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044234EA" wp14:editId="7AF4A6E8">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15</w:t>
      </w:r>
      <w:r w:rsidRPr="00A758E8">
        <w:rPr>
          <w:rFonts w:ascii="Times New Roman" w:eastAsia="Calibri" w:hAnsi="Times New Roman" w:cs="Times New Roman"/>
          <w:sz w:val="24"/>
          <w:szCs w:val="24"/>
          <w:lang w:eastAsia="ru-RU"/>
        </w:rPr>
        <w:t>/01</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AD6BAA" w:rsidRDefault="00AD6BAA" w:rsidP="00AD6BAA">
      <w:pPr>
        <w:spacing w:after="0" w:line="240" w:lineRule="auto"/>
        <w:ind w:right="-1"/>
        <w:jc w:val="both"/>
        <w:rPr>
          <w:rFonts w:ascii="Times New Roman" w:eastAsia="Calibri" w:hAnsi="Times New Roman" w:cs="Times New Roman"/>
          <w:b/>
          <w:color w:val="000000"/>
          <w:sz w:val="24"/>
          <w:szCs w:val="24"/>
          <w:shd w:val="clear" w:color="auto" w:fill="FFFFFF"/>
          <w:lang w:eastAsia="ru-RU"/>
        </w:rPr>
      </w:pPr>
      <w:r w:rsidRPr="00AD6BAA">
        <w:rPr>
          <w:rFonts w:ascii="Times New Roman" w:eastAsia="Calibri" w:hAnsi="Times New Roman" w:cs="Times New Roman"/>
          <w:b/>
          <w:color w:val="000000"/>
          <w:sz w:val="24"/>
          <w:szCs w:val="24"/>
          <w:shd w:val="clear" w:color="auto" w:fill="FFFFFF"/>
          <w:lang w:eastAsia="ru-RU"/>
        </w:rPr>
        <w:t xml:space="preserve">О рассмотрении заявления </w:t>
      </w:r>
      <w:proofErr w:type="spellStart"/>
      <w:r w:rsidRPr="00AD6BAA">
        <w:rPr>
          <w:rFonts w:ascii="Times New Roman" w:eastAsia="Calibri" w:hAnsi="Times New Roman" w:cs="Times New Roman"/>
          <w:b/>
          <w:color w:val="000000"/>
          <w:sz w:val="24"/>
          <w:szCs w:val="24"/>
          <w:shd w:val="clear" w:color="auto" w:fill="FFFFFF"/>
          <w:lang w:val="en-US" w:eastAsia="ru-RU"/>
        </w:rPr>
        <w:t>Nacu</w:t>
      </w:r>
      <w:proofErr w:type="spellEnd"/>
      <w:r w:rsidRPr="00AD6BAA">
        <w:rPr>
          <w:rFonts w:ascii="Times New Roman" w:eastAsia="Calibri" w:hAnsi="Times New Roman" w:cs="Times New Roman"/>
          <w:b/>
          <w:color w:val="000000"/>
          <w:sz w:val="24"/>
          <w:szCs w:val="24"/>
          <w:shd w:val="clear" w:color="auto" w:fill="FFFFFF"/>
          <w:lang w:eastAsia="ru-RU"/>
        </w:rPr>
        <w:t xml:space="preserve"> </w:t>
      </w:r>
      <w:proofErr w:type="spellStart"/>
      <w:r w:rsidRPr="00AD6BAA">
        <w:rPr>
          <w:rFonts w:ascii="Times New Roman" w:eastAsia="Calibri" w:hAnsi="Times New Roman" w:cs="Times New Roman"/>
          <w:b/>
          <w:color w:val="000000"/>
          <w:sz w:val="24"/>
          <w:szCs w:val="24"/>
          <w:shd w:val="clear" w:color="auto" w:fill="FFFFFF"/>
          <w:lang w:val="en-US" w:eastAsia="ru-RU"/>
        </w:rPr>
        <w:t>Anatolie</w:t>
      </w:r>
      <w:proofErr w:type="spellEnd"/>
      <w:r w:rsidRPr="00AD6BAA">
        <w:rPr>
          <w:rFonts w:ascii="Times New Roman" w:eastAsia="Calibri" w:hAnsi="Times New Roman" w:cs="Times New Roman"/>
          <w:b/>
          <w:color w:val="000000"/>
          <w:sz w:val="24"/>
          <w:szCs w:val="24"/>
          <w:shd w:val="clear" w:color="auto" w:fill="FFFFFF"/>
          <w:lang w:eastAsia="ru-RU"/>
        </w:rPr>
        <w:t xml:space="preserve">, ликвидатора </w:t>
      </w:r>
      <w:r w:rsidRPr="00AD6BAA">
        <w:rPr>
          <w:rFonts w:ascii="Times New Roman" w:eastAsia="Calibri" w:hAnsi="Times New Roman" w:cs="Times New Roman"/>
          <w:b/>
          <w:color w:val="000000"/>
          <w:sz w:val="24"/>
          <w:szCs w:val="24"/>
          <w:shd w:val="clear" w:color="auto" w:fill="FFFFFF"/>
          <w:lang w:val="en-US" w:eastAsia="ru-RU"/>
        </w:rPr>
        <w:t>SC</w:t>
      </w:r>
      <w:r w:rsidRPr="00AD6BAA">
        <w:rPr>
          <w:rFonts w:ascii="Times New Roman" w:eastAsia="Calibri" w:hAnsi="Times New Roman" w:cs="Times New Roman"/>
          <w:b/>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b/>
          <w:color w:val="000000"/>
          <w:sz w:val="24"/>
          <w:szCs w:val="24"/>
          <w:shd w:val="clear" w:color="auto" w:fill="FFFFFF"/>
          <w:lang w:val="en-US" w:eastAsia="ru-RU"/>
        </w:rPr>
        <w:t>Dipconstar</w:t>
      </w:r>
      <w:proofErr w:type="spellEnd"/>
      <w:r w:rsidRPr="00AD6BAA">
        <w:rPr>
          <w:rFonts w:ascii="Times New Roman" w:eastAsia="Calibri" w:hAnsi="Times New Roman" w:cs="Times New Roman"/>
          <w:b/>
          <w:color w:val="000000"/>
          <w:sz w:val="24"/>
          <w:szCs w:val="24"/>
          <w:shd w:val="clear" w:color="auto" w:fill="FFFFFF"/>
          <w:lang w:val="ro-RO" w:eastAsia="ru-RU"/>
        </w:rPr>
        <w:t xml:space="preserve">” SRL </w:t>
      </w:r>
      <w:r w:rsidRPr="00AD6BAA">
        <w:rPr>
          <w:rFonts w:ascii="Times New Roman" w:eastAsia="Calibri" w:hAnsi="Times New Roman" w:cs="Times New Roman"/>
          <w:b/>
          <w:color w:val="000000"/>
          <w:sz w:val="24"/>
          <w:szCs w:val="24"/>
          <w:shd w:val="clear" w:color="auto" w:fill="FFFFFF"/>
          <w:lang w:eastAsia="ru-RU"/>
        </w:rPr>
        <w:t xml:space="preserve"> об изменении сроков погашения по исполнительному листу в пользу </w:t>
      </w:r>
      <w:r w:rsidRPr="00AD6BAA">
        <w:rPr>
          <w:rFonts w:ascii="Times New Roman" w:eastAsia="Calibri" w:hAnsi="Times New Roman" w:cs="Times New Roman"/>
          <w:b/>
          <w:color w:val="000000"/>
          <w:sz w:val="24"/>
          <w:szCs w:val="24"/>
          <w:shd w:val="clear" w:color="auto" w:fill="FFFFFF"/>
          <w:lang w:val="en-US" w:eastAsia="ru-RU"/>
        </w:rPr>
        <w:t>SC</w:t>
      </w:r>
      <w:r w:rsidRPr="00AD6BAA">
        <w:rPr>
          <w:rFonts w:ascii="Times New Roman" w:eastAsia="Calibri" w:hAnsi="Times New Roman" w:cs="Times New Roman"/>
          <w:b/>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b/>
          <w:color w:val="000000"/>
          <w:sz w:val="24"/>
          <w:szCs w:val="24"/>
          <w:shd w:val="clear" w:color="auto" w:fill="FFFFFF"/>
          <w:lang w:val="en-US" w:eastAsia="ru-RU"/>
        </w:rPr>
        <w:t>Dipconstar</w:t>
      </w:r>
      <w:proofErr w:type="spellEnd"/>
      <w:r w:rsidRPr="00AD6BAA">
        <w:rPr>
          <w:rFonts w:ascii="Times New Roman" w:eastAsia="Calibri" w:hAnsi="Times New Roman" w:cs="Times New Roman"/>
          <w:b/>
          <w:color w:val="000000"/>
          <w:sz w:val="24"/>
          <w:szCs w:val="24"/>
          <w:shd w:val="clear" w:color="auto" w:fill="FFFFFF"/>
          <w:lang w:val="ro-RO" w:eastAsia="ru-RU"/>
        </w:rPr>
        <w:t>” SRL</w:t>
      </w:r>
    </w:p>
    <w:p w:rsidR="00AD6BAA" w:rsidRPr="00AD6BAA" w:rsidRDefault="00AD6BAA" w:rsidP="00AD6BAA">
      <w:pPr>
        <w:spacing w:after="0" w:line="240" w:lineRule="auto"/>
        <w:ind w:right="-1"/>
        <w:jc w:val="both"/>
        <w:rPr>
          <w:rFonts w:ascii="Times New Roman" w:eastAsia="Calibri" w:hAnsi="Times New Roman" w:cs="Times New Roman"/>
          <w:b/>
          <w:color w:val="000000"/>
          <w:sz w:val="24"/>
          <w:szCs w:val="24"/>
          <w:shd w:val="clear" w:color="auto" w:fill="FFFFFF"/>
          <w:lang w:eastAsia="ru-RU"/>
        </w:rPr>
      </w:pPr>
    </w:p>
    <w:p w:rsidR="00AD6BAA" w:rsidRPr="00AD6BAA" w:rsidRDefault="00AD6BAA" w:rsidP="00AD6BAA">
      <w:pPr>
        <w:spacing w:after="0" w:line="240" w:lineRule="auto"/>
        <w:ind w:right="-1" w:firstLine="540"/>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sz w:val="24"/>
          <w:szCs w:val="24"/>
          <w:lang w:eastAsia="ru-RU"/>
        </w:rPr>
        <w:t xml:space="preserve">На основании ст. 19  (2), ст.14 (2) </w:t>
      </w:r>
      <w:r w:rsidRPr="00AD6BAA">
        <w:rPr>
          <w:rFonts w:ascii="Times New Roman" w:eastAsia="Times New Roman" w:hAnsi="Times New Roman" w:cs="Times New Roman"/>
          <w:sz w:val="24"/>
          <w:szCs w:val="24"/>
          <w:lang w:val="en-US" w:eastAsia="ru-RU"/>
        </w:rPr>
        <w:t>z</w:t>
      </w:r>
      <w:r w:rsidRPr="00AD6BAA">
        <w:rPr>
          <w:rFonts w:ascii="Times New Roman" w:eastAsia="Times New Roman" w:hAnsi="Times New Roman" w:cs="Times New Roman"/>
          <w:sz w:val="24"/>
          <w:szCs w:val="24"/>
          <w:lang w:eastAsia="ru-RU"/>
        </w:rPr>
        <w:t>), ст.14 (3)  Закона о местном публичном управлении  № 436-</w:t>
      </w:r>
      <w:r w:rsidRPr="00AD6BAA">
        <w:rPr>
          <w:rFonts w:ascii="Times New Roman" w:eastAsia="Times New Roman" w:hAnsi="Times New Roman" w:cs="Times New Roman"/>
          <w:sz w:val="24"/>
          <w:szCs w:val="24"/>
          <w:lang w:val="en-US" w:eastAsia="ru-RU"/>
        </w:rPr>
        <w:t>XVI</w:t>
      </w:r>
      <w:r w:rsidRPr="00AD6BAA">
        <w:rPr>
          <w:rFonts w:ascii="Times New Roman" w:eastAsia="Times New Roman" w:hAnsi="Times New Roman" w:cs="Times New Roman"/>
          <w:sz w:val="24"/>
          <w:szCs w:val="24"/>
          <w:lang w:eastAsia="ru-RU"/>
        </w:rPr>
        <w:t xml:space="preserve"> от 28 декабря 2006 года,</w:t>
      </w:r>
    </w:p>
    <w:p w:rsidR="00B95981" w:rsidRDefault="00AD6BAA" w:rsidP="00AD6BAA">
      <w:pPr>
        <w:spacing w:after="0" w:line="240" w:lineRule="auto"/>
        <w:ind w:right="-1" w:firstLine="540"/>
        <w:jc w:val="both"/>
        <w:rPr>
          <w:rFonts w:ascii="Times New Roman" w:eastAsia="Calibri" w:hAnsi="Times New Roman" w:cs="Times New Roman"/>
          <w:bCs/>
          <w:color w:val="000000"/>
          <w:sz w:val="24"/>
          <w:szCs w:val="24"/>
          <w:lang w:eastAsia="ru-RU"/>
        </w:rPr>
      </w:pPr>
      <w:r w:rsidRPr="00AD6BAA">
        <w:rPr>
          <w:rFonts w:ascii="Times New Roman" w:eastAsia="Calibri" w:hAnsi="Times New Roman" w:cs="Times New Roman"/>
          <w:sz w:val="24"/>
          <w:szCs w:val="24"/>
          <w:lang w:eastAsia="ru-RU"/>
        </w:rPr>
        <w:t xml:space="preserve">  </w:t>
      </w:r>
      <w:proofErr w:type="gramStart"/>
      <w:r w:rsidRPr="00AD6BAA">
        <w:rPr>
          <w:rFonts w:ascii="Times New Roman" w:eastAsia="Calibri" w:hAnsi="Times New Roman" w:cs="Times New Roman"/>
          <w:sz w:val="24"/>
          <w:szCs w:val="24"/>
          <w:lang w:eastAsia="ru-RU"/>
        </w:rPr>
        <w:t xml:space="preserve">ст. 19 ч.(2), ст.14 (2) </w:t>
      </w:r>
      <w:r w:rsidRPr="00AD6BAA">
        <w:rPr>
          <w:rFonts w:ascii="Times New Roman" w:eastAsia="Calibri" w:hAnsi="Times New Roman" w:cs="Times New Roman"/>
          <w:sz w:val="24"/>
          <w:szCs w:val="24"/>
          <w:lang w:val="ro-RO" w:eastAsia="ru-RU"/>
        </w:rPr>
        <w:t>n</w:t>
      </w:r>
      <w:r w:rsidRPr="00AD6BAA">
        <w:rPr>
          <w:rFonts w:ascii="Times New Roman" w:eastAsia="Calibri" w:hAnsi="Times New Roman" w:cs="Times New Roman"/>
          <w:sz w:val="24"/>
          <w:szCs w:val="24"/>
          <w:lang w:eastAsia="ru-RU"/>
        </w:rPr>
        <w:t>), ст.14 (3), (4) Закона о местном публичном управлении № 436-</w:t>
      </w:r>
      <w:r w:rsidRPr="00AD6BAA">
        <w:rPr>
          <w:rFonts w:ascii="Times New Roman" w:eastAsia="Calibri" w:hAnsi="Times New Roman" w:cs="Times New Roman"/>
          <w:sz w:val="24"/>
          <w:szCs w:val="24"/>
          <w:lang w:val="en-US" w:eastAsia="ru-RU"/>
        </w:rPr>
        <w:t>XVI</w:t>
      </w:r>
      <w:r w:rsidRPr="00AD6BAA">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AD6BAA">
        <w:rPr>
          <w:rFonts w:ascii="Times New Roman" w:eastAsia="Calibri" w:hAnsi="Times New Roman" w:cs="Times New Roman"/>
          <w:sz w:val="24"/>
          <w:szCs w:val="24"/>
          <w:lang w:val="en-US" w:eastAsia="ru-RU"/>
        </w:rPr>
        <w:t>XV</w:t>
      </w:r>
      <w:r w:rsidRPr="00AD6BAA">
        <w:rPr>
          <w:rFonts w:ascii="Times New Roman" w:eastAsia="Calibri" w:hAnsi="Times New Roman" w:cs="Times New Roman"/>
          <w:sz w:val="24"/>
          <w:szCs w:val="24"/>
          <w:lang w:eastAsia="ru-RU"/>
        </w:rPr>
        <w:t xml:space="preserve"> от 16 октября 2003 года, </w:t>
      </w:r>
      <w:r w:rsidRPr="00AD6BAA">
        <w:rPr>
          <w:rFonts w:ascii="Times New Roman" w:eastAsia="Calibri" w:hAnsi="Times New Roman" w:cs="Times New Roman"/>
          <w:bCs/>
          <w:sz w:val="24"/>
          <w:szCs w:val="24"/>
          <w:lang w:eastAsia="ru-RU"/>
        </w:rPr>
        <w:t>ст.ст.16,24,61,68 Закона о публичных финансах и бюджетно-налоговой ответственности №181 от 25 июля 2014 года</w:t>
      </w:r>
      <w:r w:rsidRPr="00AD6BAA">
        <w:rPr>
          <w:rFonts w:ascii="Times New Roman" w:eastAsia="Calibri" w:hAnsi="Times New Roman" w:cs="Times New Roman"/>
          <w:bCs/>
          <w:color w:val="000000"/>
          <w:sz w:val="24"/>
          <w:szCs w:val="24"/>
          <w:lang w:eastAsia="ru-RU"/>
        </w:rPr>
        <w:t xml:space="preserve">, </w:t>
      </w:r>
      <w:proofErr w:type="gramEnd"/>
    </w:p>
    <w:p w:rsidR="00AD6BAA" w:rsidRPr="00AD6BAA" w:rsidRDefault="00AD6BAA" w:rsidP="00AD6BAA">
      <w:pPr>
        <w:spacing w:after="0" w:line="240" w:lineRule="auto"/>
        <w:ind w:right="-1" w:firstLine="540"/>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sz w:val="24"/>
          <w:szCs w:val="24"/>
          <w:lang w:eastAsia="ru-RU"/>
        </w:rPr>
        <w:t xml:space="preserve">рассмотрев </w:t>
      </w:r>
      <w:proofErr w:type="spellStart"/>
      <w:r w:rsidRPr="00AD6BAA">
        <w:rPr>
          <w:rFonts w:ascii="Times New Roman" w:eastAsia="Calibri" w:hAnsi="Times New Roman" w:cs="Times New Roman"/>
          <w:color w:val="000000"/>
          <w:sz w:val="24"/>
          <w:szCs w:val="24"/>
          <w:shd w:val="clear" w:color="auto" w:fill="FFFFFF"/>
          <w:lang w:val="en-US" w:eastAsia="ru-RU"/>
        </w:rPr>
        <w:t>Nacu</w:t>
      </w:r>
      <w:proofErr w:type="spellEnd"/>
      <w:r w:rsidRPr="00AD6BAA">
        <w:rPr>
          <w:rFonts w:ascii="Times New Roman" w:eastAsia="Calibri" w:hAnsi="Times New Roman" w:cs="Times New Roman"/>
          <w:color w:val="000000"/>
          <w:sz w:val="24"/>
          <w:szCs w:val="24"/>
          <w:shd w:val="clear" w:color="auto" w:fill="FFFFFF"/>
          <w:lang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Anatolie</w:t>
      </w:r>
      <w:proofErr w:type="spellEnd"/>
      <w:r w:rsidRPr="00AD6BAA">
        <w:rPr>
          <w:rFonts w:ascii="Times New Roman" w:eastAsia="Calibri" w:hAnsi="Times New Roman" w:cs="Times New Roman"/>
          <w:color w:val="000000"/>
          <w:sz w:val="24"/>
          <w:szCs w:val="24"/>
          <w:shd w:val="clear" w:color="auto" w:fill="FFFFFF"/>
          <w:lang w:eastAsia="ru-RU"/>
        </w:rPr>
        <w:t xml:space="preserve">, ликвидатора </w:t>
      </w:r>
      <w:r w:rsidRPr="00AD6BAA">
        <w:rPr>
          <w:rFonts w:ascii="Times New Roman" w:eastAsia="Calibri" w:hAnsi="Times New Roman" w:cs="Times New Roman"/>
          <w:color w:val="000000"/>
          <w:sz w:val="24"/>
          <w:szCs w:val="24"/>
          <w:shd w:val="clear" w:color="auto" w:fill="FFFFFF"/>
          <w:lang w:val="en-US" w:eastAsia="ru-RU"/>
        </w:rPr>
        <w:t>SC</w:t>
      </w:r>
      <w:r w:rsidRPr="00AD6BAA">
        <w:rPr>
          <w:rFonts w:ascii="Times New Roman" w:eastAsia="Calibri" w:hAnsi="Times New Roman" w:cs="Times New Roman"/>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Dipconstar</w:t>
      </w:r>
      <w:proofErr w:type="spellEnd"/>
      <w:r w:rsidRPr="00AD6BAA">
        <w:rPr>
          <w:rFonts w:ascii="Times New Roman" w:eastAsia="Calibri" w:hAnsi="Times New Roman" w:cs="Times New Roman"/>
          <w:color w:val="000000"/>
          <w:sz w:val="24"/>
          <w:szCs w:val="24"/>
          <w:shd w:val="clear" w:color="auto" w:fill="FFFFFF"/>
          <w:lang w:val="ro-RO" w:eastAsia="ru-RU"/>
        </w:rPr>
        <w:t xml:space="preserve">” SRL </w:t>
      </w:r>
      <w:r w:rsidRPr="00AD6BAA">
        <w:rPr>
          <w:rFonts w:ascii="Times New Roman" w:eastAsia="Calibri" w:hAnsi="Times New Roman" w:cs="Times New Roman"/>
          <w:color w:val="000000"/>
          <w:sz w:val="24"/>
          <w:szCs w:val="24"/>
          <w:shd w:val="clear" w:color="auto" w:fill="FFFFFF"/>
          <w:lang w:eastAsia="ru-RU"/>
        </w:rPr>
        <w:t xml:space="preserve"> об изменении сроков погашения по исполнительному листу в пользу </w:t>
      </w:r>
      <w:r w:rsidRPr="00AD6BAA">
        <w:rPr>
          <w:rFonts w:ascii="Times New Roman" w:eastAsia="Calibri" w:hAnsi="Times New Roman" w:cs="Times New Roman"/>
          <w:color w:val="000000"/>
          <w:sz w:val="24"/>
          <w:szCs w:val="24"/>
          <w:shd w:val="clear" w:color="auto" w:fill="FFFFFF"/>
          <w:lang w:val="en-US" w:eastAsia="ru-RU"/>
        </w:rPr>
        <w:t>SC</w:t>
      </w:r>
      <w:r w:rsidRPr="00AD6BAA">
        <w:rPr>
          <w:rFonts w:ascii="Times New Roman" w:eastAsia="Calibri" w:hAnsi="Times New Roman" w:cs="Times New Roman"/>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Dipconstar</w:t>
      </w:r>
      <w:proofErr w:type="spellEnd"/>
      <w:r w:rsidRPr="00AD6BAA">
        <w:rPr>
          <w:rFonts w:ascii="Times New Roman" w:eastAsia="Calibri" w:hAnsi="Times New Roman" w:cs="Times New Roman"/>
          <w:color w:val="000000"/>
          <w:sz w:val="24"/>
          <w:szCs w:val="24"/>
          <w:shd w:val="clear" w:color="auto" w:fill="FFFFFF"/>
          <w:lang w:val="ro-RO" w:eastAsia="ru-RU"/>
        </w:rPr>
        <w:t>” SRL</w:t>
      </w:r>
      <w:r w:rsidRPr="00AD6BAA">
        <w:rPr>
          <w:rFonts w:ascii="Times New Roman" w:eastAsia="Times New Roman" w:hAnsi="Times New Roman" w:cs="Times New Roman"/>
          <w:sz w:val="24"/>
          <w:szCs w:val="24"/>
          <w:lang w:eastAsia="ru-RU"/>
        </w:rPr>
        <w:t xml:space="preserve">, а также представленную информацию </w:t>
      </w:r>
      <w:r w:rsidRPr="00AD6BAA">
        <w:rPr>
          <w:rFonts w:ascii="Times New Roman" w:eastAsia="Times New Roman" w:hAnsi="Times New Roman" w:cs="Times New Roman"/>
          <w:b/>
          <w:sz w:val="24"/>
          <w:szCs w:val="24"/>
          <w:lang w:eastAsia="ru-RU"/>
        </w:rPr>
        <w:t xml:space="preserve">Приложение 1 </w:t>
      </w:r>
      <w:r w:rsidRPr="00AD6BAA">
        <w:rPr>
          <w:rFonts w:ascii="Times New Roman" w:eastAsia="Times New Roman" w:hAnsi="Times New Roman" w:cs="Times New Roman"/>
          <w:sz w:val="24"/>
          <w:szCs w:val="24"/>
          <w:lang w:eastAsia="ru-RU"/>
        </w:rPr>
        <w:t>и заключение специализированной консультативной комиссии по бюджету, финансам и инвестициям от 22 декабря 2016 года, Городской Совет</w:t>
      </w:r>
      <w:r w:rsidR="00977219">
        <w:rPr>
          <w:rFonts w:ascii="Times New Roman" w:eastAsia="Times New Roman" w:hAnsi="Times New Roman" w:cs="Times New Roman"/>
          <w:sz w:val="24"/>
          <w:szCs w:val="24"/>
          <w:lang w:eastAsia="ru-RU"/>
        </w:rPr>
        <w:t xml:space="preserve"> Тараклия</w:t>
      </w:r>
    </w:p>
    <w:p w:rsidR="00AD6BAA" w:rsidRDefault="00AD6BAA" w:rsidP="00977219">
      <w:pPr>
        <w:spacing w:after="0" w:line="240" w:lineRule="auto"/>
        <w:ind w:right="-1"/>
        <w:jc w:val="center"/>
        <w:rPr>
          <w:rFonts w:ascii="Times New Roman" w:eastAsia="Times New Roman" w:hAnsi="Times New Roman" w:cs="Times New Roman"/>
          <w:b/>
          <w:sz w:val="24"/>
          <w:szCs w:val="24"/>
          <w:lang w:eastAsia="ru-RU"/>
        </w:rPr>
      </w:pPr>
      <w:r w:rsidRPr="00AD6BAA">
        <w:rPr>
          <w:rFonts w:ascii="Times New Roman" w:eastAsia="Times New Roman" w:hAnsi="Times New Roman" w:cs="Times New Roman"/>
          <w:b/>
          <w:sz w:val="24"/>
          <w:szCs w:val="24"/>
          <w:lang w:eastAsia="ru-RU"/>
        </w:rPr>
        <w:t>РЕШИЛ:</w:t>
      </w:r>
    </w:p>
    <w:p w:rsidR="00AD6BAA" w:rsidRPr="00AD6BAA" w:rsidRDefault="00AD6BAA" w:rsidP="00AD6BAA">
      <w:pPr>
        <w:tabs>
          <w:tab w:val="left" w:pos="540"/>
        </w:tabs>
        <w:spacing w:after="0" w:line="240" w:lineRule="auto"/>
        <w:ind w:left="540" w:right="-1" w:hanging="540"/>
        <w:jc w:val="center"/>
        <w:rPr>
          <w:rFonts w:ascii="Times New Roman" w:eastAsia="Times New Roman" w:hAnsi="Times New Roman" w:cs="Times New Roman"/>
          <w:b/>
          <w:sz w:val="24"/>
          <w:szCs w:val="24"/>
          <w:lang w:eastAsia="ru-RU"/>
        </w:rPr>
      </w:pPr>
    </w:p>
    <w:p w:rsidR="00AD6BAA" w:rsidRPr="00AD6BAA" w:rsidRDefault="00AD6BAA" w:rsidP="00AD6BAA">
      <w:pPr>
        <w:pStyle w:val="a7"/>
        <w:numPr>
          <w:ilvl w:val="0"/>
          <w:numId w:val="2"/>
        </w:numPr>
        <w:tabs>
          <w:tab w:val="left" w:pos="540"/>
        </w:tabs>
        <w:spacing w:after="0" w:line="240" w:lineRule="auto"/>
        <w:ind w:left="567" w:right="-1" w:hanging="540"/>
        <w:jc w:val="both"/>
        <w:rPr>
          <w:rFonts w:ascii="Times New Roman" w:eastAsia="Calibri" w:hAnsi="Times New Roman" w:cs="Times New Roman"/>
          <w:color w:val="000000"/>
          <w:sz w:val="24"/>
          <w:szCs w:val="24"/>
          <w:shd w:val="clear" w:color="auto" w:fill="FFFFFF"/>
          <w:lang w:eastAsia="ru-RU"/>
        </w:rPr>
      </w:pPr>
      <w:r w:rsidRPr="00AD6BAA">
        <w:rPr>
          <w:rFonts w:ascii="Times New Roman" w:eastAsia="Times New Roman" w:hAnsi="Times New Roman" w:cs="Times New Roman"/>
          <w:b/>
          <w:sz w:val="24"/>
          <w:szCs w:val="24"/>
          <w:lang w:eastAsia="ru-RU"/>
        </w:rPr>
        <w:t>Принять</w:t>
      </w:r>
      <w:r w:rsidRPr="00AD6BAA">
        <w:rPr>
          <w:rFonts w:ascii="Times New Roman" w:eastAsia="Times New Roman" w:hAnsi="Times New Roman" w:cs="Times New Roman"/>
          <w:sz w:val="24"/>
          <w:szCs w:val="24"/>
          <w:lang w:eastAsia="ru-RU"/>
        </w:rPr>
        <w:t xml:space="preserve"> к сведению </w:t>
      </w:r>
      <w:r w:rsidRPr="00AD6BAA">
        <w:rPr>
          <w:rFonts w:ascii="Times New Roman" w:eastAsia="Calibri" w:hAnsi="Times New Roman" w:cs="Times New Roman"/>
          <w:color w:val="000000"/>
          <w:sz w:val="24"/>
          <w:szCs w:val="24"/>
          <w:shd w:val="clear" w:color="auto" w:fill="FFFFFF"/>
          <w:lang w:eastAsia="ru-RU"/>
        </w:rPr>
        <w:t xml:space="preserve">заявление </w:t>
      </w:r>
      <w:proofErr w:type="spellStart"/>
      <w:r w:rsidRPr="00AD6BAA">
        <w:rPr>
          <w:rFonts w:ascii="Times New Roman" w:eastAsia="Calibri" w:hAnsi="Times New Roman" w:cs="Times New Roman"/>
          <w:color w:val="000000"/>
          <w:sz w:val="24"/>
          <w:szCs w:val="24"/>
          <w:shd w:val="clear" w:color="auto" w:fill="FFFFFF"/>
          <w:lang w:val="en-US" w:eastAsia="ru-RU"/>
        </w:rPr>
        <w:t>Nacu</w:t>
      </w:r>
      <w:proofErr w:type="spellEnd"/>
      <w:r w:rsidRPr="00AD6BAA">
        <w:rPr>
          <w:rFonts w:ascii="Times New Roman" w:eastAsia="Calibri" w:hAnsi="Times New Roman" w:cs="Times New Roman"/>
          <w:color w:val="000000"/>
          <w:sz w:val="24"/>
          <w:szCs w:val="24"/>
          <w:shd w:val="clear" w:color="auto" w:fill="FFFFFF"/>
          <w:lang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Anatolie</w:t>
      </w:r>
      <w:proofErr w:type="spellEnd"/>
      <w:r w:rsidRPr="00AD6BAA">
        <w:rPr>
          <w:rFonts w:ascii="Times New Roman" w:eastAsia="Calibri" w:hAnsi="Times New Roman" w:cs="Times New Roman"/>
          <w:color w:val="000000"/>
          <w:sz w:val="24"/>
          <w:szCs w:val="24"/>
          <w:shd w:val="clear" w:color="auto" w:fill="FFFFFF"/>
          <w:lang w:eastAsia="ru-RU"/>
        </w:rPr>
        <w:t xml:space="preserve">, ликвидатора </w:t>
      </w:r>
      <w:r w:rsidRPr="00AD6BAA">
        <w:rPr>
          <w:rFonts w:ascii="Times New Roman" w:eastAsia="Calibri" w:hAnsi="Times New Roman" w:cs="Times New Roman"/>
          <w:color w:val="000000"/>
          <w:sz w:val="24"/>
          <w:szCs w:val="24"/>
          <w:shd w:val="clear" w:color="auto" w:fill="FFFFFF"/>
          <w:lang w:val="en-US" w:eastAsia="ru-RU"/>
        </w:rPr>
        <w:t>SC</w:t>
      </w:r>
      <w:r w:rsidRPr="00AD6BAA">
        <w:rPr>
          <w:rFonts w:ascii="Times New Roman" w:eastAsia="Calibri" w:hAnsi="Times New Roman" w:cs="Times New Roman"/>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Dipconstar</w:t>
      </w:r>
      <w:proofErr w:type="spellEnd"/>
      <w:r w:rsidRPr="00AD6BAA">
        <w:rPr>
          <w:rFonts w:ascii="Times New Roman" w:eastAsia="Calibri" w:hAnsi="Times New Roman" w:cs="Times New Roman"/>
          <w:color w:val="000000"/>
          <w:sz w:val="24"/>
          <w:szCs w:val="24"/>
          <w:shd w:val="clear" w:color="auto" w:fill="FFFFFF"/>
          <w:lang w:val="ro-RO" w:eastAsia="ru-RU"/>
        </w:rPr>
        <w:t xml:space="preserve">” SRL </w:t>
      </w:r>
      <w:r w:rsidRPr="00AD6BAA">
        <w:rPr>
          <w:rFonts w:ascii="Times New Roman" w:eastAsia="Calibri" w:hAnsi="Times New Roman" w:cs="Times New Roman"/>
          <w:color w:val="000000"/>
          <w:sz w:val="24"/>
          <w:szCs w:val="24"/>
          <w:shd w:val="clear" w:color="auto" w:fill="FFFFFF"/>
          <w:lang w:eastAsia="ru-RU"/>
        </w:rPr>
        <w:t xml:space="preserve"> об изменении сроков погашения по исполнительному листу в пользу </w:t>
      </w:r>
      <w:r w:rsidRPr="00AD6BAA">
        <w:rPr>
          <w:rFonts w:ascii="Times New Roman" w:eastAsia="Calibri" w:hAnsi="Times New Roman" w:cs="Times New Roman"/>
          <w:color w:val="000000"/>
          <w:sz w:val="24"/>
          <w:szCs w:val="24"/>
          <w:shd w:val="clear" w:color="auto" w:fill="FFFFFF"/>
          <w:lang w:val="en-US" w:eastAsia="ru-RU"/>
        </w:rPr>
        <w:t>SC</w:t>
      </w:r>
      <w:r w:rsidRPr="00AD6BAA">
        <w:rPr>
          <w:rFonts w:ascii="Times New Roman" w:eastAsia="Calibri" w:hAnsi="Times New Roman" w:cs="Times New Roman"/>
          <w:color w:val="000000"/>
          <w:sz w:val="24"/>
          <w:szCs w:val="24"/>
          <w:shd w:val="clear" w:color="auto" w:fill="FFFFFF"/>
          <w:lang w:val="ro-RO" w:eastAsia="ru-RU"/>
        </w:rPr>
        <w:t xml:space="preserve"> „</w:t>
      </w:r>
      <w:proofErr w:type="spellStart"/>
      <w:r w:rsidRPr="00AD6BAA">
        <w:rPr>
          <w:rFonts w:ascii="Times New Roman" w:eastAsia="Calibri" w:hAnsi="Times New Roman" w:cs="Times New Roman"/>
          <w:color w:val="000000"/>
          <w:sz w:val="24"/>
          <w:szCs w:val="24"/>
          <w:shd w:val="clear" w:color="auto" w:fill="FFFFFF"/>
          <w:lang w:val="en-US" w:eastAsia="ru-RU"/>
        </w:rPr>
        <w:t>Dipconstar</w:t>
      </w:r>
      <w:proofErr w:type="spellEnd"/>
      <w:r w:rsidRPr="00AD6BAA">
        <w:rPr>
          <w:rFonts w:ascii="Times New Roman" w:eastAsia="Calibri" w:hAnsi="Times New Roman" w:cs="Times New Roman"/>
          <w:color w:val="000000"/>
          <w:sz w:val="24"/>
          <w:szCs w:val="24"/>
          <w:shd w:val="clear" w:color="auto" w:fill="FFFFFF"/>
          <w:lang w:val="ro-RO" w:eastAsia="ru-RU"/>
        </w:rPr>
        <w:t>” SRL</w:t>
      </w:r>
      <w:r w:rsidRPr="00AD6BAA">
        <w:rPr>
          <w:rFonts w:ascii="Times New Roman" w:eastAsia="Calibri" w:hAnsi="Times New Roman" w:cs="Times New Roman"/>
          <w:color w:val="000000"/>
          <w:sz w:val="24"/>
          <w:szCs w:val="24"/>
          <w:shd w:val="clear" w:color="auto" w:fill="FFFFFF"/>
          <w:lang w:eastAsia="ru-RU"/>
        </w:rPr>
        <w:t>.</w:t>
      </w:r>
      <w:r w:rsidRPr="00AD6BAA">
        <w:rPr>
          <w:rFonts w:ascii="Times New Roman" w:eastAsia="Calibri" w:hAnsi="Times New Roman" w:cs="Times New Roman"/>
          <w:color w:val="000000"/>
          <w:sz w:val="24"/>
          <w:szCs w:val="24"/>
          <w:shd w:val="clear" w:color="auto" w:fill="FFFFFF"/>
          <w:lang w:val="ro-RO" w:eastAsia="ru-RU"/>
        </w:rPr>
        <w:t xml:space="preserve"> </w:t>
      </w:r>
      <w:r w:rsidRPr="00AD6BAA">
        <w:rPr>
          <w:rFonts w:ascii="Times New Roman" w:eastAsia="Calibri" w:hAnsi="Times New Roman" w:cs="Times New Roman"/>
          <w:color w:val="000000"/>
          <w:sz w:val="24"/>
          <w:szCs w:val="24"/>
          <w:shd w:val="clear" w:color="auto" w:fill="FFFFFF"/>
          <w:lang w:eastAsia="ru-RU"/>
        </w:rPr>
        <w:t xml:space="preserve"> </w:t>
      </w:r>
    </w:p>
    <w:p w:rsidR="00AD6BAA" w:rsidRPr="00AD6BAA" w:rsidRDefault="00AD6BAA" w:rsidP="00AD6BAA">
      <w:pPr>
        <w:pStyle w:val="a7"/>
        <w:tabs>
          <w:tab w:val="left" w:pos="540"/>
        </w:tabs>
        <w:spacing w:after="0" w:line="240" w:lineRule="auto"/>
        <w:ind w:left="567" w:right="-1" w:hanging="540"/>
        <w:jc w:val="both"/>
        <w:rPr>
          <w:rFonts w:ascii="Times New Roman" w:eastAsia="Times New Roman" w:hAnsi="Times New Roman" w:cs="Times New Roman"/>
          <w:b/>
          <w:sz w:val="24"/>
          <w:szCs w:val="24"/>
          <w:lang w:eastAsia="ru-RU"/>
        </w:rPr>
      </w:pPr>
    </w:p>
    <w:p w:rsidR="00AD6BAA" w:rsidRPr="00AD6BAA" w:rsidRDefault="00AD6BAA" w:rsidP="00AD6BAA">
      <w:pPr>
        <w:pStyle w:val="a7"/>
        <w:numPr>
          <w:ilvl w:val="0"/>
          <w:numId w:val="2"/>
        </w:numPr>
        <w:tabs>
          <w:tab w:val="left" w:pos="540"/>
        </w:tabs>
        <w:spacing w:after="0" w:line="240" w:lineRule="auto"/>
        <w:ind w:left="567" w:right="-1" w:hanging="540"/>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b/>
          <w:sz w:val="24"/>
          <w:szCs w:val="24"/>
          <w:lang w:eastAsia="ru-RU"/>
        </w:rPr>
        <w:t xml:space="preserve">Уточнить </w:t>
      </w:r>
      <w:r w:rsidRPr="00AD6BAA">
        <w:rPr>
          <w:rFonts w:ascii="Times New Roman" w:eastAsia="Times New Roman" w:hAnsi="Times New Roman" w:cs="Times New Roman"/>
          <w:sz w:val="24"/>
          <w:szCs w:val="24"/>
          <w:lang w:eastAsia="ru-RU"/>
        </w:rPr>
        <w:t>финансовые средства в сумме 445170 леев из остатка денежных средств бюджета 2016 года на заседании Городского совета в январе 2017 года.</w:t>
      </w:r>
    </w:p>
    <w:p w:rsidR="00AD6BAA" w:rsidRPr="00AD6BAA" w:rsidRDefault="00AD6BAA" w:rsidP="00AD6BAA">
      <w:pPr>
        <w:pStyle w:val="a7"/>
        <w:tabs>
          <w:tab w:val="left" w:pos="540"/>
        </w:tabs>
        <w:ind w:left="567" w:right="-1" w:hanging="540"/>
        <w:rPr>
          <w:rFonts w:ascii="Times New Roman" w:eastAsia="Times New Roman" w:hAnsi="Times New Roman" w:cs="Times New Roman"/>
          <w:sz w:val="24"/>
          <w:szCs w:val="24"/>
          <w:lang w:eastAsia="ru-RU"/>
        </w:rPr>
      </w:pPr>
    </w:p>
    <w:p w:rsidR="00AD6BAA" w:rsidRPr="00AD6BAA" w:rsidRDefault="00AD6BAA" w:rsidP="00AD6BAA">
      <w:pPr>
        <w:pStyle w:val="a7"/>
        <w:tabs>
          <w:tab w:val="left" w:pos="540"/>
        </w:tabs>
        <w:spacing w:after="0" w:line="240" w:lineRule="auto"/>
        <w:ind w:left="567" w:right="-1" w:hanging="540"/>
        <w:jc w:val="both"/>
        <w:rPr>
          <w:rFonts w:ascii="Times New Roman" w:eastAsia="Times New Roman" w:hAnsi="Times New Roman" w:cs="Times New Roman"/>
          <w:sz w:val="24"/>
          <w:szCs w:val="24"/>
          <w:lang w:eastAsia="ru-RU"/>
        </w:rPr>
      </w:pPr>
    </w:p>
    <w:p w:rsidR="00AD6BAA" w:rsidRPr="00AD6BAA" w:rsidRDefault="00AD6BAA" w:rsidP="00AD6BAA">
      <w:pPr>
        <w:pStyle w:val="a7"/>
        <w:numPr>
          <w:ilvl w:val="0"/>
          <w:numId w:val="2"/>
        </w:numPr>
        <w:tabs>
          <w:tab w:val="left" w:pos="540"/>
        </w:tabs>
        <w:spacing w:after="0" w:line="240" w:lineRule="auto"/>
        <w:ind w:left="567" w:right="-1" w:hanging="540"/>
        <w:jc w:val="both"/>
        <w:rPr>
          <w:rFonts w:ascii="Times New Roman" w:eastAsia="Calibri" w:hAnsi="Times New Roman" w:cs="Times New Roman"/>
          <w:bCs/>
          <w:noProof/>
          <w:sz w:val="24"/>
          <w:szCs w:val="24"/>
          <w:lang w:eastAsia="ru-RU"/>
        </w:rPr>
      </w:pPr>
      <w:r w:rsidRPr="00AD6BAA">
        <w:rPr>
          <w:rFonts w:ascii="Times New Roman" w:eastAsia="Calibri" w:hAnsi="Times New Roman" w:cs="Times New Roman"/>
          <w:sz w:val="24"/>
          <w:szCs w:val="24"/>
          <w:lang w:eastAsia="ru-RU"/>
        </w:rPr>
        <w:t xml:space="preserve">Ответственность за исполнение решение возложить на </w:t>
      </w:r>
      <w:r w:rsidRPr="00AD6BAA">
        <w:rPr>
          <w:rFonts w:ascii="Times New Roman" w:eastAsia="Calibri" w:hAnsi="Times New Roman" w:cs="Times New Roman"/>
          <w:bCs/>
          <w:noProof/>
          <w:sz w:val="24"/>
          <w:szCs w:val="24"/>
          <w:lang w:eastAsia="ru-RU"/>
        </w:rPr>
        <w:t>примара г.Тараклия, Сергея Филипова.</w:t>
      </w:r>
    </w:p>
    <w:p w:rsidR="00AD6BAA" w:rsidRPr="00AD6BAA" w:rsidRDefault="00AD6BAA" w:rsidP="00AD6BAA">
      <w:pPr>
        <w:pStyle w:val="a7"/>
        <w:tabs>
          <w:tab w:val="left" w:pos="540"/>
        </w:tabs>
        <w:spacing w:after="0" w:line="240" w:lineRule="auto"/>
        <w:ind w:left="567" w:right="567" w:hanging="540"/>
        <w:jc w:val="both"/>
        <w:rPr>
          <w:rFonts w:ascii="Times New Roman" w:eastAsia="Calibri" w:hAnsi="Times New Roman" w:cs="Times New Roman"/>
          <w:sz w:val="24"/>
          <w:szCs w:val="24"/>
          <w:lang w:eastAsia="ru-RU"/>
        </w:rPr>
      </w:pPr>
    </w:p>
    <w:p w:rsidR="00AD6BAA" w:rsidRPr="00AD6BAA" w:rsidRDefault="00AD6BAA" w:rsidP="00AD6BAA">
      <w:pPr>
        <w:tabs>
          <w:tab w:val="left" w:pos="540"/>
        </w:tabs>
        <w:spacing w:after="0" w:line="240" w:lineRule="auto"/>
        <w:ind w:left="567" w:right="567" w:hanging="540"/>
        <w:jc w:val="both"/>
        <w:rPr>
          <w:rFonts w:ascii="Times New Roman" w:eastAsia="Calibri" w:hAnsi="Times New Roman" w:cs="Times New Roman"/>
          <w:b/>
          <w:sz w:val="24"/>
          <w:szCs w:val="24"/>
          <w:lang w:eastAsia="ru-RU"/>
        </w:rPr>
      </w:pPr>
      <w:r w:rsidRPr="00AD6BAA">
        <w:rPr>
          <w:rFonts w:ascii="Times New Roman" w:eastAsia="Calibri" w:hAnsi="Times New Roman" w:cs="Times New Roman"/>
          <w:b/>
          <w:sz w:val="24"/>
          <w:szCs w:val="24"/>
          <w:lang w:eastAsia="ru-RU"/>
        </w:rPr>
        <w:t>4.</w:t>
      </w:r>
      <w:r w:rsidRPr="00AD6BAA">
        <w:rPr>
          <w:rFonts w:ascii="Times New Roman" w:eastAsia="Calibri"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r w:rsidRPr="00AD6BAA">
        <w:rPr>
          <w:rFonts w:ascii="Times New Roman" w:eastAsia="Calibri" w:hAnsi="Times New Roman" w:cs="Times New Roman"/>
          <w:b/>
          <w:sz w:val="24"/>
          <w:szCs w:val="24"/>
          <w:lang w:eastAsia="ru-RU"/>
        </w:rPr>
        <w:tab/>
      </w:r>
    </w:p>
    <w:p w:rsidR="00AD6BAA" w:rsidRDefault="00AD6BAA" w:rsidP="00AD6BAA">
      <w:pPr>
        <w:tabs>
          <w:tab w:val="left" w:pos="4500"/>
        </w:tabs>
        <w:spacing w:after="0" w:line="240" w:lineRule="auto"/>
        <w:ind w:right="567"/>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16B41170" wp14:editId="150DB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15/02</w:t>
      </w:r>
    </w:p>
    <w:p w:rsidR="00AD6BAA" w:rsidRPr="00AD6BAA" w:rsidRDefault="00AD6BAA" w:rsidP="004A2F7F">
      <w:pPr>
        <w:tabs>
          <w:tab w:val="left" w:pos="4500"/>
        </w:tabs>
        <w:spacing w:after="0" w:line="240" w:lineRule="auto"/>
        <w:jc w:val="both"/>
        <w:rPr>
          <w:rFonts w:ascii="Times New Roman" w:eastAsia="Calibri" w:hAnsi="Times New Roman" w:cs="Times New Roman"/>
          <w:b/>
          <w:sz w:val="24"/>
          <w:szCs w:val="24"/>
          <w:lang w:eastAsia="ru-RU"/>
        </w:rPr>
      </w:pPr>
    </w:p>
    <w:p w:rsidR="00AD6BAA" w:rsidRPr="00AD6BAA" w:rsidRDefault="00AD6BAA" w:rsidP="00AD6BAA">
      <w:pPr>
        <w:spacing w:after="0" w:line="240" w:lineRule="auto"/>
        <w:jc w:val="both"/>
        <w:rPr>
          <w:rFonts w:ascii="Times New Roman" w:eastAsia="Calibri" w:hAnsi="Times New Roman" w:cs="Times New Roman"/>
          <w:b/>
          <w:color w:val="000000"/>
          <w:sz w:val="24"/>
          <w:szCs w:val="24"/>
          <w:shd w:val="clear" w:color="auto" w:fill="FFFFFF"/>
          <w:lang w:eastAsia="ru-RU"/>
        </w:rPr>
      </w:pPr>
      <w:r w:rsidRPr="00AD6BAA">
        <w:rPr>
          <w:rFonts w:ascii="Times New Roman" w:eastAsia="Calibri" w:hAnsi="Times New Roman" w:cs="Times New Roman"/>
          <w:b/>
          <w:color w:val="000000"/>
          <w:sz w:val="24"/>
          <w:szCs w:val="24"/>
          <w:shd w:val="clear" w:color="auto" w:fill="FFFFFF"/>
          <w:lang w:eastAsia="ru-RU"/>
        </w:rPr>
        <w:t xml:space="preserve">О принятии мер по погашению задолженности Муниципального предприятия </w:t>
      </w:r>
      <w:r w:rsidRPr="00AD6BAA">
        <w:rPr>
          <w:rFonts w:ascii="Times New Roman" w:eastAsia="Calibri" w:hAnsi="Times New Roman" w:cs="Times New Roman"/>
          <w:b/>
          <w:color w:val="000000"/>
          <w:sz w:val="24"/>
          <w:szCs w:val="24"/>
          <w:shd w:val="clear" w:color="auto" w:fill="FFFFFF"/>
          <w:lang w:val="ro-RO" w:eastAsia="ru-RU"/>
        </w:rPr>
        <w:t>„Verdiniţa-Taraclia”</w:t>
      </w:r>
    </w:p>
    <w:p w:rsidR="00AD6BAA" w:rsidRPr="00AD6BAA" w:rsidRDefault="00AD6BAA" w:rsidP="00AD6BAA">
      <w:pPr>
        <w:spacing w:after="0" w:line="240" w:lineRule="auto"/>
        <w:jc w:val="both"/>
        <w:rPr>
          <w:rFonts w:ascii="Times New Roman" w:eastAsia="Calibri" w:hAnsi="Times New Roman" w:cs="Times New Roman"/>
          <w:b/>
          <w:color w:val="000000"/>
          <w:sz w:val="24"/>
          <w:szCs w:val="24"/>
          <w:shd w:val="clear" w:color="auto" w:fill="FFFFFF"/>
          <w:lang w:eastAsia="ru-RU"/>
        </w:rPr>
      </w:pPr>
    </w:p>
    <w:p w:rsidR="00AD6BAA" w:rsidRPr="00AD6BAA" w:rsidRDefault="00AD6BAA" w:rsidP="00AD6BAA">
      <w:pPr>
        <w:spacing w:after="0" w:line="240" w:lineRule="auto"/>
        <w:ind w:firstLine="540"/>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sz w:val="24"/>
          <w:szCs w:val="24"/>
          <w:lang w:eastAsia="ru-RU"/>
        </w:rPr>
        <w:t xml:space="preserve">На основании ст. 19  (2), ст.14 (2) </w:t>
      </w:r>
      <w:r w:rsidRPr="00AD6BAA">
        <w:rPr>
          <w:rFonts w:ascii="Times New Roman" w:eastAsia="Times New Roman" w:hAnsi="Times New Roman" w:cs="Times New Roman"/>
          <w:sz w:val="24"/>
          <w:szCs w:val="24"/>
          <w:lang w:val="en-US" w:eastAsia="ru-RU"/>
        </w:rPr>
        <w:t>z</w:t>
      </w:r>
      <w:r w:rsidRPr="00AD6BAA">
        <w:rPr>
          <w:rFonts w:ascii="Times New Roman" w:eastAsia="Times New Roman" w:hAnsi="Times New Roman" w:cs="Times New Roman"/>
          <w:sz w:val="24"/>
          <w:szCs w:val="24"/>
          <w:lang w:eastAsia="ru-RU"/>
        </w:rPr>
        <w:t>), ст.14 (3)  Закона о местном публичном управлении  № 436-</w:t>
      </w:r>
      <w:r w:rsidRPr="00AD6BAA">
        <w:rPr>
          <w:rFonts w:ascii="Times New Roman" w:eastAsia="Times New Roman" w:hAnsi="Times New Roman" w:cs="Times New Roman"/>
          <w:sz w:val="24"/>
          <w:szCs w:val="24"/>
          <w:lang w:val="en-US" w:eastAsia="ru-RU"/>
        </w:rPr>
        <w:t>XVI</w:t>
      </w:r>
      <w:r w:rsidRPr="00AD6BAA">
        <w:rPr>
          <w:rFonts w:ascii="Times New Roman" w:eastAsia="Times New Roman" w:hAnsi="Times New Roman" w:cs="Times New Roman"/>
          <w:sz w:val="24"/>
          <w:szCs w:val="24"/>
          <w:lang w:eastAsia="ru-RU"/>
        </w:rPr>
        <w:t xml:space="preserve"> от 28 декабря 2006 года,</w:t>
      </w:r>
    </w:p>
    <w:p w:rsidR="00AD6BAA" w:rsidRPr="00AD6BAA" w:rsidRDefault="00AD6BAA" w:rsidP="00AD6BAA">
      <w:pPr>
        <w:spacing w:after="0" w:line="240" w:lineRule="auto"/>
        <w:ind w:firstLine="540"/>
        <w:jc w:val="both"/>
        <w:rPr>
          <w:rFonts w:ascii="Times New Roman" w:eastAsia="Calibri" w:hAnsi="Times New Roman" w:cs="Times New Roman"/>
          <w:bCs/>
          <w:color w:val="000000"/>
          <w:sz w:val="24"/>
          <w:szCs w:val="24"/>
          <w:lang w:eastAsia="ru-RU"/>
        </w:rPr>
      </w:pPr>
      <w:r w:rsidRPr="00AD6BAA">
        <w:rPr>
          <w:rFonts w:ascii="Times New Roman" w:eastAsia="Calibri" w:hAnsi="Times New Roman" w:cs="Times New Roman"/>
          <w:sz w:val="24"/>
          <w:szCs w:val="24"/>
          <w:lang w:eastAsia="ru-RU"/>
        </w:rPr>
        <w:t xml:space="preserve">  </w:t>
      </w:r>
      <w:proofErr w:type="gramStart"/>
      <w:r w:rsidRPr="00AD6BAA">
        <w:rPr>
          <w:rFonts w:ascii="Times New Roman" w:eastAsia="Calibri" w:hAnsi="Times New Roman" w:cs="Times New Roman"/>
          <w:sz w:val="24"/>
          <w:szCs w:val="24"/>
          <w:lang w:eastAsia="ru-RU"/>
        </w:rPr>
        <w:t xml:space="preserve">ст. 19 ч.(2), ст.14 (2) </w:t>
      </w:r>
      <w:r w:rsidRPr="00AD6BAA">
        <w:rPr>
          <w:rFonts w:ascii="Times New Roman" w:eastAsia="Calibri" w:hAnsi="Times New Roman" w:cs="Times New Roman"/>
          <w:sz w:val="24"/>
          <w:szCs w:val="24"/>
          <w:lang w:val="ro-RO" w:eastAsia="ru-RU"/>
        </w:rPr>
        <w:t>n</w:t>
      </w:r>
      <w:r w:rsidRPr="00AD6BAA">
        <w:rPr>
          <w:rFonts w:ascii="Times New Roman" w:eastAsia="Calibri" w:hAnsi="Times New Roman" w:cs="Times New Roman"/>
          <w:sz w:val="24"/>
          <w:szCs w:val="24"/>
          <w:lang w:eastAsia="ru-RU"/>
        </w:rPr>
        <w:t>), ст.14 (3), (4) Закона о местном публичном управлении № 436-</w:t>
      </w:r>
      <w:r w:rsidRPr="00AD6BAA">
        <w:rPr>
          <w:rFonts w:ascii="Times New Roman" w:eastAsia="Calibri" w:hAnsi="Times New Roman" w:cs="Times New Roman"/>
          <w:sz w:val="24"/>
          <w:szCs w:val="24"/>
          <w:lang w:val="en-US" w:eastAsia="ru-RU"/>
        </w:rPr>
        <w:t>XVI</w:t>
      </w:r>
      <w:r w:rsidRPr="00AD6BAA">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AD6BAA">
        <w:rPr>
          <w:rFonts w:ascii="Times New Roman" w:eastAsia="Calibri" w:hAnsi="Times New Roman" w:cs="Times New Roman"/>
          <w:sz w:val="24"/>
          <w:szCs w:val="24"/>
          <w:lang w:val="en-US" w:eastAsia="ru-RU"/>
        </w:rPr>
        <w:t>XV</w:t>
      </w:r>
      <w:r w:rsidRPr="00AD6BAA">
        <w:rPr>
          <w:rFonts w:ascii="Times New Roman" w:eastAsia="Calibri" w:hAnsi="Times New Roman" w:cs="Times New Roman"/>
          <w:sz w:val="24"/>
          <w:szCs w:val="24"/>
          <w:lang w:eastAsia="ru-RU"/>
        </w:rPr>
        <w:t xml:space="preserve"> от 16 октября 2003 года, </w:t>
      </w:r>
      <w:r w:rsidRPr="00AD6BAA">
        <w:rPr>
          <w:rFonts w:ascii="Times New Roman" w:eastAsia="Calibri" w:hAnsi="Times New Roman" w:cs="Times New Roman"/>
          <w:bCs/>
          <w:sz w:val="24"/>
          <w:szCs w:val="24"/>
          <w:lang w:eastAsia="ru-RU"/>
        </w:rPr>
        <w:t>ст.ст.16,24,61,68 Закона о публичных финансах и бюджетно-налоговой ответственности №181 от 25 июля 2014 года</w:t>
      </w:r>
      <w:r w:rsidRPr="00AD6BAA">
        <w:rPr>
          <w:rFonts w:ascii="Times New Roman" w:eastAsia="Calibri" w:hAnsi="Times New Roman" w:cs="Times New Roman"/>
          <w:bCs/>
          <w:color w:val="000000"/>
          <w:sz w:val="24"/>
          <w:szCs w:val="24"/>
          <w:lang w:eastAsia="ru-RU"/>
        </w:rPr>
        <w:t xml:space="preserve">, </w:t>
      </w:r>
      <w:proofErr w:type="gramEnd"/>
    </w:p>
    <w:p w:rsidR="00AD6BAA" w:rsidRPr="00AD6BAA" w:rsidRDefault="00AD6BAA" w:rsidP="004A2F7F">
      <w:pPr>
        <w:spacing w:after="0" w:line="240" w:lineRule="auto"/>
        <w:ind w:firstLine="540"/>
        <w:jc w:val="both"/>
        <w:rPr>
          <w:rFonts w:ascii="Times New Roman" w:eastAsia="Times New Roman" w:hAnsi="Times New Roman" w:cs="Times New Roman"/>
          <w:sz w:val="24"/>
          <w:szCs w:val="24"/>
          <w:lang w:eastAsia="ru-RU"/>
        </w:rPr>
      </w:pPr>
      <w:proofErr w:type="gramStart"/>
      <w:r w:rsidRPr="00AD6BAA">
        <w:rPr>
          <w:rFonts w:ascii="Times New Roman" w:eastAsia="Times New Roman" w:hAnsi="Times New Roman" w:cs="Times New Roman"/>
          <w:sz w:val="24"/>
          <w:szCs w:val="24"/>
          <w:lang w:eastAsia="ru-RU"/>
        </w:rPr>
        <w:t>рассмотрев Письмо</w:t>
      </w:r>
      <w:r w:rsidRPr="00AD6BAA">
        <w:rPr>
          <w:rFonts w:ascii="Times New Roman" w:eastAsia="Calibri" w:hAnsi="Times New Roman" w:cs="Times New Roman"/>
          <w:color w:val="000000"/>
          <w:sz w:val="24"/>
          <w:szCs w:val="24"/>
          <w:shd w:val="clear" w:color="auto" w:fill="FFFFFF"/>
          <w:lang w:eastAsia="ru-RU"/>
        </w:rPr>
        <w:t xml:space="preserve"> начальника Главной налоговой инспекции Тараклия за исх.№91-2/2-3542 от 06.12.2016 г.</w:t>
      </w:r>
      <w:r w:rsidR="004A2F7F">
        <w:rPr>
          <w:rFonts w:ascii="Times New Roman" w:eastAsia="Calibri" w:hAnsi="Times New Roman" w:cs="Times New Roman"/>
          <w:color w:val="000000"/>
          <w:sz w:val="24"/>
          <w:szCs w:val="24"/>
          <w:shd w:val="clear" w:color="auto" w:fill="FFFFFF"/>
          <w:lang w:eastAsia="ru-RU"/>
        </w:rPr>
        <w:t xml:space="preserve"> и заявления Судебного исполнителя </w:t>
      </w:r>
      <w:proofErr w:type="spellStart"/>
      <w:r w:rsidR="004A2F7F">
        <w:rPr>
          <w:rFonts w:ascii="Times New Roman" w:eastAsia="Calibri" w:hAnsi="Times New Roman" w:cs="Times New Roman"/>
          <w:color w:val="000000"/>
          <w:sz w:val="24"/>
          <w:szCs w:val="24"/>
          <w:shd w:val="clear" w:color="auto" w:fill="FFFFFF"/>
          <w:lang w:eastAsia="ru-RU"/>
        </w:rPr>
        <w:t>Кондря</w:t>
      </w:r>
      <w:proofErr w:type="spellEnd"/>
      <w:r w:rsidR="004A2F7F">
        <w:rPr>
          <w:rFonts w:ascii="Times New Roman" w:eastAsia="Calibri" w:hAnsi="Times New Roman" w:cs="Times New Roman"/>
          <w:color w:val="000000"/>
          <w:sz w:val="24"/>
          <w:szCs w:val="24"/>
          <w:shd w:val="clear" w:color="auto" w:fill="FFFFFF"/>
          <w:lang w:eastAsia="ru-RU"/>
        </w:rPr>
        <w:t xml:space="preserve"> Надежды за исх.№1612 от 05.12.2016 г. о присоединении к исполнению в порядке ст.101 ИКРМ</w:t>
      </w:r>
      <w:r w:rsidRPr="00AD6BAA">
        <w:rPr>
          <w:rFonts w:ascii="Times New Roman" w:eastAsia="Times New Roman" w:hAnsi="Times New Roman" w:cs="Times New Roman"/>
          <w:sz w:val="24"/>
          <w:szCs w:val="24"/>
          <w:lang w:eastAsia="ru-RU"/>
        </w:rPr>
        <w:t xml:space="preserve">, а также представленную информацию </w:t>
      </w:r>
      <w:r w:rsidRPr="00AD6BAA">
        <w:rPr>
          <w:rFonts w:ascii="Times New Roman" w:eastAsia="Times New Roman" w:hAnsi="Times New Roman" w:cs="Times New Roman"/>
          <w:b/>
          <w:sz w:val="24"/>
          <w:szCs w:val="24"/>
          <w:lang w:eastAsia="ru-RU"/>
        </w:rPr>
        <w:t xml:space="preserve">Приложение 1 </w:t>
      </w:r>
      <w:r w:rsidRPr="00AD6BAA">
        <w:rPr>
          <w:rFonts w:ascii="Times New Roman" w:eastAsia="Times New Roman" w:hAnsi="Times New Roman" w:cs="Times New Roman"/>
          <w:sz w:val="24"/>
          <w:szCs w:val="24"/>
          <w:lang w:eastAsia="ru-RU"/>
        </w:rPr>
        <w:t>и заключение специализированной консультативной комиссии по бюджету, финансам и инвестициям от 22 декабря 2016 года, Городской Совет</w:t>
      </w:r>
      <w:r w:rsidR="00977219">
        <w:rPr>
          <w:rFonts w:ascii="Times New Roman" w:eastAsia="Times New Roman" w:hAnsi="Times New Roman" w:cs="Times New Roman"/>
          <w:sz w:val="24"/>
          <w:szCs w:val="24"/>
          <w:lang w:eastAsia="ru-RU"/>
        </w:rPr>
        <w:t xml:space="preserve"> Тараклия</w:t>
      </w:r>
      <w:proofErr w:type="gramEnd"/>
    </w:p>
    <w:p w:rsidR="00AD6BAA" w:rsidRDefault="00AD6BAA" w:rsidP="00977219">
      <w:pPr>
        <w:spacing w:after="0" w:line="240" w:lineRule="auto"/>
        <w:jc w:val="center"/>
        <w:rPr>
          <w:rFonts w:ascii="Times New Roman" w:eastAsia="Times New Roman" w:hAnsi="Times New Roman" w:cs="Times New Roman"/>
          <w:b/>
          <w:sz w:val="24"/>
          <w:szCs w:val="24"/>
          <w:lang w:eastAsia="ru-RU"/>
        </w:rPr>
      </w:pPr>
      <w:r w:rsidRPr="00AD6BAA">
        <w:rPr>
          <w:rFonts w:ascii="Times New Roman" w:eastAsia="Times New Roman" w:hAnsi="Times New Roman" w:cs="Times New Roman"/>
          <w:b/>
          <w:sz w:val="24"/>
          <w:szCs w:val="24"/>
          <w:lang w:eastAsia="ru-RU"/>
        </w:rPr>
        <w:t>РЕШИЛ:</w:t>
      </w:r>
    </w:p>
    <w:p w:rsidR="00AD6BAA" w:rsidRPr="00AD6BAA" w:rsidRDefault="00AD6BAA" w:rsidP="00AD6BAA">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p>
    <w:p w:rsidR="00AD6BAA" w:rsidRPr="00AD6BAA" w:rsidRDefault="00AD6BAA" w:rsidP="00977219">
      <w:pPr>
        <w:pStyle w:val="a7"/>
        <w:numPr>
          <w:ilvl w:val="0"/>
          <w:numId w:val="3"/>
        </w:numPr>
        <w:spacing w:after="0" w:line="240" w:lineRule="auto"/>
        <w:ind w:left="567" w:hanging="567"/>
        <w:jc w:val="both"/>
        <w:rPr>
          <w:rFonts w:ascii="Times New Roman" w:eastAsia="Calibri" w:hAnsi="Times New Roman" w:cs="Times New Roman"/>
          <w:color w:val="000000"/>
          <w:sz w:val="24"/>
          <w:szCs w:val="24"/>
          <w:shd w:val="clear" w:color="auto" w:fill="FFFFFF"/>
          <w:lang w:eastAsia="ru-RU"/>
        </w:rPr>
      </w:pPr>
      <w:r w:rsidRPr="00AD6BAA">
        <w:rPr>
          <w:rFonts w:ascii="Times New Roman" w:eastAsia="Times New Roman" w:hAnsi="Times New Roman" w:cs="Times New Roman"/>
          <w:b/>
          <w:sz w:val="24"/>
          <w:szCs w:val="24"/>
          <w:lang w:eastAsia="ru-RU"/>
        </w:rPr>
        <w:t>Принять</w:t>
      </w:r>
      <w:r w:rsidRPr="00AD6BAA">
        <w:rPr>
          <w:rFonts w:ascii="Times New Roman" w:eastAsia="Times New Roman" w:hAnsi="Times New Roman" w:cs="Times New Roman"/>
          <w:sz w:val="24"/>
          <w:szCs w:val="24"/>
          <w:lang w:eastAsia="ru-RU"/>
        </w:rPr>
        <w:t xml:space="preserve"> к сведению Письмо</w:t>
      </w:r>
      <w:r w:rsidRPr="00AD6BAA">
        <w:rPr>
          <w:rFonts w:ascii="Times New Roman" w:eastAsia="Calibri" w:hAnsi="Times New Roman" w:cs="Times New Roman"/>
          <w:color w:val="000000"/>
          <w:sz w:val="24"/>
          <w:szCs w:val="24"/>
          <w:shd w:val="clear" w:color="auto" w:fill="FFFFFF"/>
          <w:lang w:eastAsia="ru-RU"/>
        </w:rPr>
        <w:t xml:space="preserve"> начальника Главной налоговой инспекции Тараклия за исх.№91-2/2-3542 от 06.12.2016 г.</w:t>
      </w:r>
      <w:r w:rsidR="004A2F7F" w:rsidRPr="004A2F7F">
        <w:rPr>
          <w:rFonts w:ascii="Times New Roman" w:eastAsia="Calibri" w:hAnsi="Times New Roman" w:cs="Times New Roman"/>
          <w:color w:val="000000"/>
          <w:sz w:val="24"/>
          <w:szCs w:val="24"/>
          <w:shd w:val="clear" w:color="auto" w:fill="FFFFFF"/>
          <w:lang w:eastAsia="ru-RU"/>
        </w:rPr>
        <w:t xml:space="preserve"> </w:t>
      </w:r>
      <w:r w:rsidR="004A2F7F">
        <w:rPr>
          <w:rFonts w:ascii="Times New Roman" w:eastAsia="Calibri" w:hAnsi="Times New Roman" w:cs="Times New Roman"/>
          <w:color w:val="000000"/>
          <w:sz w:val="24"/>
          <w:szCs w:val="24"/>
          <w:shd w:val="clear" w:color="auto" w:fill="FFFFFF"/>
          <w:lang w:eastAsia="ru-RU"/>
        </w:rPr>
        <w:t xml:space="preserve">и заявление Судебного исполнителя </w:t>
      </w:r>
      <w:proofErr w:type="spellStart"/>
      <w:r w:rsidR="004A2F7F">
        <w:rPr>
          <w:rFonts w:ascii="Times New Roman" w:eastAsia="Calibri" w:hAnsi="Times New Roman" w:cs="Times New Roman"/>
          <w:color w:val="000000"/>
          <w:sz w:val="24"/>
          <w:szCs w:val="24"/>
          <w:shd w:val="clear" w:color="auto" w:fill="FFFFFF"/>
          <w:lang w:eastAsia="ru-RU"/>
        </w:rPr>
        <w:t>Кондря</w:t>
      </w:r>
      <w:proofErr w:type="spellEnd"/>
      <w:r w:rsidR="004A2F7F">
        <w:rPr>
          <w:rFonts w:ascii="Times New Roman" w:eastAsia="Calibri" w:hAnsi="Times New Roman" w:cs="Times New Roman"/>
          <w:color w:val="000000"/>
          <w:sz w:val="24"/>
          <w:szCs w:val="24"/>
          <w:shd w:val="clear" w:color="auto" w:fill="FFFFFF"/>
          <w:lang w:eastAsia="ru-RU"/>
        </w:rPr>
        <w:t xml:space="preserve"> Надежды</w:t>
      </w:r>
    </w:p>
    <w:p w:rsidR="00AD6BAA" w:rsidRPr="00AD6BAA" w:rsidRDefault="00AD6BAA" w:rsidP="00977219">
      <w:pPr>
        <w:pStyle w:val="a7"/>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AD6BAA" w:rsidRPr="00977219" w:rsidRDefault="004A2F7F" w:rsidP="00977219">
      <w:pPr>
        <w:pStyle w:val="a7"/>
        <w:numPr>
          <w:ilvl w:val="0"/>
          <w:numId w:val="3"/>
        </w:numPr>
        <w:tabs>
          <w:tab w:val="left" w:pos="540"/>
          <w:tab w:val="right" w:pos="9355"/>
        </w:tabs>
        <w:spacing w:after="0" w:line="240" w:lineRule="auto"/>
        <w:ind w:left="567" w:hanging="567"/>
        <w:jc w:val="both"/>
        <w:rPr>
          <w:rFonts w:ascii="Times New Roman" w:eastAsia="Times New Roman" w:hAnsi="Times New Roman" w:cs="Times New Roman"/>
          <w:sz w:val="24"/>
          <w:szCs w:val="24"/>
          <w:lang w:eastAsia="ru-RU"/>
        </w:rPr>
      </w:pPr>
      <w:r w:rsidRPr="00977219">
        <w:rPr>
          <w:rFonts w:ascii="Times New Roman" w:eastAsia="Times New Roman" w:hAnsi="Times New Roman" w:cs="Times New Roman"/>
          <w:b/>
          <w:sz w:val="24"/>
          <w:szCs w:val="24"/>
          <w:lang w:eastAsia="ru-RU"/>
        </w:rPr>
        <w:t xml:space="preserve">Погасить общую </w:t>
      </w:r>
      <w:r w:rsidR="00AD6BAA" w:rsidRPr="00977219">
        <w:rPr>
          <w:rFonts w:ascii="Times New Roman" w:eastAsia="Times New Roman" w:hAnsi="Times New Roman" w:cs="Times New Roman"/>
          <w:b/>
          <w:sz w:val="24"/>
          <w:szCs w:val="24"/>
          <w:lang w:eastAsia="ru-RU"/>
        </w:rPr>
        <w:t xml:space="preserve">задолженность </w:t>
      </w:r>
      <w:r w:rsidR="00AD6BAA" w:rsidRPr="00977219">
        <w:rPr>
          <w:rFonts w:ascii="Times New Roman" w:eastAsia="Calibri" w:hAnsi="Times New Roman" w:cs="Times New Roman"/>
          <w:color w:val="000000"/>
          <w:sz w:val="24"/>
          <w:szCs w:val="24"/>
          <w:shd w:val="clear" w:color="auto" w:fill="FFFFFF"/>
          <w:lang w:eastAsia="ru-RU"/>
        </w:rPr>
        <w:t xml:space="preserve">Муниципального предприятия </w:t>
      </w:r>
      <w:r w:rsidR="00AD6BAA" w:rsidRPr="00977219">
        <w:rPr>
          <w:rFonts w:ascii="Times New Roman" w:eastAsia="Calibri" w:hAnsi="Times New Roman" w:cs="Times New Roman"/>
          <w:color w:val="000000"/>
          <w:sz w:val="24"/>
          <w:szCs w:val="24"/>
          <w:shd w:val="clear" w:color="auto" w:fill="FFFFFF"/>
          <w:lang w:val="ro-RO" w:eastAsia="ru-RU"/>
        </w:rPr>
        <w:t>„Verdiniţa-Taraclia”</w:t>
      </w:r>
      <w:r w:rsidR="00AD6BAA" w:rsidRPr="00977219">
        <w:rPr>
          <w:rFonts w:ascii="Times New Roman" w:eastAsia="Calibri" w:hAnsi="Times New Roman" w:cs="Times New Roman"/>
          <w:color w:val="000000"/>
          <w:sz w:val="24"/>
          <w:szCs w:val="24"/>
          <w:shd w:val="clear" w:color="auto" w:fill="FFFFFF"/>
          <w:lang w:eastAsia="ru-RU"/>
        </w:rPr>
        <w:t xml:space="preserve">в 2017 </w:t>
      </w:r>
      <w:r w:rsidR="00AD6BAA" w:rsidRPr="00977219">
        <w:rPr>
          <w:rFonts w:ascii="Times New Roman" w:eastAsia="Times New Roman" w:hAnsi="Times New Roman" w:cs="Times New Roman"/>
          <w:sz w:val="24"/>
          <w:szCs w:val="24"/>
          <w:lang w:eastAsia="ru-RU"/>
        </w:rPr>
        <w:t>в сумме 500 тыс. леев.</w:t>
      </w:r>
    </w:p>
    <w:p w:rsidR="00977219" w:rsidRPr="00977219" w:rsidRDefault="00977219" w:rsidP="00977219">
      <w:pPr>
        <w:pStyle w:val="a7"/>
        <w:ind w:left="567" w:hanging="567"/>
        <w:rPr>
          <w:rFonts w:ascii="Times New Roman" w:eastAsia="Times New Roman" w:hAnsi="Times New Roman" w:cs="Times New Roman"/>
          <w:sz w:val="24"/>
          <w:szCs w:val="24"/>
          <w:lang w:eastAsia="ru-RU"/>
        </w:rPr>
      </w:pPr>
    </w:p>
    <w:p w:rsidR="00AD6BAA" w:rsidRPr="00977219" w:rsidRDefault="00AD6BAA" w:rsidP="00977219">
      <w:pPr>
        <w:pStyle w:val="a7"/>
        <w:numPr>
          <w:ilvl w:val="0"/>
          <w:numId w:val="3"/>
        </w:numPr>
        <w:tabs>
          <w:tab w:val="left" w:pos="540"/>
          <w:tab w:val="right" w:pos="9355"/>
        </w:tabs>
        <w:spacing w:after="0" w:line="240" w:lineRule="auto"/>
        <w:ind w:left="567" w:hanging="567"/>
        <w:jc w:val="both"/>
        <w:rPr>
          <w:rFonts w:ascii="Times New Roman" w:eastAsia="Times New Roman" w:hAnsi="Times New Roman" w:cs="Times New Roman"/>
          <w:sz w:val="24"/>
          <w:szCs w:val="24"/>
          <w:lang w:eastAsia="ru-RU"/>
        </w:rPr>
      </w:pPr>
      <w:r w:rsidRPr="00977219">
        <w:rPr>
          <w:rFonts w:ascii="Times New Roman" w:eastAsia="Times New Roman" w:hAnsi="Times New Roman" w:cs="Times New Roman"/>
          <w:b/>
          <w:sz w:val="24"/>
          <w:szCs w:val="24"/>
          <w:lang w:eastAsia="ru-RU"/>
        </w:rPr>
        <w:t xml:space="preserve">Уточнить </w:t>
      </w:r>
      <w:r w:rsidRPr="00977219">
        <w:rPr>
          <w:rFonts w:ascii="Times New Roman" w:eastAsia="Times New Roman" w:hAnsi="Times New Roman" w:cs="Times New Roman"/>
          <w:sz w:val="24"/>
          <w:szCs w:val="24"/>
          <w:lang w:eastAsia="ru-RU"/>
        </w:rPr>
        <w:t>финансовые средства в сумме 500 тыс. леев из остатка денежных средств бюджета 2016 года на заседании Городского совета в январе 2017 года.</w:t>
      </w:r>
    </w:p>
    <w:p w:rsidR="00AD6BAA" w:rsidRPr="00AD6BAA" w:rsidRDefault="00AD6BAA" w:rsidP="00977219">
      <w:pPr>
        <w:pStyle w:val="a7"/>
        <w:tabs>
          <w:tab w:val="left" w:pos="540"/>
        </w:tabs>
        <w:spacing w:after="0" w:line="240" w:lineRule="auto"/>
        <w:ind w:left="567" w:hanging="567"/>
        <w:jc w:val="both"/>
        <w:rPr>
          <w:rFonts w:ascii="Times New Roman" w:eastAsia="Times New Roman" w:hAnsi="Times New Roman" w:cs="Times New Roman"/>
          <w:sz w:val="24"/>
          <w:szCs w:val="24"/>
          <w:lang w:eastAsia="ru-RU"/>
        </w:rPr>
      </w:pPr>
    </w:p>
    <w:p w:rsidR="00AD6BAA" w:rsidRDefault="00AD6BAA" w:rsidP="00977219">
      <w:pPr>
        <w:tabs>
          <w:tab w:val="left" w:pos="540"/>
        </w:tabs>
        <w:spacing w:after="0" w:line="240" w:lineRule="auto"/>
        <w:ind w:left="567" w:hanging="567"/>
        <w:jc w:val="both"/>
        <w:rPr>
          <w:rFonts w:ascii="Times New Roman" w:eastAsia="Calibri" w:hAnsi="Times New Roman" w:cs="Times New Roman"/>
          <w:bCs/>
          <w:noProof/>
          <w:sz w:val="24"/>
          <w:szCs w:val="24"/>
          <w:lang w:eastAsia="ru-RU"/>
        </w:rPr>
      </w:pPr>
      <w:r w:rsidRPr="00AD6BAA">
        <w:rPr>
          <w:rFonts w:ascii="Times New Roman" w:eastAsia="Calibri" w:hAnsi="Times New Roman" w:cs="Times New Roman"/>
          <w:b/>
          <w:bCs/>
          <w:noProof/>
          <w:sz w:val="24"/>
          <w:szCs w:val="24"/>
          <w:lang w:eastAsia="ru-RU"/>
        </w:rPr>
        <w:t>4.</w:t>
      </w:r>
      <w:r w:rsidRPr="00AD6BAA">
        <w:rPr>
          <w:rFonts w:ascii="Times New Roman" w:eastAsia="Calibri" w:hAnsi="Times New Roman" w:cs="Times New Roman"/>
          <w:bCs/>
          <w:noProof/>
          <w:sz w:val="24"/>
          <w:szCs w:val="24"/>
          <w:lang w:eastAsia="ru-RU"/>
        </w:rPr>
        <w:tab/>
      </w:r>
      <w:r w:rsidRPr="00AD6BAA">
        <w:rPr>
          <w:rFonts w:ascii="Times New Roman" w:eastAsia="Calibri" w:hAnsi="Times New Roman" w:cs="Times New Roman"/>
          <w:sz w:val="24"/>
          <w:szCs w:val="24"/>
          <w:lang w:eastAsia="ru-RU"/>
        </w:rPr>
        <w:t xml:space="preserve">Ответственность за исполнение решение возложить на </w:t>
      </w:r>
      <w:r w:rsidRPr="00AD6BAA">
        <w:rPr>
          <w:rFonts w:ascii="Times New Roman" w:eastAsia="Calibri" w:hAnsi="Times New Roman" w:cs="Times New Roman"/>
          <w:bCs/>
          <w:noProof/>
          <w:sz w:val="24"/>
          <w:szCs w:val="24"/>
          <w:lang w:eastAsia="ru-RU"/>
        </w:rPr>
        <w:t>примара г.Тараклия, Сергея Филипова.</w:t>
      </w:r>
    </w:p>
    <w:p w:rsidR="00AD6BAA" w:rsidRPr="00AD6BAA" w:rsidRDefault="00AD6BAA" w:rsidP="00977219">
      <w:pPr>
        <w:tabs>
          <w:tab w:val="left" w:pos="540"/>
        </w:tabs>
        <w:spacing w:after="0" w:line="240" w:lineRule="auto"/>
        <w:ind w:left="567" w:hanging="567"/>
        <w:jc w:val="both"/>
        <w:rPr>
          <w:rFonts w:ascii="Times New Roman" w:eastAsia="Calibri" w:hAnsi="Times New Roman" w:cs="Times New Roman"/>
          <w:sz w:val="24"/>
          <w:szCs w:val="24"/>
          <w:lang w:eastAsia="ru-RU"/>
        </w:rPr>
      </w:pPr>
    </w:p>
    <w:p w:rsidR="00AD6BAA" w:rsidRPr="00AD6BAA" w:rsidRDefault="00AD6BAA" w:rsidP="00977219">
      <w:pPr>
        <w:tabs>
          <w:tab w:val="left" w:pos="540"/>
        </w:tabs>
        <w:spacing w:after="0" w:line="240" w:lineRule="auto"/>
        <w:ind w:left="567" w:hanging="567"/>
        <w:jc w:val="both"/>
        <w:rPr>
          <w:rFonts w:ascii="Times New Roman" w:eastAsia="Calibri" w:hAnsi="Times New Roman" w:cs="Times New Roman"/>
          <w:b/>
          <w:sz w:val="24"/>
          <w:szCs w:val="24"/>
          <w:lang w:eastAsia="ru-RU"/>
        </w:rPr>
      </w:pPr>
      <w:r w:rsidRPr="00AD6BAA">
        <w:rPr>
          <w:rFonts w:ascii="Times New Roman" w:eastAsia="Calibri" w:hAnsi="Times New Roman" w:cs="Times New Roman"/>
          <w:b/>
          <w:sz w:val="24"/>
          <w:szCs w:val="24"/>
          <w:lang w:eastAsia="ru-RU"/>
        </w:rPr>
        <w:t>5.</w:t>
      </w:r>
      <w:r w:rsidRPr="00AD6BAA">
        <w:rPr>
          <w:rFonts w:ascii="Times New Roman" w:eastAsia="Calibri"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r w:rsidRPr="00AD6BAA">
        <w:rPr>
          <w:rFonts w:ascii="Times New Roman" w:eastAsia="Calibri" w:hAnsi="Times New Roman" w:cs="Times New Roman"/>
          <w:b/>
          <w:sz w:val="24"/>
          <w:szCs w:val="24"/>
          <w:lang w:eastAsia="ru-RU"/>
        </w:rPr>
        <w:tab/>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4989B1A2" wp14:editId="42707F13">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D6BAA" w:rsidRDefault="00AD6BAA" w:rsidP="00AD6BAA">
      <w:pPr>
        <w:spacing w:after="0" w:line="240" w:lineRule="auto"/>
        <w:jc w:val="both"/>
        <w:rPr>
          <w:rFonts w:ascii="Times New Roman" w:eastAsia="Calibri" w:hAnsi="Times New Roman" w:cs="Times New Roman"/>
          <w:sz w:val="24"/>
          <w:szCs w:val="24"/>
          <w:lang w:eastAsia="ru-RU"/>
        </w:rPr>
      </w:pPr>
      <w:r w:rsidRPr="00AD6BAA">
        <w:rPr>
          <w:rFonts w:ascii="Times New Roman" w:eastAsia="Calibri" w:hAnsi="Times New Roman" w:cs="Times New Roman"/>
          <w:sz w:val="24"/>
          <w:szCs w:val="24"/>
          <w:lang w:eastAsia="ru-RU"/>
        </w:rPr>
        <w:t>23  декабря 2016 года</w:t>
      </w:r>
      <w:r w:rsidRPr="00AD6BAA">
        <w:rPr>
          <w:rFonts w:ascii="Times New Roman" w:eastAsia="Calibri" w:hAnsi="Times New Roman" w:cs="Times New Roman"/>
          <w:sz w:val="24"/>
          <w:szCs w:val="24"/>
          <w:lang w:eastAsia="ru-RU"/>
        </w:rPr>
        <w:tab/>
        <w:t xml:space="preserve">                                                                                      № 15/0</w:t>
      </w:r>
      <w:r>
        <w:rPr>
          <w:rFonts w:ascii="Times New Roman" w:eastAsia="Calibri" w:hAnsi="Times New Roman" w:cs="Times New Roman"/>
          <w:sz w:val="24"/>
          <w:szCs w:val="24"/>
          <w:lang w:eastAsia="ru-RU"/>
        </w:rPr>
        <w:t>3</w:t>
      </w:r>
    </w:p>
    <w:p w:rsidR="00AD6BAA" w:rsidRPr="00AD6BAA" w:rsidRDefault="00AD6BAA" w:rsidP="00AD6BAA">
      <w:pPr>
        <w:spacing w:after="0" w:line="240" w:lineRule="auto"/>
        <w:jc w:val="center"/>
        <w:rPr>
          <w:rFonts w:ascii="Times New Roman" w:eastAsia="Calibri" w:hAnsi="Times New Roman" w:cs="Times New Roman"/>
          <w:b/>
          <w:sz w:val="24"/>
          <w:szCs w:val="24"/>
          <w:lang w:eastAsia="ru-RU"/>
        </w:rPr>
      </w:pPr>
    </w:p>
    <w:p w:rsidR="00AD6BAA" w:rsidRPr="00AD6BAA" w:rsidRDefault="00AD6BAA" w:rsidP="00AD6BAA">
      <w:pPr>
        <w:spacing w:after="0" w:line="240" w:lineRule="auto"/>
        <w:ind w:right="567"/>
        <w:jc w:val="both"/>
        <w:rPr>
          <w:rFonts w:ascii="Times New Roman" w:eastAsia="Calibri" w:hAnsi="Times New Roman" w:cs="Times New Roman"/>
          <w:b/>
          <w:bCs/>
          <w:sz w:val="24"/>
          <w:szCs w:val="24"/>
          <w:lang w:eastAsia="ru-RU"/>
        </w:rPr>
      </w:pPr>
      <w:r w:rsidRPr="00AD6BAA">
        <w:rPr>
          <w:rFonts w:ascii="Times New Roman" w:eastAsia="Calibri" w:hAnsi="Times New Roman" w:cs="Times New Roman"/>
          <w:b/>
          <w:bCs/>
          <w:sz w:val="24"/>
          <w:szCs w:val="24"/>
          <w:lang w:eastAsia="ru-RU"/>
        </w:rPr>
        <w:t xml:space="preserve">О приведении в соответствие утвержденного бюджета </w:t>
      </w:r>
      <w:proofErr w:type="spellStart"/>
      <w:r w:rsidRPr="00AD6BAA">
        <w:rPr>
          <w:rFonts w:ascii="Times New Roman" w:eastAsia="Calibri" w:hAnsi="Times New Roman" w:cs="Times New Roman"/>
          <w:b/>
          <w:bCs/>
          <w:sz w:val="24"/>
          <w:szCs w:val="24"/>
          <w:lang w:eastAsia="ru-RU"/>
        </w:rPr>
        <w:t>Примэрии</w:t>
      </w:r>
      <w:proofErr w:type="spellEnd"/>
      <w:r w:rsidRPr="00AD6BAA">
        <w:rPr>
          <w:rFonts w:ascii="Times New Roman" w:eastAsia="Calibri" w:hAnsi="Times New Roman" w:cs="Times New Roman"/>
          <w:b/>
          <w:bCs/>
          <w:sz w:val="24"/>
          <w:szCs w:val="24"/>
          <w:lang w:eastAsia="ru-RU"/>
        </w:rPr>
        <w:t xml:space="preserve"> г. Тараклия на </w:t>
      </w:r>
      <w:smartTag w:uri="urn:schemas-microsoft-com:office:smarttags" w:element="metricconverter">
        <w:smartTagPr>
          <w:attr w:name="ProductID" w:val="2016 г"/>
        </w:smartTagPr>
        <w:r w:rsidRPr="00AD6BAA">
          <w:rPr>
            <w:rFonts w:ascii="Times New Roman" w:eastAsia="Calibri" w:hAnsi="Times New Roman" w:cs="Times New Roman"/>
            <w:b/>
            <w:bCs/>
            <w:sz w:val="24"/>
            <w:szCs w:val="24"/>
            <w:lang w:eastAsia="ru-RU"/>
          </w:rPr>
          <w:t>2016 г</w:t>
        </w:r>
      </w:smartTag>
      <w:r w:rsidRPr="00AD6BAA">
        <w:rPr>
          <w:rFonts w:ascii="Times New Roman" w:eastAsia="Calibri" w:hAnsi="Times New Roman" w:cs="Times New Roman"/>
          <w:b/>
          <w:bCs/>
          <w:sz w:val="24"/>
          <w:szCs w:val="24"/>
          <w:lang w:eastAsia="ru-RU"/>
        </w:rPr>
        <w:t>.</w:t>
      </w:r>
    </w:p>
    <w:p w:rsidR="00AD6BAA" w:rsidRPr="00AD6BAA" w:rsidRDefault="00AD6BAA" w:rsidP="00AD6BAA">
      <w:pPr>
        <w:spacing w:after="0" w:line="240" w:lineRule="auto"/>
        <w:ind w:right="567"/>
        <w:jc w:val="both"/>
        <w:rPr>
          <w:rFonts w:ascii="Times New Roman" w:eastAsia="Calibri" w:hAnsi="Times New Roman" w:cs="Times New Roman"/>
          <w:b/>
          <w:color w:val="000000"/>
          <w:sz w:val="24"/>
          <w:szCs w:val="24"/>
          <w:shd w:val="clear" w:color="auto" w:fill="FFFFFF"/>
          <w:lang w:eastAsia="ru-RU"/>
        </w:rPr>
      </w:pPr>
    </w:p>
    <w:p w:rsidR="00AD6BAA" w:rsidRPr="00AD6BAA" w:rsidRDefault="00AD6BAA" w:rsidP="00AD6BAA">
      <w:pPr>
        <w:spacing w:after="0" w:line="240" w:lineRule="auto"/>
        <w:ind w:firstLine="540"/>
        <w:jc w:val="both"/>
        <w:rPr>
          <w:rFonts w:ascii="Times New Roman" w:eastAsia="Calibri" w:hAnsi="Times New Roman" w:cs="Times New Roman"/>
          <w:bCs/>
          <w:color w:val="000000"/>
          <w:lang w:eastAsia="ru-RU"/>
        </w:rPr>
      </w:pPr>
      <w:proofErr w:type="gramStart"/>
      <w:r w:rsidRPr="00AD6BAA">
        <w:rPr>
          <w:rFonts w:ascii="Times New Roman" w:eastAsia="Calibri" w:hAnsi="Times New Roman" w:cs="Times New Roman"/>
          <w:lang w:eastAsia="ru-RU"/>
        </w:rPr>
        <w:t xml:space="preserve">На основании ст. 19 ч.(2), ст.14 (2) </w:t>
      </w:r>
      <w:r w:rsidRPr="00AD6BAA">
        <w:rPr>
          <w:rFonts w:ascii="Times New Roman" w:eastAsia="Calibri" w:hAnsi="Times New Roman" w:cs="Times New Roman"/>
          <w:lang w:val="ro-RO" w:eastAsia="ru-RU"/>
        </w:rPr>
        <w:t>n</w:t>
      </w:r>
      <w:r w:rsidRPr="00AD6BAA">
        <w:rPr>
          <w:rFonts w:ascii="Times New Roman" w:eastAsia="Calibri" w:hAnsi="Times New Roman" w:cs="Times New Roman"/>
          <w:lang w:eastAsia="ru-RU"/>
        </w:rPr>
        <w:t>), ст.14 (3), (4) Закона о местном публичном управлении № 436-</w:t>
      </w:r>
      <w:r w:rsidRPr="00AD6BAA">
        <w:rPr>
          <w:rFonts w:ascii="Times New Roman" w:eastAsia="Calibri" w:hAnsi="Times New Roman" w:cs="Times New Roman"/>
          <w:lang w:val="en-US" w:eastAsia="ru-RU"/>
        </w:rPr>
        <w:t>XVI</w:t>
      </w:r>
      <w:r w:rsidRPr="00AD6BAA">
        <w:rPr>
          <w:rFonts w:ascii="Times New Roman" w:eastAsia="Calibri" w:hAnsi="Times New Roman" w:cs="Times New Roman"/>
          <w:lang w:eastAsia="ru-RU"/>
        </w:rPr>
        <w:t xml:space="preserve"> от 28 декабря 2006 года, ст.ст.12 (3), 27 Закона о местных публичных финансах №397-</w:t>
      </w:r>
      <w:r w:rsidRPr="00AD6BAA">
        <w:rPr>
          <w:rFonts w:ascii="Times New Roman" w:eastAsia="Calibri" w:hAnsi="Times New Roman" w:cs="Times New Roman"/>
          <w:lang w:val="en-US" w:eastAsia="ru-RU"/>
        </w:rPr>
        <w:t>XV</w:t>
      </w:r>
      <w:r w:rsidRPr="00AD6BAA">
        <w:rPr>
          <w:rFonts w:ascii="Times New Roman" w:eastAsia="Calibri" w:hAnsi="Times New Roman" w:cs="Times New Roman"/>
          <w:lang w:eastAsia="ru-RU"/>
        </w:rPr>
        <w:t xml:space="preserve"> от 16 октября 2003 года, </w:t>
      </w:r>
      <w:r w:rsidRPr="00AD6BAA">
        <w:rPr>
          <w:rFonts w:ascii="Times New Roman" w:eastAsia="Calibri" w:hAnsi="Times New Roman" w:cs="Times New Roman"/>
          <w:bCs/>
          <w:lang w:eastAsia="ru-RU"/>
        </w:rPr>
        <w:t>ст.ст.16, 24, 55 (5), 58(1), 61 Закона о публичных финансах и бюджетно-налоговой ответственности №181 от 25</w:t>
      </w:r>
      <w:proofErr w:type="gramEnd"/>
      <w:r w:rsidRPr="00AD6BAA">
        <w:rPr>
          <w:rFonts w:ascii="Times New Roman" w:eastAsia="Calibri" w:hAnsi="Times New Roman" w:cs="Times New Roman"/>
          <w:bCs/>
          <w:lang w:eastAsia="ru-RU"/>
        </w:rPr>
        <w:t xml:space="preserve"> июля 2014 года</w:t>
      </w:r>
      <w:r w:rsidRPr="00AD6BAA">
        <w:rPr>
          <w:rFonts w:ascii="Times New Roman" w:eastAsia="Calibri" w:hAnsi="Times New Roman" w:cs="Times New Roman"/>
          <w:bCs/>
          <w:color w:val="000000"/>
          <w:lang w:eastAsia="ru-RU"/>
        </w:rPr>
        <w:t>, Закона о государственном бюджете на 2016 год № 154 от 01.07.2016 г.</w:t>
      </w:r>
    </w:p>
    <w:p w:rsidR="00AD6BAA" w:rsidRPr="00AD6BAA" w:rsidRDefault="00AD6BAA" w:rsidP="00C96C9B">
      <w:pPr>
        <w:spacing w:after="0" w:line="240" w:lineRule="auto"/>
        <w:ind w:firstLine="540"/>
        <w:contextualSpacing/>
        <w:jc w:val="both"/>
        <w:rPr>
          <w:rFonts w:ascii="Times New Roman" w:eastAsia="Times New Roman" w:hAnsi="Times New Roman" w:cs="Times New Roman"/>
          <w:lang w:eastAsia="ru-RU"/>
        </w:rPr>
      </w:pPr>
      <w:proofErr w:type="gramStart"/>
      <w:r w:rsidRPr="00AD6BAA">
        <w:rPr>
          <w:rFonts w:ascii="Times New Roman" w:eastAsia="Times New Roman" w:hAnsi="Times New Roman" w:cs="Times New Roman"/>
          <w:lang w:eastAsia="ru-RU"/>
        </w:rPr>
        <w:t xml:space="preserve">в связи с внесением изменений и дополнений 16 декабря 2016 года в Закон №154 от 01 июля 2016 года о государственном бюджете на 2016 год и восстановлены трансферты общего назначения из государственного бюджета местным бюджетам на 2016 год, необходимо привести в соответствие утвержденный бюджет по доходам и расходам на сумму </w:t>
      </w:r>
      <w:r w:rsidRPr="00AD6BAA">
        <w:rPr>
          <w:rFonts w:ascii="Times New Roman" w:eastAsia="Times New Roman" w:hAnsi="Times New Roman" w:cs="Times New Roman"/>
          <w:b/>
          <w:lang w:eastAsia="ru-RU"/>
        </w:rPr>
        <w:t>89 400 леев</w:t>
      </w:r>
      <w:r w:rsidRPr="00AD6BAA">
        <w:rPr>
          <w:rFonts w:ascii="Times New Roman" w:eastAsia="Times New Roman" w:hAnsi="Times New Roman" w:cs="Times New Roman"/>
          <w:lang w:eastAsia="ru-RU"/>
        </w:rPr>
        <w:t>.</w:t>
      </w:r>
      <w:proofErr w:type="gramEnd"/>
    </w:p>
    <w:p w:rsidR="00AD6BAA" w:rsidRPr="00AD6BAA" w:rsidRDefault="00AD6BAA" w:rsidP="00AD6BAA">
      <w:pPr>
        <w:spacing w:after="0" w:line="240" w:lineRule="auto"/>
        <w:ind w:firstLine="540"/>
        <w:jc w:val="both"/>
        <w:rPr>
          <w:rFonts w:ascii="Times New Roman" w:eastAsia="Calibri" w:hAnsi="Times New Roman" w:cs="Times New Roman"/>
          <w:lang w:eastAsia="ru-RU"/>
        </w:rPr>
      </w:pPr>
      <w:r w:rsidRPr="00AD6BAA">
        <w:rPr>
          <w:rFonts w:ascii="Times New Roman" w:eastAsia="Calibri" w:hAnsi="Times New Roman" w:cs="Times New Roman"/>
          <w:lang w:eastAsia="ru-RU"/>
        </w:rPr>
        <w:t xml:space="preserve">рассмотрев представленную информацию </w:t>
      </w:r>
      <w:r w:rsidRPr="00AD6BAA">
        <w:rPr>
          <w:rFonts w:ascii="Times New Roman" w:eastAsia="Calibri" w:hAnsi="Times New Roman" w:cs="Times New Roman"/>
          <w:b/>
          <w:lang w:eastAsia="ru-RU"/>
        </w:rPr>
        <w:t>Приложение 1,2</w:t>
      </w:r>
      <w:r w:rsidRPr="00AD6BAA">
        <w:rPr>
          <w:rFonts w:ascii="Times New Roman" w:eastAsia="Calibri" w:hAnsi="Times New Roman" w:cs="Times New Roman"/>
          <w:lang w:eastAsia="ru-RU"/>
        </w:rPr>
        <w:t xml:space="preserve"> и заключение специализированной консультативной комиссии по бюджету, финансам и инвестициям от 22 декабря 2016 года,</w:t>
      </w:r>
      <w:r w:rsidR="00977219">
        <w:rPr>
          <w:rFonts w:ascii="Times New Roman" w:eastAsia="Calibri" w:hAnsi="Times New Roman" w:cs="Times New Roman"/>
          <w:lang w:eastAsia="ru-RU"/>
        </w:rPr>
        <w:t xml:space="preserve"> Городской Совет Тараклия</w:t>
      </w:r>
    </w:p>
    <w:p w:rsidR="00AD6BAA" w:rsidRPr="00AD6BAA" w:rsidRDefault="00AD6BAA" w:rsidP="00977219">
      <w:pPr>
        <w:spacing w:after="0" w:line="240" w:lineRule="auto"/>
        <w:jc w:val="center"/>
        <w:rPr>
          <w:rFonts w:ascii="Times New Roman" w:eastAsia="Calibri" w:hAnsi="Times New Roman" w:cs="Times New Roman"/>
          <w:color w:val="000000"/>
          <w:lang w:eastAsia="ru-RU"/>
        </w:rPr>
      </w:pPr>
    </w:p>
    <w:p w:rsidR="00AD6BAA" w:rsidRPr="00AD6BAA" w:rsidRDefault="00AD6BAA" w:rsidP="00977219">
      <w:pPr>
        <w:tabs>
          <w:tab w:val="left" w:pos="540"/>
        </w:tabs>
        <w:spacing w:after="0" w:line="240" w:lineRule="auto"/>
        <w:jc w:val="center"/>
        <w:outlineLvl w:val="0"/>
        <w:rPr>
          <w:rFonts w:ascii="Times New Roman" w:eastAsia="Times New Roman" w:hAnsi="Times New Roman" w:cs="Times New Roman"/>
          <w:b/>
          <w:lang w:eastAsia="ru-RU"/>
        </w:rPr>
      </w:pPr>
      <w:r w:rsidRPr="00AD6BAA">
        <w:rPr>
          <w:rFonts w:ascii="Times New Roman" w:eastAsia="Times New Roman" w:hAnsi="Times New Roman" w:cs="Times New Roman"/>
          <w:b/>
          <w:lang w:eastAsia="ru-RU"/>
        </w:rPr>
        <w:t>РЕШИЛ:</w:t>
      </w:r>
    </w:p>
    <w:p w:rsidR="00AD6BAA" w:rsidRPr="00AD6BAA" w:rsidRDefault="00AD6BAA" w:rsidP="00AD6BAA">
      <w:pPr>
        <w:numPr>
          <w:ilvl w:val="0"/>
          <w:numId w:val="4"/>
        </w:numPr>
        <w:spacing w:after="0" w:line="240" w:lineRule="auto"/>
        <w:ind w:left="540" w:hanging="540"/>
        <w:contextualSpacing/>
        <w:jc w:val="both"/>
        <w:rPr>
          <w:rFonts w:ascii="Times New Roman" w:eastAsia="Times New Roman" w:hAnsi="Times New Roman" w:cs="Times New Roman"/>
          <w:b/>
          <w:lang w:eastAsia="ru-RU"/>
        </w:rPr>
      </w:pPr>
      <w:r w:rsidRPr="00AD6BAA">
        <w:rPr>
          <w:rFonts w:ascii="Times New Roman" w:eastAsia="Times New Roman" w:hAnsi="Times New Roman" w:cs="Times New Roman"/>
          <w:b/>
          <w:lang w:eastAsia="ru-RU"/>
        </w:rPr>
        <w:t>Утвердить:</w:t>
      </w:r>
    </w:p>
    <w:p w:rsidR="00AD6BAA" w:rsidRPr="00AD6BAA" w:rsidRDefault="00AD6BAA" w:rsidP="00AD6BAA">
      <w:pPr>
        <w:tabs>
          <w:tab w:val="left" w:pos="900"/>
        </w:tabs>
        <w:spacing w:after="0" w:line="240" w:lineRule="auto"/>
        <w:ind w:left="900" w:hanging="360"/>
        <w:contextualSpacing/>
        <w:jc w:val="both"/>
        <w:rPr>
          <w:rFonts w:ascii="Times New Roman" w:eastAsia="Times New Roman" w:hAnsi="Times New Roman" w:cs="Times New Roman"/>
          <w:b/>
          <w:lang w:eastAsia="ru-RU"/>
        </w:rPr>
      </w:pPr>
      <w:r w:rsidRPr="00AD6BAA">
        <w:rPr>
          <w:rFonts w:ascii="Times New Roman" w:eastAsia="Times New Roman" w:hAnsi="Times New Roman" w:cs="Times New Roman"/>
          <w:b/>
          <w:lang w:eastAsia="ru-RU"/>
        </w:rPr>
        <w:t>1.1.</w:t>
      </w:r>
      <w:r w:rsidRPr="00AD6BAA">
        <w:rPr>
          <w:rFonts w:ascii="Times New Roman" w:eastAsia="Times New Roman" w:hAnsi="Times New Roman" w:cs="Times New Roman"/>
          <w:lang w:eastAsia="ru-RU"/>
        </w:rPr>
        <w:t xml:space="preserve">бюджет </w:t>
      </w:r>
      <w:proofErr w:type="spellStart"/>
      <w:r w:rsidRPr="00AD6BAA">
        <w:rPr>
          <w:rFonts w:ascii="Times New Roman" w:eastAsia="Times New Roman" w:hAnsi="Times New Roman" w:cs="Times New Roman"/>
          <w:lang w:eastAsia="ru-RU"/>
        </w:rPr>
        <w:t>Примэрии</w:t>
      </w:r>
      <w:proofErr w:type="spellEnd"/>
      <w:r w:rsidRPr="00AD6BAA">
        <w:rPr>
          <w:rFonts w:ascii="Times New Roman" w:eastAsia="Times New Roman" w:hAnsi="Times New Roman" w:cs="Times New Roman"/>
          <w:lang w:eastAsia="ru-RU"/>
        </w:rPr>
        <w:t xml:space="preserve"> г. Тараклия на 2016 год по доходам в сумме</w:t>
      </w:r>
      <w:r w:rsidRPr="00AD6BAA">
        <w:rPr>
          <w:rFonts w:ascii="Times New Roman" w:eastAsia="Times New Roman" w:hAnsi="Times New Roman" w:cs="Times New Roman"/>
          <w:b/>
          <w:lang w:eastAsia="ru-RU"/>
        </w:rPr>
        <w:t>18852,3 тыс. леев</w:t>
      </w:r>
      <w:r w:rsidRPr="00AD6BAA">
        <w:rPr>
          <w:rFonts w:ascii="Times New Roman" w:eastAsia="Times New Roman" w:hAnsi="Times New Roman" w:cs="Times New Roman"/>
          <w:lang w:eastAsia="ru-RU"/>
        </w:rPr>
        <w:t xml:space="preserve">, по расходам в сумме </w:t>
      </w:r>
      <w:r w:rsidRPr="00AD6BAA">
        <w:rPr>
          <w:rFonts w:ascii="Times New Roman" w:eastAsia="Times New Roman" w:hAnsi="Times New Roman" w:cs="Times New Roman"/>
          <w:b/>
          <w:lang w:eastAsia="ru-RU"/>
        </w:rPr>
        <w:t>18391,1 тыс. леев</w:t>
      </w:r>
      <w:r w:rsidRPr="00AD6BAA">
        <w:rPr>
          <w:rFonts w:ascii="Times New Roman" w:eastAsia="Times New Roman" w:hAnsi="Times New Roman" w:cs="Times New Roman"/>
          <w:lang w:eastAsia="ru-RU"/>
        </w:rPr>
        <w:tab/>
        <w:t xml:space="preserve"> и бюджетное сальдо </w:t>
      </w:r>
      <w:r w:rsidRPr="00AD6BAA">
        <w:rPr>
          <w:rFonts w:ascii="Times New Roman" w:eastAsia="Times New Roman" w:hAnsi="Times New Roman" w:cs="Times New Roman"/>
          <w:b/>
          <w:lang w:eastAsia="ru-RU"/>
        </w:rPr>
        <w:t>461,2 тыс. леев.</w:t>
      </w:r>
    </w:p>
    <w:p w:rsidR="00AD6BAA" w:rsidRPr="00AD6BAA" w:rsidRDefault="00AD6BAA" w:rsidP="00AD6BAA">
      <w:pPr>
        <w:tabs>
          <w:tab w:val="left" w:pos="900"/>
        </w:tabs>
        <w:spacing w:after="0" w:line="240" w:lineRule="auto"/>
        <w:ind w:left="900" w:hanging="360"/>
        <w:jc w:val="both"/>
        <w:rPr>
          <w:rFonts w:ascii="Times New Roman" w:eastAsia="Times New Roman" w:hAnsi="Times New Roman" w:cs="Times New Roman"/>
          <w:bCs/>
          <w:color w:val="000000"/>
          <w:lang w:eastAsia="ru-RU"/>
        </w:rPr>
      </w:pPr>
      <w:r w:rsidRPr="00AD6BAA">
        <w:rPr>
          <w:rFonts w:ascii="Times New Roman" w:eastAsia="Times New Roman" w:hAnsi="Times New Roman" w:cs="Times New Roman"/>
          <w:b/>
          <w:lang w:eastAsia="ru-RU"/>
        </w:rPr>
        <w:t>1.2.</w:t>
      </w:r>
      <w:r w:rsidRPr="00AD6BAA">
        <w:rPr>
          <w:rFonts w:ascii="Times New Roman" w:eastAsia="Times New Roman" w:hAnsi="Times New Roman" w:cs="Times New Roman"/>
          <w:bCs/>
          <w:color w:val="000000"/>
          <w:lang w:eastAsia="ru-RU"/>
        </w:rPr>
        <w:t xml:space="preserve">Общие показатели и источники финансирования местного бюджета представлены         </w:t>
      </w:r>
    </w:p>
    <w:p w:rsidR="00AD6BAA" w:rsidRPr="00AD6BAA" w:rsidRDefault="00AD6BAA" w:rsidP="00AD6BAA">
      <w:pPr>
        <w:tabs>
          <w:tab w:val="left" w:pos="900"/>
        </w:tabs>
        <w:spacing w:after="0" w:line="240" w:lineRule="auto"/>
        <w:ind w:left="900" w:hanging="360"/>
        <w:jc w:val="both"/>
        <w:rPr>
          <w:rFonts w:ascii="Times New Roman" w:eastAsia="Times New Roman" w:hAnsi="Times New Roman" w:cs="Times New Roman"/>
          <w:bCs/>
          <w:color w:val="000000"/>
          <w:lang w:eastAsia="ru-RU"/>
        </w:rPr>
      </w:pPr>
      <w:r w:rsidRPr="00AD6BAA">
        <w:rPr>
          <w:rFonts w:ascii="Times New Roman" w:eastAsia="Times New Roman" w:hAnsi="Times New Roman" w:cs="Times New Roman"/>
          <w:b/>
          <w:bCs/>
          <w:color w:val="000000"/>
          <w:lang w:eastAsia="ru-RU"/>
        </w:rPr>
        <w:tab/>
        <w:t>в Приложении №1</w:t>
      </w:r>
      <w:r w:rsidRPr="00AD6BAA">
        <w:rPr>
          <w:rFonts w:ascii="Times New Roman" w:eastAsia="Times New Roman" w:hAnsi="Times New Roman" w:cs="Times New Roman"/>
          <w:bCs/>
          <w:color w:val="000000"/>
          <w:lang w:eastAsia="ru-RU"/>
        </w:rPr>
        <w:t>.</w:t>
      </w:r>
    </w:p>
    <w:p w:rsidR="00AD6BAA" w:rsidRPr="00AD6BAA" w:rsidRDefault="00AD6BAA" w:rsidP="00AD6BAA">
      <w:pPr>
        <w:numPr>
          <w:ilvl w:val="1"/>
          <w:numId w:val="4"/>
        </w:numPr>
        <w:tabs>
          <w:tab w:val="left" w:pos="900"/>
        </w:tabs>
        <w:spacing w:after="0" w:line="240" w:lineRule="auto"/>
        <w:ind w:left="900" w:hanging="360"/>
        <w:contextualSpacing/>
        <w:jc w:val="both"/>
        <w:rPr>
          <w:rFonts w:ascii="Times New Roman" w:eastAsia="Times New Roman" w:hAnsi="Times New Roman" w:cs="Times New Roman"/>
          <w:bCs/>
          <w:color w:val="000000"/>
        </w:rPr>
      </w:pPr>
      <w:r w:rsidRPr="00AD6BAA">
        <w:rPr>
          <w:rFonts w:ascii="Times New Roman" w:eastAsia="Times New Roman" w:hAnsi="Times New Roman" w:cs="Times New Roman"/>
          <w:bCs/>
          <w:color w:val="000000"/>
        </w:rPr>
        <w:t>Структура местного бюджета согласно экономической классификации (% в общем объеме, отклонения</w:t>
      </w:r>
      <w:proofErr w:type="gramStart"/>
      <w:r w:rsidRPr="00AD6BAA">
        <w:rPr>
          <w:rFonts w:ascii="Times New Roman" w:eastAsia="Times New Roman" w:hAnsi="Times New Roman" w:cs="Times New Roman"/>
          <w:bCs/>
          <w:color w:val="000000"/>
        </w:rPr>
        <w:t xml:space="preserve"> +/-) </w:t>
      </w:r>
      <w:proofErr w:type="gramEnd"/>
      <w:r w:rsidRPr="00AD6BAA">
        <w:rPr>
          <w:rFonts w:ascii="Times New Roman" w:eastAsia="Times New Roman" w:hAnsi="Times New Roman" w:cs="Times New Roman"/>
          <w:bCs/>
          <w:color w:val="000000"/>
        </w:rPr>
        <w:t xml:space="preserve">представлена в </w:t>
      </w:r>
      <w:r w:rsidRPr="00AD6BAA">
        <w:rPr>
          <w:rFonts w:ascii="Times New Roman" w:eastAsia="Times New Roman" w:hAnsi="Times New Roman" w:cs="Times New Roman"/>
          <w:b/>
          <w:bCs/>
          <w:color w:val="000000"/>
        </w:rPr>
        <w:t>Приложении №2</w:t>
      </w:r>
      <w:r w:rsidRPr="00AD6BAA">
        <w:rPr>
          <w:rFonts w:ascii="Times New Roman" w:eastAsia="Times New Roman" w:hAnsi="Times New Roman" w:cs="Times New Roman"/>
          <w:bCs/>
          <w:color w:val="000000"/>
        </w:rPr>
        <w:t>.</w:t>
      </w:r>
    </w:p>
    <w:p w:rsidR="00AD6BAA" w:rsidRPr="00AD6BAA" w:rsidRDefault="00AD6BAA" w:rsidP="00AD6BAA">
      <w:pPr>
        <w:numPr>
          <w:ilvl w:val="1"/>
          <w:numId w:val="4"/>
        </w:numPr>
        <w:tabs>
          <w:tab w:val="left" w:pos="900"/>
        </w:tabs>
        <w:spacing w:after="0" w:line="240" w:lineRule="auto"/>
        <w:ind w:left="900" w:hanging="360"/>
        <w:contextualSpacing/>
        <w:jc w:val="both"/>
        <w:rPr>
          <w:rFonts w:ascii="Times New Roman" w:eastAsia="Times New Roman" w:hAnsi="Times New Roman" w:cs="Times New Roman"/>
          <w:lang w:eastAsia="ru-RU"/>
        </w:rPr>
      </w:pPr>
      <w:r w:rsidRPr="00AD6BAA">
        <w:rPr>
          <w:rFonts w:ascii="Times New Roman" w:eastAsia="Times New Roman" w:hAnsi="Times New Roman" w:cs="Times New Roman"/>
          <w:lang w:eastAsia="ru-RU"/>
        </w:rPr>
        <w:t xml:space="preserve">Состав доходов местного бюджета (согласно </w:t>
      </w:r>
      <w:r w:rsidRPr="00AD6BAA">
        <w:rPr>
          <w:rFonts w:ascii="Times New Roman" w:eastAsia="Times New Roman" w:hAnsi="Times New Roman" w:cs="Times New Roman"/>
          <w:bCs/>
          <w:color w:val="000000"/>
        </w:rPr>
        <w:t xml:space="preserve">экономической классификации) представлены в </w:t>
      </w:r>
      <w:r w:rsidRPr="00AD6BAA">
        <w:rPr>
          <w:rFonts w:ascii="Times New Roman" w:eastAsia="Times New Roman" w:hAnsi="Times New Roman" w:cs="Times New Roman"/>
          <w:b/>
          <w:bCs/>
          <w:color w:val="000000"/>
        </w:rPr>
        <w:t>Приложении №3.</w:t>
      </w:r>
    </w:p>
    <w:p w:rsidR="00AD6BAA" w:rsidRPr="00AD6BAA" w:rsidRDefault="00AD6BAA" w:rsidP="00AD6BAA">
      <w:pPr>
        <w:numPr>
          <w:ilvl w:val="1"/>
          <w:numId w:val="4"/>
        </w:numPr>
        <w:tabs>
          <w:tab w:val="left" w:pos="900"/>
        </w:tabs>
        <w:spacing w:after="0" w:line="240" w:lineRule="auto"/>
        <w:ind w:left="900" w:hanging="360"/>
        <w:contextualSpacing/>
        <w:jc w:val="both"/>
        <w:rPr>
          <w:rFonts w:ascii="Times New Roman" w:eastAsia="Times New Roman" w:hAnsi="Times New Roman" w:cs="Times New Roman"/>
          <w:lang w:eastAsia="ru-RU"/>
        </w:rPr>
      </w:pPr>
      <w:r w:rsidRPr="00AD6BAA">
        <w:rPr>
          <w:rFonts w:ascii="Times New Roman" w:eastAsia="Times New Roman" w:hAnsi="Times New Roman" w:cs="Times New Roman"/>
          <w:lang w:eastAsia="ru-RU"/>
        </w:rPr>
        <w:t xml:space="preserve">Ресурсы и расходы </w:t>
      </w:r>
      <w:r w:rsidRPr="00AD6BAA">
        <w:rPr>
          <w:rFonts w:ascii="Times New Roman" w:eastAsia="Times New Roman" w:hAnsi="Times New Roman" w:cs="Times New Roman"/>
          <w:bCs/>
          <w:color w:val="000000"/>
        </w:rPr>
        <w:t xml:space="preserve">местного бюджета согласно функциональной классификации и по программам представлены в </w:t>
      </w:r>
      <w:r w:rsidRPr="00AD6BAA">
        <w:rPr>
          <w:rFonts w:ascii="Times New Roman" w:eastAsia="Times New Roman" w:hAnsi="Times New Roman" w:cs="Times New Roman"/>
          <w:b/>
          <w:bCs/>
          <w:color w:val="000000"/>
        </w:rPr>
        <w:t xml:space="preserve">Приложении №4. </w:t>
      </w:r>
    </w:p>
    <w:p w:rsidR="00AD6BAA" w:rsidRPr="00AD6BAA" w:rsidRDefault="00AD6BAA" w:rsidP="00AD6BAA">
      <w:pPr>
        <w:numPr>
          <w:ilvl w:val="1"/>
          <w:numId w:val="4"/>
        </w:numPr>
        <w:tabs>
          <w:tab w:val="left" w:pos="900"/>
        </w:tabs>
        <w:spacing w:after="0" w:line="240" w:lineRule="auto"/>
        <w:ind w:left="900" w:hanging="360"/>
        <w:contextualSpacing/>
        <w:rPr>
          <w:rFonts w:ascii="Times New Roman" w:eastAsia="Times New Roman" w:hAnsi="Times New Roman" w:cs="Times New Roman"/>
          <w:lang w:eastAsia="ru-RU"/>
        </w:rPr>
      </w:pPr>
      <w:r w:rsidRPr="00AD6BAA">
        <w:rPr>
          <w:rFonts w:ascii="Times New Roman" w:eastAsia="Times New Roman" w:hAnsi="Times New Roman" w:cs="Times New Roman"/>
          <w:lang w:eastAsia="ru-RU"/>
        </w:rPr>
        <w:t xml:space="preserve">Доходы </w:t>
      </w:r>
      <w:r w:rsidRPr="00AD6BAA">
        <w:rPr>
          <w:rFonts w:ascii="Times New Roman" w:eastAsia="Times New Roman" w:hAnsi="Times New Roman" w:cs="Times New Roman"/>
          <w:bCs/>
          <w:color w:val="000000"/>
        </w:rPr>
        <w:t xml:space="preserve">местного бюджета согласно экономической классификации (% в общем объеме, отклонения +/-) </w:t>
      </w:r>
      <w:proofErr w:type="gramStart"/>
      <w:r w:rsidRPr="00AD6BAA">
        <w:rPr>
          <w:rFonts w:ascii="Times New Roman" w:eastAsia="Times New Roman" w:hAnsi="Times New Roman" w:cs="Times New Roman"/>
          <w:bCs/>
          <w:color w:val="000000"/>
        </w:rPr>
        <w:t>представлена</w:t>
      </w:r>
      <w:proofErr w:type="gramEnd"/>
      <w:r w:rsidRPr="00AD6BAA">
        <w:rPr>
          <w:rFonts w:ascii="Times New Roman" w:eastAsia="Times New Roman" w:hAnsi="Times New Roman" w:cs="Times New Roman"/>
          <w:bCs/>
          <w:color w:val="000000"/>
        </w:rPr>
        <w:t xml:space="preserve"> в </w:t>
      </w:r>
      <w:r w:rsidRPr="00AD6BAA">
        <w:rPr>
          <w:rFonts w:ascii="Times New Roman" w:eastAsia="Times New Roman" w:hAnsi="Times New Roman" w:cs="Times New Roman"/>
          <w:b/>
          <w:bCs/>
          <w:color w:val="000000"/>
        </w:rPr>
        <w:t>Приложении №5</w:t>
      </w:r>
      <w:r w:rsidRPr="00AD6BAA">
        <w:rPr>
          <w:rFonts w:ascii="Times New Roman" w:eastAsia="Times New Roman" w:hAnsi="Times New Roman" w:cs="Times New Roman"/>
          <w:bCs/>
          <w:color w:val="000000"/>
        </w:rPr>
        <w:t>.</w:t>
      </w:r>
    </w:p>
    <w:p w:rsidR="00AD6BAA" w:rsidRPr="00AD6BAA" w:rsidRDefault="00AD6BAA" w:rsidP="00AD6BAA">
      <w:pPr>
        <w:numPr>
          <w:ilvl w:val="1"/>
          <w:numId w:val="4"/>
        </w:numPr>
        <w:tabs>
          <w:tab w:val="left" w:pos="900"/>
        </w:tabs>
        <w:spacing w:after="0" w:line="240" w:lineRule="auto"/>
        <w:ind w:left="900" w:hanging="360"/>
        <w:contextualSpacing/>
        <w:rPr>
          <w:rFonts w:ascii="Times New Roman" w:eastAsia="Times New Roman" w:hAnsi="Times New Roman" w:cs="Times New Roman"/>
          <w:lang w:eastAsia="ru-RU"/>
        </w:rPr>
      </w:pPr>
      <w:r w:rsidRPr="00AD6BAA">
        <w:rPr>
          <w:rFonts w:ascii="Times New Roman" w:eastAsia="Times New Roman" w:hAnsi="Times New Roman" w:cs="Times New Roman"/>
          <w:bCs/>
          <w:color w:val="000000"/>
        </w:rPr>
        <w:t xml:space="preserve">Расходы местного бюджета согласно экономической классификации (% в общем объеме, отклонения +/-) </w:t>
      </w:r>
      <w:proofErr w:type="gramStart"/>
      <w:r w:rsidRPr="00AD6BAA">
        <w:rPr>
          <w:rFonts w:ascii="Times New Roman" w:eastAsia="Times New Roman" w:hAnsi="Times New Roman" w:cs="Times New Roman"/>
          <w:bCs/>
          <w:color w:val="000000"/>
        </w:rPr>
        <w:t>представлена</w:t>
      </w:r>
      <w:proofErr w:type="gramEnd"/>
      <w:r w:rsidRPr="00AD6BAA">
        <w:rPr>
          <w:rFonts w:ascii="Times New Roman" w:eastAsia="Times New Roman" w:hAnsi="Times New Roman" w:cs="Times New Roman"/>
          <w:bCs/>
          <w:color w:val="000000"/>
        </w:rPr>
        <w:t xml:space="preserve"> в </w:t>
      </w:r>
      <w:r w:rsidRPr="00AD6BAA">
        <w:rPr>
          <w:rFonts w:ascii="Times New Roman" w:eastAsia="Times New Roman" w:hAnsi="Times New Roman" w:cs="Times New Roman"/>
          <w:b/>
          <w:bCs/>
          <w:color w:val="000000"/>
        </w:rPr>
        <w:t>Приложении №6</w:t>
      </w:r>
      <w:r w:rsidRPr="00AD6BAA">
        <w:rPr>
          <w:rFonts w:ascii="Times New Roman" w:eastAsia="Times New Roman" w:hAnsi="Times New Roman" w:cs="Times New Roman"/>
          <w:bCs/>
          <w:color w:val="000000"/>
        </w:rPr>
        <w:t>.</w:t>
      </w:r>
    </w:p>
    <w:p w:rsidR="00AD6BAA" w:rsidRPr="00AD6BAA" w:rsidRDefault="00AD6BAA" w:rsidP="00AD6BAA">
      <w:pPr>
        <w:tabs>
          <w:tab w:val="left" w:pos="540"/>
        </w:tabs>
        <w:spacing w:after="0" w:line="240" w:lineRule="auto"/>
        <w:ind w:left="540" w:hanging="540"/>
        <w:jc w:val="both"/>
        <w:rPr>
          <w:rFonts w:ascii="Times New Roman" w:eastAsia="Times New Roman" w:hAnsi="Times New Roman" w:cs="Times New Roman"/>
          <w:color w:val="000000"/>
          <w:lang w:eastAsia="ru-RU"/>
        </w:rPr>
      </w:pPr>
      <w:r w:rsidRPr="00AD6BAA">
        <w:rPr>
          <w:rFonts w:ascii="Times New Roman" w:eastAsia="Batang" w:hAnsi="Times New Roman" w:cs="Times New Roman"/>
          <w:b/>
          <w:bCs/>
          <w:smallCaps/>
          <w:spacing w:val="5"/>
          <w:lang w:eastAsia="ru-RU"/>
        </w:rPr>
        <w:t xml:space="preserve">2.  </w:t>
      </w:r>
      <w:r w:rsidRPr="00AD6BAA">
        <w:rPr>
          <w:rFonts w:ascii="Times New Roman" w:eastAsia="Batang" w:hAnsi="Times New Roman" w:cs="Times New Roman"/>
          <w:b/>
          <w:bCs/>
          <w:smallCaps/>
          <w:spacing w:val="5"/>
          <w:lang w:eastAsia="ru-RU"/>
        </w:rPr>
        <w:tab/>
      </w:r>
      <w:r w:rsidRPr="00AD6BAA">
        <w:rPr>
          <w:rFonts w:ascii="Times New Roman" w:eastAsia="Times New Roman" w:hAnsi="Times New Roman" w:cs="Times New Roman"/>
          <w:color w:val="000000"/>
          <w:lang w:eastAsia="ru-RU"/>
        </w:rPr>
        <w:t xml:space="preserve">Ответственность за исполнение решения возложить на </w:t>
      </w:r>
      <w:proofErr w:type="spellStart"/>
      <w:r w:rsidRPr="00AD6BAA">
        <w:rPr>
          <w:rFonts w:ascii="Times New Roman" w:eastAsia="Times New Roman" w:hAnsi="Times New Roman" w:cs="Times New Roman"/>
          <w:color w:val="000000"/>
          <w:lang w:eastAsia="ru-RU"/>
        </w:rPr>
        <w:t>примара</w:t>
      </w:r>
      <w:proofErr w:type="spellEnd"/>
      <w:r w:rsidRPr="00AD6BAA">
        <w:rPr>
          <w:rFonts w:ascii="Times New Roman" w:eastAsia="Times New Roman" w:hAnsi="Times New Roman" w:cs="Times New Roman"/>
          <w:color w:val="000000"/>
          <w:lang w:eastAsia="ru-RU"/>
        </w:rPr>
        <w:t xml:space="preserve"> г. Тараклия.</w:t>
      </w:r>
    </w:p>
    <w:p w:rsidR="00AD6BAA" w:rsidRPr="00AD6BAA" w:rsidRDefault="00AD6BAA" w:rsidP="00AD6BAA">
      <w:pPr>
        <w:tabs>
          <w:tab w:val="left" w:pos="142"/>
        </w:tabs>
        <w:spacing w:after="0" w:line="240" w:lineRule="auto"/>
        <w:ind w:left="540" w:hanging="540"/>
        <w:jc w:val="both"/>
        <w:rPr>
          <w:rFonts w:ascii="Times New Roman" w:eastAsia="Times New Roman" w:hAnsi="Times New Roman" w:cs="Times New Roman"/>
          <w:lang w:eastAsia="ru-RU"/>
        </w:rPr>
      </w:pPr>
      <w:r w:rsidRPr="00AD6BAA">
        <w:rPr>
          <w:rFonts w:ascii="Times New Roman" w:eastAsia="Times New Roman" w:hAnsi="Times New Roman" w:cs="Times New Roman"/>
          <w:b/>
          <w:lang w:eastAsia="ru-RU"/>
        </w:rPr>
        <w:t>3.</w:t>
      </w:r>
      <w:r w:rsidRPr="00AD6BAA">
        <w:rPr>
          <w:rFonts w:ascii="Times New Roman" w:eastAsia="Times New Roman" w:hAnsi="Times New Roman" w:cs="Times New Roman"/>
          <w:lang w:eastAsia="ru-RU"/>
        </w:rPr>
        <w:t xml:space="preserve"> </w:t>
      </w:r>
      <w:r w:rsidRPr="00AD6BAA">
        <w:rPr>
          <w:rFonts w:ascii="Times New Roman" w:eastAsia="Times New Roman" w:hAnsi="Times New Roman" w:cs="Times New Roman"/>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758E8">
        <w:rPr>
          <w:rFonts w:ascii="Times New Roman" w:eastAsia="Calibri" w:hAnsi="Times New Roman" w:cs="Times New Roman"/>
          <w:sz w:val="24"/>
          <w:szCs w:val="24"/>
          <w:lang w:eastAsia="ru-RU"/>
        </w:rPr>
        <w:t>Секретарь городского совета                                     Светлана Котова</w:t>
      </w:r>
    </w:p>
    <w:p w:rsidR="005C3123" w:rsidRPr="005C3123" w:rsidRDefault="005C3123" w:rsidP="005C3123">
      <w:pPr>
        <w:tabs>
          <w:tab w:val="left" w:pos="7320"/>
        </w:tabs>
        <w:spacing w:after="0" w:line="240" w:lineRule="auto"/>
        <w:jc w:val="right"/>
        <w:rPr>
          <w:rFonts w:ascii="Times New Roman" w:hAnsi="Times New Roman" w:cs="Times New Roman"/>
          <w:b/>
          <w:sz w:val="24"/>
          <w:szCs w:val="24"/>
        </w:rPr>
      </w:pPr>
      <w:r w:rsidRPr="005C3123">
        <w:rPr>
          <w:rFonts w:ascii="Times New Roman" w:hAnsi="Times New Roman" w:cs="Times New Roman"/>
          <w:b/>
          <w:sz w:val="24"/>
          <w:szCs w:val="24"/>
        </w:rPr>
        <w:lastRenderedPageBreak/>
        <w:t xml:space="preserve">     ПРИЛОЖЕНИЕ № 1</w:t>
      </w:r>
    </w:p>
    <w:p w:rsidR="005C3123" w:rsidRPr="005C3123" w:rsidRDefault="005C3123" w:rsidP="005C3123">
      <w:pPr>
        <w:spacing w:after="0" w:line="240" w:lineRule="auto"/>
        <w:jc w:val="right"/>
        <w:rPr>
          <w:rFonts w:ascii="Times New Roman" w:hAnsi="Times New Roman" w:cs="Times New Roman"/>
          <w:b/>
          <w:sz w:val="24"/>
          <w:szCs w:val="24"/>
        </w:rPr>
      </w:pPr>
      <w:r w:rsidRPr="005C3123">
        <w:rPr>
          <w:rFonts w:ascii="Times New Roman" w:hAnsi="Times New Roman" w:cs="Times New Roman"/>
          <w:b/>
          <w:sz w:val="24"/>
          <w:szCs w:val="24"/>
        </w:rPr>
        <w:t xml:space="preserve">к решению городского совета </w:t>
      </w:r>
    </w:p>
    <w:p w:rsidR="005C3123" w:rsidRPr="005C3123" w:rsidRDefault="005C3123" w:rsidP="005C3123">
      <w:pPr>
        <w:spacing w:after="0" w:line="240" w:lineRule="auto"/>
        <w:jc w:val="right"/>
        <w:rPr>
          <w:rFonts w:ascii="Times New Roman" w:hAnsi="Times New Roman" w:cs="Times New Roman"/>
          <w:b/>
          <w:sz w:val="24"/>
          <w:szCs w:val="24"/>
        </w:rPr>
      </w:pPr>
      <w:r w:rsidRPr="005C3123">
        <w:rPr>
          <w:rFonts w:ascii="Times New Roman" w:hAnsi="Times New Roman" w:cs="Times New Roman"/>
          <w:b/>
          <w:sz w:val="24"/>
          <w:szCs w:val="24"/>
        </w:rPr>
        <w:t>№14/02 от 02 ноября  2016 года</w:t>
      </w:r>
    </w:p>
    <w:p w:rsidR="00AD6BAA" w:rsidRPr="005C3123" w:rsidRDefault="00AD6BAA" w:rsidP="005C3123">
      <w:pPr>
        <w:spacing w:after="0" w:line="240" w:lineRule="auto"/>
        <w:contextualSpacing/>
        <w:jc w:val="right"/>
        <w:rPr>
          <w:rFonts w:ascii="Times New Roman" w:eastAsia="Times New Roman" w:hAnsi="Times New Roman" w:cs="Times New Roman"/>
          <w:b/>
          <w:sz w:val="24"/>
          <w:szCs w:val="24"/>
          <w:lang w:eastAsia="ru-RU"/>
        </w:rPr>
      </w:pPr>
    </w:p>
    <w:p w:rsidR="00AD6BAA" w:rsidRPr="005C3123" w:rsidRDefault="00AD6BAA" w:rsidP="005C3123">
      <w:pPr>
        <w:spacing w:after="0" w:line="240" w:lineRule="auto"/>
        <w:contextualSpacing/>
        <w:jc w:val="right"/>
        <w:rPr>
          <w:rFonts w:ascii="Times New Roman" w:eastAsia="Times New Roman" w:hAnsi="Times New Roman" w:cs="Times New Roman"/>
          <w:b/>
          <w:sz w:val="24"/>
          <w:szCs w:val="24"/>
          <w:lang w:eastAsia="ru-RU"/>
        </w:rPr>
      </w:pPr>
    </w:p>
    <w:p w:rsidR="00AD6BAA" w:rsidRPr="005C3123" w:rsidRDefault="00AD6BAA" w:rsidP="005C3123">
      <w:pPr>
        <w:spacing w:after="0" w:line="240" w:lineRule="auto"/>
        <w:contextualSpacing/>
        <w:jc w:val="right"/>
        <w:rPr>
          <w:rFonts w:ascii="Times New Roman" w:eastAsia="Times New Roman" w:hAnsi="Times New Roman" w:cs="Times New Roman"/>
          <w:sz w:val="24"/>
          <w:szCs w:val="24"/>
          <w:lang w:eastAsia="ru-RU"/>
        </w:rPr>
      </w:pPr>
    </w:p>
    <w:p w:rsidR="00AD6BAA" w:rsidRPr="005C3123" w:rsidRDefault="00AD6BAA" w:rsidP="005C3123">
      <w:pPr>
        <w:numPr>
          <w:ilvl w:val="0"/>
          <w:numId w:val="5"/>
        </w:numPr>
        <w:spacing w:after="0" w:line="240" w:lineRule="auto"/>
        <w:ind w:left="567" w:hanging="567"/>
        <w:contextualSpacing/>
        <w:jc w:val="both"/>
        <w:rPr>
          <w:rFonts w:ascii="Times New Roman" w:eastAsia="Times New Roman" w:hAnsi="Times New Roman" w:cs="Times New Roman"/>
          <w:sz w:val="24"/>
          <w:szCs w:val="24"/>
          <w:lang w:eastAsia="ru-RU"/>
        </w:rPr>
      </w:pPr>
      <w:r w:rsidRPr="005C3123">
        <w:rPr>
          <w:rFonts w:ascii="Times New Roman" w:eastAsia="Times New Roman" w:hAnsi="Times New Roman" w:cs="Times New Roman"/>
          <w:sz w:val="24"/>
          <w:szCs w:val="24"/>
          <w:lang w:eastAsia="ru-RU"/>
        </w:rPr>
        <w:t xml:space="preserve">Утвердить уточнение расходной части бюджета на F3 -0640 «Освещение улиц» статья расхода: Монтажные работы по уличному освещению по г. Тараклия </w:t>
      </w:r>
      <w:r w:rsidRPr="005C3123">
        <w:rPr>
          <w:rFonts w:ascii="Times New Roman" w:eastAsia="Times New Roman" w:hAnsi="Times New Roman" w:cs="Times New Roman"/>
          <w:sz w:val="24"/>
          <w:szCs w:val="24"/>
          <w:lang w:val="en-US" w:eastAsia="ru-RU"/>
        </w:rPr>
        <w:t>F</w:t>
      </w:r>
      <w:r w:rsidRPr="005C3123">
        <w:rPr>
          <w:rFonts w:ascii="Times New Roman" w:eastAsia="Times New Roman" w:hAnsi="Times New Roman" w:cs="Times New Roman"/>
          <w:sz w:val="24"/>
          <w:szCs w:val="24"/>
          <w:lang w:eastAsia="ru-RU"/>
        </w:rPr>
        <w:t xml:space="preserve">3 0640, ECO K6 – 319230(Незавершенные передаточные установки) сумму </w:t>
      </w:r>
      <w:r w:rsidRPr="005C3123">
        <w:rPr>
          <w:rFonts w:ascii="Times New Roman" w:eastAsia="Times New Roman" w:hAnsi="Times New Roman" w:cs="Times New Roman"/>
          <w:sz w:val="24"/>
          <w:szCs w:val="24"/>
          <w:u w:val="single"/>
          <w:lang w:eastAsia="ru-RU"/>
        </w:rPr>
        <w:t xml:space="preserve">89 400 </w:t>
      </w:r>
      <w:r w:rsidRPr="005C3123">
        <w:rPr>
          <w:rFonts w:ascii="Times New Roman" w:eastAsia="Times New Roman" w:hAnsi="Times New Roman" w:cs="Times New Roman"/>
          <w:sz w:val="24"/>
          <w:szCs w:val="24"/>
          <w:lang w:eastAsia="ru-RU"/>
        </w:rPr>
        <w:t xml:space="preserve">леев на услуги уличного освещения, в связи с возникшей необходимостью в расходах, не предусмотренных в утверждённом бюджете </w:t>
      </w:r>
      <w:proofErr w:type="spellStart"/>
      <w:r w:rsidRPr="005C3123">
        <w:rPr>
          <w:rFonts w:ascii="Times New Roman" w:eastAsia="Times New Roman" w:hAnsi="Times New Roman" w:cs="Times New Roman"/>
          <w:sz w:val="24"/>
          <w:szCs w:val="24"/>
          <w:lang w:eastAsia="ru-RU"/>
        </w:rPr>
        <w:t>примэрии</w:t>
      </w:r>
      <w:proofErr w:type="spellEnd"/>
      <w:r w:rsidRPr="005C3123">
        <w:rPr>
          <w:rFonts w:ascii="Times New Roman" w:eastAsia="Times New Roman" w:hAnsi="Times New Roman" w:cs="Times New Roman"/>
          <w:sz w:val="24"/>
          <w:szCs w:val="24"/>
          <w:lang w:eastAsia="ru-RU"/>
        </w:rPr>
        <w:t xml:space="preserve"> на 2016 год.</w:t>
      </w:r>
    </w:p>
    <w:p w:rsidR="00AD6BAA" w:rsidRPr="005C3123" w:rsidRDefault="00AD6BAA" w:rsidP="005C3123">
      <w:pPr>
        <w:spacing w:after="0" w:line="240" w:lineRule="auto"/>
        <w:ind w:left="567" w:hanging="567"/>
        <w:jc w:val="both"/>
        <w:rPr>
          <w:rFonts w:ascii="Times New Roman" w:eastAsia="Times New Roman" w:hAnsi="Times New Roman" w:cs="Times New Roman"/>
          <w:sz w:val="24"/>
          <w:szCs w:val="24"/>
          <w:lang w:eastAsia="ru-RU"/>
        </w:rPr>
      </w:pPr>
    </w:p>
    <w:tbl>
      <w:tblPr>
        <w:tblW w:w="10534" w:type="dxa"/>
        <w:tblInd w:w="-601" w:type="dxa"/>
        <w:tblLook w:val="00A0" w:firstRow="1" w:lastRow="0" w:firstColumn="1" w:lastColumn="0" w:noHBand="0" w:noVBand="0"/>
      </w:tblPr>
      <w:tblGrid>
        <w:gridCol w:w="709"/>
        <w:gridCol w:w="9214"/>
        <w:gridCol w:w="611"/>
      </w:tblGrid>
      <w:tr w:rsidR="00AD6BAA" w:rsidRPr="00AD6BAA" w:rsidTr="005C3123">
        <w:trPr>
          <w:trHeight w:val="375"/>
        </w:trPr>
        <w:tc>
          <w:tcPr>
            <w:tcW w:w="10534" w:type="dxa"/>
            <w:gridSpan w:val="3"/>
            <w:tcBorders>
              <w:top w:val="nil"/>
              <w:left w:val="nil"/>
              <w:bottom w:val="nil"/>
              <w:right w:val="nil"/>
            </w:tcBorders>
            <w:noWrap/>
            <w:vAlign w:val="bottom"/>
          </w:tcPr>
          <w:p w:rsidR="00AD6BAA" w:rsidRPr="00AD6BAA" w:rsidRDefault="00AD6BAA" w:rsidP="00AD6BAA">
            <w:pPr>
              <w:spacing w:after="0" w:line="240" w:lineRule="auto"/>
              <w:jc w:val="center"/>
              <w:rPr>
                <w:rFonts w:ascii="Times New Roman" w:eastAsia="Times New Roman" w:hAnsi="Times New Roman" w:cs="Times New Roman"/>
                <w:b/>
                <w:bCs/>
                <w:color w:val="000000"/>
                <w:sz w:val="24"/>
                <w:szCs w:val="24"/>
                <w:lang w:eastAsia="ru-RU"/>
              </w:rPr>
            </w:pPr>
            <w:r w:rsidRPr="00AD6BAA">
              <w:rPr>
                <w:rFonts w:ascii="Times New Roman" w:eastAsia="Times New Roman" w:hAnsi="Times New Roman" w:cs="Times New Roman"/>
                <w:b/>
                <w:bCs/>
                <w:color w:val="000000"/>
                <w:sz w:val="24"/>
                <w:szCs w:val="24"/>
                <w:lang w:eastAsia="ru-RU"/>
              </w:rPr>
              <w:t>ПОЯСНИТЕЛЬНАЯ ЗАПИСКА</w:t>
            </w:r>
          </w:p>
        </w:tc>
      </w:tr>
      <w:tr w:rsidR="00AD6BAA" w:rsidRPr="00AD6BAA" w:rsidTr="005C3123">
        <w:trPr>
          <w:gridBefore w:val="1"/>
          <w:gridAfter w:val="1"/>
          <w:wBefore w:w="709" w:type="dxa"/>
          <w:wAfter w:w="611" w:type="dxa"/>
          <w:trHeight w:val="755"/>
        </w:trPr>
        <w:tc>
          <w:tcPr>
            <w:tcW w:w="9214" w:type="dxa"/>
            <w:tcBorders>
              <w:top w:val="nil"/>
              <w:left w:val="nil"/>
              <w:bottom w:val="nil"/>
              <w:right w:val="nil"/>
            </w:tcBorders>
            <w:vAlign w:val="bottom"/>
          </w:tcPr>
          <w:p w:rsidR="00AD6BAA" w:rsidRPr="00AD6BAA" w:rsidRDefault="00AD6BAA" w:rsidP="005C3123">
            <w:pPr>
              <w:spacing w:after="0" w:line="240" w:lineRule="auto"/>
              <w:ind w:left="601" w:hanging="601"/>
              <w:jc w:val="center"/>
              <w:rPr>
                <w:rFonts w:ascii="Times New Roman" w:eastAsia="Times New Roman" w:hAnsi="Times New Roman" w:cs="Times New Roman"/>
                <w:sz w:val="24"/>
                <w:szCs w:val="24"/>
                <w:lang w:eastAsia="ru-RU"/>
              </w:rPr>
            </w:pPr>
            <w:r w:rsidRPr="00AD6BAA">
              <w:rPr>
                <w:rFonts w:ascii="Times New Roman" w:eastAsia="Times New Roman" w:hAnsi="Times New Roman" w:cs="Times New Roman"/>
                <w:sz w:val="24"/>
                <w:szCs w:val="24"/>
                <w:lang w:eastAsia="ru-RU"/>
              </w:rPr>
              <w:t xml:space="preserve"> (декабрь Ректификат 14)</w:t>
            </w:r>
          </w:p>
          <w:p w:rsidR="00AD6BAA" w:rsidRPr="00AD6BAA" w:rsidRDefault="00AD6BAA" w:rsidP="005C3123">
            <w:pPr>
              <w:spacing w:after="0" w:line="240" w:lineRule="auto"/>
              <w:ind w:left="601" w:hanging="601"/>
              <w:rPr>
                <w:rFonts w:ascii="Times New Roman" w:eastAsia="Times New Roman" w:hAnsi="Times New Roman" w:cs="Times New Roman"/>
                <w:b/>
                <w:sz w:val="24"/>
                <w:szCs w:val="24"/>
                <w:lang w:eastAsia="ru-RU"/>
              </w:rPr>
            </w:pPr>
          </w:p>
          <w:p w:rsidR="00AD6BAA" w:rsidRPr="00AD6BAA" w:rsidRDefault="00AD6BAA" w:rsidP="005C3123">
            <w:pPr>
              <w:numPr>
                <w:ilvl w:val="0"/>
                <w:numId w:val="6"/>
              </w:numPr>
              <w:spacing w:after="0" w:line="240" w:lineRule="auto"/>
              <w:ind w:left="601" w:hanging="601"/>
              <w:contextualSpacing/>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b/>
                <w:sz w:val="24"/>
                <w:szCs w:val="24"/>
                <w:lang w:eastAsia="ru-RU"/>
              </w:rPr>
              <w:t>Уточнить</w:t>
            </w:r>
            <w:r w:rsidRPr="00AD6BAA">
              <w:rPr>
                <w:rFonts w:ascii="Times New Roman" w:eastAsia="Times New Roman" w:hAnsi="Times New Roman" w:cs="Times New Roman"/>
                <w:sz w:val="24"/>
                <w:szCs w:val="24"/>
                <w:lang w:eastAsia="ru-RU"/>
              </w:rPr>
              <w:t xml:space="preserve"> доходную часть бюджета на сумму </w:t>
            </w:r>
            <w:r w:rsidRPr="00AD6BAA">
              <w:rPr>
                <w:rFonts w:ascii="Times New Roman" w:eastAsia="Times New Roman" w:hAnsi="Times New Roman" w:cs="Times New Roman"/>
                <w:b/>
                <w:sz w:val="24"/>
                <w:szCs w:val="24"/>
                <w:u w:val="single"/>
                <w:lang w:eastAsia="ru-RU"/>
              </w:rPr>
              <w:t>89 400леев</w:t>
            </w:r>
            <w:r w:rsidRPr="00AD6BAA">
              <w:rPr>
                <w:rFonts w:ascii="Times New Roman" w:eastAsia="Times New Roman" w:hAnsi="Times New Roman" w:cs="Times New Roman"/>
                <w:sz w:val="24"/>
                <w:szCs w:val="24"/>
                <w:lang w:eastAsia="ru-RU"/>
              </w:rPr>
              <w:t xml:space="preserve"> за счёт поступивших денежных сре</w:t>
            </w:r>
            <w:proofErr w:type="gramStart"/>
            <w:r w:rsidRPr="00AD6BAA">
              <w:rPr>
                <w:rFonts w:ascii="Times New Roman" w:eastAsia="Times New Roman" w:hAnsi="Times New Roman" w:cs="Times New Roman"/>
                <w:sz w:val="24"/>
                <w:szCs w:val="24"/>
                <w:lang w:eastAsia="ru-RU"/>
              </w:rPr>
              <w:t>дств тр</w:t>
            </w:r>
            <w:proofErr w:type="gramEnd"/>
            <w:r w:rsidRPr="00AD6BAA">
              <w:rPr>
                <w:rFonts w:ascii="Times New Roman" w:eastAsia="Times New Roman" w:hAnsi="Times New Roman" w:cs="Times New Roman"/>
                <w:sz w:val="24"/>
                <w:szCs w:val="24"/>
                <w:lang w:eastAsia="ru-RU"/>
              </w:rPr>
              <w:t xml:space="preserve">ансферты общего назначения из государственного бюджета местным бюджетам на 2016 год. </w:t>
            </w:r>
          </w:p>
          <w:p w:rsidR="00AD6BAA" w:rsidRPr="00AD6BAA" w:rsidRDefault="00AD6BAA" w:rsidP="005C3123">
            <w:pPr>
              <w:numPr>
                <w:ilvl w:val="0"/>
                <w:numId w:val="6"/>
              </w:numPr>
              <w:spacing w:after="0" w:line="240" w:lineRule="auto"/>
              <w:ind w:left="601" w:hanging="601"/>
              <w:contextualSpacing/>
              <w:jc w:val="both"/>
              <w:rPr>
                <w:rFonts w:ascii="Times New Roman" w:eastAsia="Times New Roman" w:hAnsi="Times New Roman" w:cs="Times New Roman"/>
                <w:sz w:val="24"/>
                <w:szCs w:val="24"/>
                <w:lang w:eastAsia="ru-RU"/>
              </w:rPr>
            </w:pPr>
            <w:r w:rsidRPr="00AD6BAA">
              <w:rPr>
                <w:rFonts w:ascii="Times New Roman" w:eastAsia="Times New Roman" w:hAnsi="Times New Roman" w:cs="Times New Roman"/>
                <w:sz w:val="24"/>
                <w:szCs w:val="24"/>
                <w:lang w:eastAsia="ru-RU"/>
              </w:rPr>
              <w:t>Изменения расходов, в связи с поступлением денежных сре</w:t>
            </w:r>
            <w:proofErr w:type="gramStart"/>
            <w:r w:rsidRPr="00AD6BAA">
              <w:rPr>
                <w:rFonts w:ascii="Times New Roman" w:eastAsia="Times New Roman" w:hAnsi="Times New Roman" w:cs="Times New Roman"/>
                <w:sz w:val="24"/>
                <w:szCs w:val="24"/>
                <w:lang w:eastAsia="ru-RU"/>
              </w:rPr>
              <w:t>дств в р</w:t>
            </w:r>
            <w:proofErr w:type="gramEnd"/>
            <w:r w:rsidRPr="00AD6BAA">
              <w:rPr>
                <w:rFonts w:ascii="Times New Roman" w:eastAsia="Times New Roman" w:hAnsi="Times New Roman" w:cs="Times New Roman"/>
                <w:sz w:val="24"/>
                <w:szCs w:val="24"/>
                <w:lang w:eastAsia="ru-RU"/>
              </w:rPr>
              <w:t xml:space="preserve">азмере </w:t>
            </w:r>
            <w:r w:rsidRPr="00AD6BAA">
              <w:rPr>
                <w:rFonts w:ascii="Times New Roman" w:eastAsia="Times New Roman" w:hAnsi="Times New Roman" w:cs="Times New Roman"/>
                <w:b/>
                <w:sz w:val="24"/>
                <w:szCs w:val="24"/>
                <w:u w:val="single"/>
                <w:lang w:eastAsia="ru-RU"/>
              </w:rPr>
              <w:t>89 400 леев</w:t>
            </w:r>
            <w:r w:rsidRPr="00AD6BAA">
              <w:rPr>
                <w:rFonts w:ascii="Times New Roman" w:eastAsia="Times New Roman" w:hAnsi="Times New Roman" w:cs="Times New Roman"/>
                <w:sz w:val="24"/>
                <w:szCs w:val="24"/>
                <w:lang w:eastAsia="ru-RU"/>
              </w:rPr>
              <w:t>, приведены в приложении к    пояснительной записке</w:t>
            </w:r>
          </w:p>
          <w:p w:rsidR="00AD6BAA" w:rsidRPr="00AD6BAA" w:rsidRDefault="00AD6BAA" w:rsidP="005C3123">
            <w:pPr>
              <w:spacing w:after="0" w:line="240" w:lineRule="auto"/>
              <w:ind w:left="601" w:hanging="601"/>
              <w:rPr>
                <w:rFonts w:ascii="Times New Roman" w:eastAsia="Times New Roman" w:hAnsi="Times New Roman" w:cs="Times New Roman"/>
                <w:b/>
                <w:sz w:val="24"/>
                <w:szCs w:val="24"/>
                <w:lang w:eastAsia="ru-RU"/>
              </w:rPr>
            </w:pPr>
            <w:r w:rsidRPr="00AD6BAA">
              <w:rPr>
                <w:rFonts w:ascii="Times New Roman" w:eastAsia="Times New Roman" w:hAnsi="Times New Roman" w:cs="Times New Roman"/>
                <w:color w:val="000000"/>
                <w:sz w:val="24"/>
                <w:szCs w:val="24"/>
                <w:lang w:eastAsia="ru-RU"/>
              </w:rPr>
              <w:t>.</w:t>
            </w:r>
          </w:p>
        </w:tc>
      </w:tr>
    </w:tbl>
    <w:p w:rsidR="00AD6BAA" w:rsidRPr="00AD6BAA" w:rsidRDefault="00AD6BAA" w:rsidP="005C3123">
      <w:pPr>
        <w:spacing w:after="0" w:line="240" w:lineRule="auto"/>
        <w:ind w:left="907" w:hanging="567"/>
        <w:rPr>
          <w:rFonts w:ascii="Times New Roman" w:eastAsia="Times New Roman" w:hAnsi="Times New Roman" w:cs="Times New Roman"/>
          <w:b/>
          <w:bCs/>
          <w:color w:val="000000"/>
          <w:sz w:val="24"/>
          <w:szCs w:val="24"/>
          <w:lang w:eastAsia="ru-RU"/>
        </w:rPr>
      </w:pPr>
      <w:r w:rsidRPr="00AD6BAA">
        <w:rPr>
          <w:rFonts w:ascii="Times New Roman" w:eastAsia="Times New Roman" w:hAnsi="Times New Roman" w:cs="Times New Roman"/>
          <w:b/>
          <w:bCs/>
          <w:color w:val="000000"/>
          <w:sz w:val="24"/>
          <w:szCs w:val="24"/>
          <w:lang w:eastAsia="ru-RU"/>
        </w:rPr>
        <w:t>Информация по распределению денежных сре</w:t>
      </w:r>
      <w:proofErr w:type="gramStart"/>
      <w:r w:rsidRPr="00AD6BAA">
        <w:rPr>
          <w:rFonts w:ascii="Times New Roman" w:eastAsia="Times New Roman" w:hAnsi="Times New Roman" w:cs="Times New Roman"/>
          <w:b/>
          <w:bCs/>
          <w:color w:val="000000"/>
          <w:sz w:val="24"/>
          <w:szCs w:val="24"/>
          <w:lang w:eastAsia="ru-RU"/>
        </w:rPr>
        <w:t>дств дл</w:t>
      </w:r>
      <w:proofErr w:type="gramEnd"/>
      <w:r w:rsidRPr="00AD6BAA">
        <w:rPr>
          <w:rFonts w:ascii="Times New Roman" w:eastAsia="Times New Roman" w:hAnsi="Times New Roman" w:cs="Times New Roman"/>
          <w:b/>
          <w:bCs/>
          <w:color w:val="000000"/>
          <w:sz w:val="24"/>
          <w:szCs w:val="24"/>
          <w:lang w:eastAsia="ru-RU"/>
        </w:rPr>
        <w:t xml:space="preserve">я аппарата </w:t>
      </w:r>
      <w:proofErr w:type="spellStart"/>
      <w:r w:rsidRPr="00AD6BAA">
        <w:rPr>
          <w:rFonts w:ascii="Times New Roman" w:eastAsia="Times New Roman" w:hAnsi="Times New Roman" w:cs="Times New Roman"/>
          <w:b/>
          <w:bCs/>
          <w:color w:val="000000"/>
          <w:sz w:val="24"/>
          <w:szCs w:val="24"/>
          <w:lang w:eastAsia="ru-RU"/>
        </w:rPr>
        <w:t>примэрии</w:t>
      </w:r>
      <w:proofErr w:type="spellEnd"/>
      <w:r w:rsidRPr="00AD6BAA">
        <w:rPr>
          <w:rFonts w:ascii="Times New Roman" w:eastAsia="Times New Roman" w:hAnsi="Times New Roman" w:cs="Times New Roman"/>
          <w:b/>
          <w:bCs/>
          <w:color w:val="000000"/>
          <w:sz w:val="24"/>
          <w:szCs w:val="24"/>
          <w:lang w:eastAsia="ru-RU"/>
        </w:rPr>
        <w:t xml:space="preserve"> г. Тараклия и по статьям расходов:</w:t>
      </w:r>
    </w:p>
    <w:p w:rsidR="00AD6BAA" w:rsidRPr="00AD6BAA" w:rsidRDefault="00AD6BAA" w:rsidP="00AD6BAA">
      <w:pPr>
        <w:spacing w:after="0" w:line="240" w:lineRule="auto"/>
        <w:ind w:left="-567"/>
        <w:jc w:val="center"/>
        <w:rPr>
          <w:rFonts w:ascii="Times New Roman" w:eastAsia="Times New Roman" w:hAnsi="Times New Roman" w:cs="Times New Roman"/>
          <w:sz w:val="24"/>
          <w:szCs w:val="24"/>
          <w:lang w:eastAsia="ru-RU"/>
        </w:rPr>
      </w:pPr>
    </w:p>
    <w:tbl>
      <w:tblPr>
        <w:tblStyle w:val="1"/>
        <w:tblpPr w:leftFromText="180" w:rightFromText="180" w:vertAnchor="text" w:horzAnchor="margin" w:tblpXSpec="center" w:tblpY="343"/>
        <w:tblW w:w="9294" w:type="dxa"/>
        <w:tblLayout w:type="fixed"/>
        <w:tblLook w:val="04A0" w:firstRow="1" w:lastRow="0" w:firstColumn="1" w:lastColumn="0" w:noHBand="0" w:noVBand="1"/>
      </w:tblPr>
      <w:tblGrid>
        <w:gridCol w:w="1768"/>
        <w:gridCol w:w="2835"/>
        <w:gridCol w:w="1276"/>
        <w:gridCol w:w="1418"/>
        <w:gridCol w:w="1997"/>
      </w:tblGrid>
      <w:tr w:rsidR="00AD6BAA" w:rsidRPr="00AD6BAA" w:rsidTr="00790868">
        <w:tc>
          <w:tcPr>
            <w:tcW w:w="1768" w:type="dxa"/>
          </w:tcPr>
          <w:p w:rsidR="00AD6BAA" w:rsidRPr="00AD6BAA" w:rsidRDefault="00AD6BAA" w:rsidP="00AD6BAA">
            <w:pPr>
              <w:rPr>
                <w:rFonts w:ascii="Times New Roman" w:eastAsia="Times New Roman" w:hAnsi="Times New Roman" w:cs="Times New Roman"/>
                <w:sz w:val="24"/>
                <w:szCs w:val="24"/>
                <w:lang w:eastAsia="ru-RU"/>
              </w:rPr>
            </w:pPr>
            <w:proofErr w:type="spellStart"/>
            <w:r w:rsidRPr="00AD6BAA">
              <w:rPr>
                <w:rFonts w:ascii="Times New Roman" w:eastAsia="Times New Roman" w:hAnsi="Times New Roman" w:cs="Times New Roman"/>
                <w:b/>
                <w:color w:val="000000"/>
                <w:sz w:val="24"/>
                <w:szCs w:val="24"/>
                <w:lang w:eastAsia="ru-RU"/>
              </w:rPr>
              <w:t>Учреждение</w:t>
            </w:r>
            <w:proofErr w:type="spellEnd"/>
          </w:p>
        </w:tc>
        <w:tc>
          <w:tcPr>
            <w:tcW w:w="2835" w:type="dxa"/>
          </w:tcPr>
          <w:p w:rsidR="00AD6BAA" w:rsidRPr="00AD6BAA" w:rsidRDefault="00AD6BAA" w:rsidP="00AD6BAA">
            <w:pPr>
              <w:rPr>
                <w:rFonts w:ascii="Times New Roman" w:eastAsia="Times New Roman" w:hAnsi="Times New Roman" w:cs="Times New Roman"/>
                <w:sz w:val="24"/>
                <w:szCs w:val="24"/>
                <w:lang w:eastAsia="ru-RU"/>
              </w:rPr>
            </w:pPr>
            <w:proofErr w:type="spellStart"/>
            <w:r w:rsidRPr="00AD6BAA">
              <w:rPr>
                <w:rFonts w:ascii="Times New Roman" w:eastAsia="Times New Roman" w:hAnsi="Times New Roman" w:cs="Times New Roman"/>
                <w:b/>
                <w:color w:val="000000"/>
                <w:sz w:val="24"/>
                <w:szCs w:val="24"/>
                <w:lang w:eastAsia="ru-RU"/>
              </w:rPr>
              <w:t>Наименование</w:t>
            </w:r>
            <w:proofErr w:type="spellEnd"/>
          </w:p>
        </w:tc>
        <w:tc>
          <w:tcPr>
            <w:tcW w:w="1276" w:type="dxa"/>
          </w:tcPr>
          <w:p w:rsidR="00AD6BAA" w:rsidRPr="00AD6BAA" w:rsidRDefault="00AD6BAA" w:rsidP="00AD6BAA">
            <w:pPr>
              <w:rPr>
                <w:rFonts w:ascii="Times New Roman" w:eastAsia="Times New Roman" w:hAnsi="Times New Roman" w:cs="Times New Roman"/>
                <w:sz w:val="24"/>
                <w:szCs w:val="24"/>
                <w:lang w:eastAsia="ru-RU"/>
              </w:rPr>
            </w:pPr>
            <w:proofErr w:type="spellStart"/>
            <w:r w:rsidRPr="00AD6BAA">
              <w:rPr>
                <w:rFonts w:ascii="Times New Roman" w:eastAsia="Times New Roman" w:hAnsi="Times New Roman" w:cs="Times New Roman"/>
                <w:b/>
                <w:color w:val="000000"/>
                <w:sz w:val="24"/>
                <w:szCs w:val="24"/>
                <w:lang w:eastAsia="ru-RU"/>
              </w:rPr>
              <w:t>код</w:t>
            </w:r>
            <w:proofErr w:type="spellEnd"/>
            <w:r w:rsidRPr="00AD6BAA">
              <w:rPr>
                <w:rFonts w:ascii="Times New Roman" w:eastAsia="Times New Roman" w:hAnsi="Times New Roman" w:cs="Times New Roman"/>
                <w:b/>
                <w:color w:val="000000"/>
                <w:sz w:val="24"/>
                <w:szCs w:val="24"/>
                <w:lang w:eastAsia="ru-RU"/>
              </w:rPr>
              <w:t xml:space="preserve"> </w:t>
            </w:r>
            <w:proofErr w:type="spellStart"/>
            <w:r w:rsidRPr="00AD6BAA">
              <w:rPr>
                <w:rFonts w:ascii="Times New Roman" w:eastAsia="Times New Roman" w:hAnsi="Times New Roman" w:cs="Times New Roman"/>
                <w:b/>
                <w:color w:val="000000"/>
                <w:sz w:val="24"/>
                <w:szCs w:val="24"/>
                <w:lang w:eastAsia="ru-RU"/>
              </w:rPr>
              <w:t>Есо</w:t>
            </w:r>
            <w:proofErr w:type="spellEnd"/>
            <w:r w:rsidRPr="00AD6BAA">
              <w:rPr>
                <w:rFonts w:ascii="Times New Roman" w:eastAsia="Times New Roman" w:hAnsi="Times New Roman" w:cs="Times New Roman"/>
                <w:b/>
                <w:color w:val="000000"/>
                <w:sz w:val="24"/>
                <w:szCs w:val="24"/>
                <w:lang w:eastAsia="ru-RU"/>
              </w:rPr>
              <w:t xml:space="preserve"> (к6)</w:t>
            </w:r>
          </w:p>
        </w:tc>
        <w:tc>
          <w:tcPr>
            <w:tcW w:w="1418" w:type="dxa"/>
          </w:tcPr>
          <w:p w:rsidR="00AD6BAA" w:rsidRPr="00AD6BAA" w:rsidRDefault="00AD6BAA" w:rsidP="00AD6BAA">
            <w:pPr>
              <w:rPr>
                <w:rFonts w:ascii="Times New Roman" w:eastAsia="Times New Roman" w:hAnsi="Times New Roman" w:cs="Times New Roman"/>
                <w:b/>
                <w:color w:val="000000"/>
                <w:sz w:val="24"/>
                <w:szCs w:val="24"/>
                <w:lang w:eastAsia="ru-RU"/>
              </w:rPr>
            </w:pPr>
            <w:proofErr w:type="spellStart"/>
            <w:r w:rsidRPr="00AD6BAA">
              <w:rPr>
                <w:rFonts w:ascii="Times New Roman" w:eastAsia="Times New Roman" w:hAnsi="Times New Roman" w:cs="Times New Roman"/>
                <w:b/>
                <w:color w:val="000000"/>
                <w:sz w:val="24"/>
                <w:szCs w:val="24"/>
                <w:lang w:eastAsia="ru-RU"/>
              </w:rPr>
              <w:t>Сумма</w:t>
            </w:r>
            <w:proofErr w:type="spellEnd"/>
          </w:p>
          <w:p w:rsidR="00AD6BAA" w:rsidRPr="00AD6BAA" w:rsidRDefault="00AD6BAA" w:rsidP="00AD6BAA">
            <w:pPr>
              <w:rPr>
                <w:rFonts w:ascii="Times New Roman" w:eastAsia="Times New Roman" w:hAnsi="Times New Roman" w:cs="Times New Roman"/>
                <w:sz w:val="24"/>
                <w:szCs w:val="24"/>
                <w:lang w:eastAsia="ru-RU"/>
              </w:rPr>
            </w:pPr>
            <w:r w:rsidRPr="00AD6BAA">
              <w:rPr>
                <w:rFonts w:ascii="Times New Roman" w:eastAsia="Times New Roman" w:hAnsi="Times New Roman" w:cs="Times New Roman"/>
                <w:b/>
                <w:color w:val="000000"/>
                <w:sz w:val="24"/>
                <w:szCs w:val="24"/>
                <w:lang w:eastAsia="ru-RU"/>
              </w:rPr>
              <w:t>(</w:t>
            </w:r>
            <w:proofErr w:type="spellStart"/>
            <w:r w:rsidRPr="00AD6BAA">
              <w:rPr>
                <w:rFonts w:ascii="Times New Roman" w:eastAsia="Times New Roman" w:hAnsi="Times New Roman" w:cs="Times New Roman"/>
                <w:b/>
                <w:color w:val="000000"/>
                <w:sz w:val="24"/>
                <w:szCs w:val="24"/>
                <w:lang w:eastAsia="ru-RU"/>
              </w:rPr>
              <w:t>леев</w:t>
            </w:r>
            <w:proofErr w:type="spellEnd"/>
            <w:r w:rsidRPr="00AD6BAA">
              <w:rPr>
                <w:rFonts w:ascii="Times New Roman" w:eastAsia="Times New Roman" w:hAnsi="Times New Roman" w:cs="Times New Roman"/>
                <w:b/>
                <w:color w:val="000000"/>
                <w:sz w:val="24"/>
                <w:szCs w:val="24"/>
                <w:lang w:eastAsia="ru-RU"/>
              </w:rPr>
              <w:t>)</w:t>
            </w:r>
          </w:p>
        </w:tc>
        <w:tc>
          <w:tcPr>
            <w:tcW w:w="1997" w:type="dxa"/>
          </w:tcPr>
          <w:p w:rsidR="00AD6BAA" w:rsidRPr="00AD6BAA" w:rsidRDefault="00AD6BAA" w:rsidP="00AD6BAA">
            <w:pPr>
              <w:rPr>
                <w:rFonts w:ascii="Times New Roman" w:eastAsia="Times New Roman" w:hAnsi="Times New Roman" w:cs="Times New Roman"/>
                <w:sz w:val="24"/>
                <w:szCs w:val="24"/>
                <w:lang w:eastAsia="ru-RU"/>
              </w:rPr>
            </w:pPr>
            <w:proofErr w:type="spellStart"/>
            <w:r w:rsidRPr="00AD6BAA">
              <w:rPr>
                <w:rFonts w:ascii="Times New Roman" w:eastAsia="Times New Roman" w:hAnsi="Times New Roman" w:cs="Times New Roman"/>
                <w:b/>
                <w:color w:val="000000"/>
                <w:sz w:val="24"/>
                <w:szCs w:val="24"/>
                <w:lang w:eastAsia="ru-RU"/>
              </w:rPr>
              <w:t>Обоснование</w:t>
            </w:r>
            <w:proofErr w:type="spellEnd"/>
          </w:p>
        </w:tc>
      </w:tr>
      <w:tr w:rsidR="00AD6BAA" w:rsidRPr="00AD6BAA" w:rsidTr="00790868">
        <w:trPr>
          <w:trHeight w:val="339"/>
        </w:trPr>
        <w:tc>
          <w:tcPr>
            <w:tcW w:w="1768" w:type="dxa"/>
          </w:tcPr>
          <w:p w:rsidR="00AD6BAA" w:rsidRPr="00AD6BAA" w:rsidRDefault="00AD6BAA" w:rsidP="00AD6BAA">
            <w:pPr>
              <w:rPr>
                <w:rFonts w:ascii="Times New Roman" w:eastAsia="Times New Roman" w:hAnsi="Times New Roman" w:cs="Times New Roman"/>
                <w:b/>
                <w:color w:val="000000"/>
                <w:sz w:val="24"/>
                <w:szCs w:val="24"/>
                <w:lang w:val="ru-RU" w:eastAsia="ru-RU"/>
              </w:rPr>
            </w:pPr>
            <w:r w:rsidRPr="00AD6BAA">
              <w:rPr>
                <w:rFonts w:ascii="Times New Roman" w:eastAsia="Times New Roman" w:hAnsi="Times New Roman" w:cs="Times New Roman"/>
                <w:b/>
                <w:color w:val="000000"/>
                <w:sz w:val="24"/>
                <w:szCs w:val="24"/>
                <w:lang w:val="ru-RU" w:eastAsia="ru-RU"/>
              </w:rPr>
              <w:t xml:space="preserve">Аппарат </w:t>
            </w:r>
            <w:proofErr w:type="spellStart"/>
            <w:r w:rsidRPr="00AD6BAA">
              <w:rPr>
                <w:rFonts w:ascii="Times New Roman" w:eastAsia="Times New Roman" w:hAnsi="Times New Roman" w:cs="Times New Roman"/>
                <w:b/>
                <w:color w:val="000000"/>
                <w:sz w:val="24"/>
                <w:szCs w:val="24"/>
                <w:lang w:val="ru-RU" w:eastAsia="ru-RU"/>
              </w:rPr>
              <w:t>Примэрии</w:t>
            </w:r>
            <w:proofErr w:type="spellEnd"/>
            <w:r w:rsidRPr="00AD6BAA">
              <w:rPr>
                <w:rFonts w:ascii="Times New Roman" w:eastAsia="Times New Roman" w:hAnsi="Times New Roman" w:cs="Times New Roman"/>
                <w:b/>
                <w:color w:val="000000"/>
                <w:sz w:val="24"/>
                <w:szCs w:val="24"/>
                <w:lang w:val="ru-RU" w:eastAsia="ru-RU"/>
              </w:rPr>
              <w:t xml:space="preserve"> г. Тараклия</w:t>
            </w:r>
          </w:p>
          <w:p w:rsidR="00AD6BAA" w:rsidRPr="00AD6BAA" w:rsidRDefault="00AD6BAA" w:rsidP="00AD6BAA">
            <w:pPr>
              <w:rPr>
                <w:rFonts w:ascii="Times New Roman" w:eastAsia="Times New Roman" w:hAnsi="Times New Roman" w:cs="Times New Roman"/>
                <w:b/>
                <w:color w:val="000000"/>
                <w:sz w:val="24"/>
                <w:szCs w:val="24"/>
                <w:lang w:val="ru-RU" w:eastAsia="ru-RU"/>
              </w:rPr>
            </w:pPr>
            <w:r w:rsidRPr="00AD6BAA">
              <w:rPr>
                <w:rFonts w:ascii="Times New Roman" w:eastAsia="Times New Roman" w:hAnsi="Times New Roman" w:cs="Times New Roman"/>
                <w:b/>
                <w:color w:val="000000"/>
                <w:sz w:val="24"/>
                <w:szCs w:val="24"/>
                <w:lang w:val="ru-RU" w:eastAsia="ru-RU"/>
              </w:rPr>
              <w:t>«Уличное освещение»</w:t>
            </w:r>
          </w:p>
        </w:tc>
        <w:tc>
          <w:tcPr>
            <w:tcW w:w="2835" w:type="dxa"/>
          </w:tcPr>
          <w:p w:rsidR="00AD6BAA" w:rsidRPr="00AD6BAA" w:rsidRDefault="00AD6BAA" w:rsidP="00AD6BAA">
            <w:pPr>
              <w:rPr>
                <w:rFonts w:ascii="Times New Roman" w:eastAsia="Times New Roman" w:hAnsi="Times New Roman" w:cs="Times New Roman"/>
                <w:sz w:val="24"/>
                <w:szCs w:val="24"/>
                <w:lang w:eastAsia="ru-RU"/>
              </w:rPr>
            </w:pPr>
            <w:proofErr w:type="spellStart"/>
            <w:r w:rsidRPr="00AD6BAA">
              <w:rPr>
                <w:rFonts w:ascii="Times New Roman" w:eastAsia="Times New Roman" w:hAnsi="Times New Roman" w:cs="Times New Roman"/>
                <w:sz w:val="24"/>
                <w:szCs w:val="24"/>
                <w:lang w:eastAsia="ru-RU"/>
              </w:rPr>
              <w:t>Незавершенные</w:t>
            </w:r>
            <w:proofErr w:type="spellEnd"/>
            <w:r w:rsidRPr="00AD6BAA">
              <w:rPr>
                <w:rFonts w:ascii="Times New Roman" w:eastAsia="Times New Roman" w:hAnsi="Times New Roman" w:cs="Times New Roman"/>
                <w:sz w:val="24"/>
                <w:szCs w:val="24"/>
                <w:lang w:eastAsia="ru-RU"/>
              </w:rPr>
              <w:t xml:space="preserve"> </w:t>
            </w:r>
            <w:proofErr w:type="spellStart"/>
            <w:r w:rsidRPr="00AD6BAA">
              <w:rPr>
                <w:rFonts w:ascii="Times New Roman" w:eastAsia="Times New Roman" w:hAnsi="Times New Roman" w:cs="Times New Roman"/>
                <w:sz w:val="24"/>
                <w:szCs w:val="24"/>
                <w:lang w:eastAsia="ru-RU"/>
              </w:rPr>
              <w:t>передаточные</w:t>
            </w:r>
            <w:proofErr w:type="spellEnd"/>
            <w:r w:rsidRPr="00AD6BAA">
              <w:rPr>
                <w:rFonts w:ascii="Times New Roman" w:eastAsia="Times New Roman" w:hAnsi="Times New Roman" w:cs="Times New Roman"/>
                <w:sz w:val="24"/>
                <w:szCs w:val="24"/>
                <w:lang w:eastAsia="ru-RU"/>
              </w:rPr>
              <w:t xml:space="preserve"> </w:t>
            </w:r>
            <w:proofErr w:type="spellStart"/>
            <w:r w:rsidRPr="00AD6BAA">
              <w:rPr>
                <w:rFonts w:ascii="Times New Roman" w:eastAsia="Times New Roman" w:hAnsi="Times New Roman" w:cs="Times New Roman"/>
                <w:sz w:val="24"/>
                <w:szCs w:val="24"/>
                <w:lang w:eastAsia="ru-RU"/>
              </w:rPr>
              <w:t>установки</w:t>
            </w:r>
            <w:proofErr w:type="spellEnd"/>
          </w:p>
        </w:tc>
        <w:tc>
          <w:tcPr>
            <w:tcW w:w="1276" w:type="dxa"/>
          </w:tcPr>
          <w:p w:rsidR="00AD6BAA" w:rsidRPr="00AD6BAA" w:rsidRDefault="00AD6BAA" w:rsidP="00AD6BAA">
            <w:pPr>
              <w:rPr>
                <w:rFonts w:ascii="Times New Roman" w:eastAsia="Times New Roman" w:hAnsi="Times New Roman" w:cs="Times New Roman"/>
                <w:sz w:val="24"/>
                <w:szCs w:val="24"/>
                <w:lang w:eastAsia="ru-RU"/>
              </w:rPr>
            </w:pPr>
            <w:r w:rsidRPr="00AD6BAA">
              <w:rPr>
                <w:rFonts w:ascii="Times New Roman" w:eastAsia="Times New Roman" w:hAnsi="Times New Roman" w:cs="Times New Roman"/>
                <w:b/>
                <w:sz w:val="24"/>
                <w:szCs w:val="24"/>
                <w:lang w:eastAsia="ru-RU"/>
              </w:rPr>
              <w:t>319230</w:t>
            </w:r>
          </w:p>
        </w:tc>
        <w:tc>
          <w:tcPr>
            <w:tcW w:w="1418" w:type="dxa"/>
          </w:tcPr>
          <w:p w:rsidR="00AD6BAA" w:rsidRPr="00AD6BAA" w:rsidRDefault="00AD6BAA" w:rsidP="00AD6BAA">
            <w:pPr>
              <w:jc w:val="center"/>
              <w:rPr>
                <w:rFonts w:ascii="Times New Roman" w:eastAsia="Times New Roman" w:hAnsi="Times New Roman" w:cs="Times New Roman"/>
                <w:b/>
                <w:color w:val="000000"/>
                <w:sz w:val="24"/>
                <w:szCs w:val="24"/>
                <w:lang w:eastAsia="ru-RU"/>
              </w:rPr>
            </w:pPr>
            <w:r w:rsidRPr="00AD6BAA">
              <w:rPr>
                <w:rFonts w:ascii="Times New Roman" w:eastAsia="Times New Roman" w:hAnsi="Times New Roman" w:cs="Times New Roman"/>
                <w:b/>
                <w:color w:val="000000"/>
                <w:sz w:val="24"/>
                <w:szCs w:val="24"/>
                <w:lang w:eastAsia="ru-RU"/>
              </w:rPr>
              <w:t>89 400</w:t>
            </w:r>
          </w:p>
        </w:tc>
        <w:tc>
          <w:tcPr>
            <w:tcW w:w="1997" w:type="dxa"/>
          </w:tcPr>
          <w:p w:rsidR="00AD6BAA" w:rsidRPr="00AD6BAA" w:rsidRDefault="00AD6BAA" w:rsidP="00AD6BAA">
            <w:pPr>
              <w:rPr>
                <w:rFonts w:ascii="Times New Roman" w:eastAsia="Times New Roman" w:hAnsi="Times New Roman" w:cs="Times New Roman"/>
                <w:sz w:val="24"/>
                <w:szCs w:val="24"/>
                <w:lang w:val="ru-RU" w:eastAsia="ru-RU"/>
              </w:rPr>
            </w:pPr>
            <w:r w:rsidRPr="00AD6BAA">
              <w:rPr>
                <w:rFonts w:ascii="Times New Roman" w:eastAsia="Times New Roman" w:hAnsi="Times New Roman" w:cs="Times New Roman"/>
                <w:sz w:val="24"/>
                <w:szCs w:val="24"/>
                <w:lang w:val="ru-RU" w:eastAsia="ru-RU"/>
              </w:rPr>
              <w:t>за счёт поступивших денежных сре</w:t>
            </w:r>
            <w:proofErr w:type="gramStart"/>
            <w:r w:rsidRPr="00AD6BAA">
              <w:rPr>
                <w:rFonts w:ascii="Times New Roman" w:eastAsia="Times New Roman" w:hAnsi="Times New Roman" w:cs="Times New Roman"/>
                <w:sz w:val="24"/>
                <w:szCs w:val="24"/>
                <w:lang w:val="ru-RU" w:eastAsia="ru-RU"/>
              </w:rPr>
              <w:t>дств тр</w:t>
            </w:r>
            <w:proofErr w:type="gramEnd"/>
            <w:r w:rsidRPr="00AD6BAA">
              <w:rPr>
                <w:rFonts w:ascii="Times New Roman" w:eastAsia="Times New Roman" w:hAnsi="Times New Roman" w:cs="Times New Roman"/>
                <w:sz w:val="24"/>
                <w:szCs w:val="24"/>
                <w:lang w:val="ru-RU" w:eastAsia="ru-RU"/>
              </w:rPr>
              <w:t>ансферты общего назначения из государственного бюджета местным бюджетам</w:t>
            </w:r>
          </w:p>
        </w:tc>
      </w:tr>
      <w:tr w:rsidR="00AD6BAA" w:rsidRPr="00AD6BAA" w:rsidTr="00790868">
        <w:trPr>
          <w:trHeight w:val="363"/>
        </w:trPr>
        <w:tc>
          <w:tcPr>
            <w:tcW w:w="1768" w:type="dxa"/>
          </w:tcPr>
          <w:p w:rsidR="00AD6BAA" w:rsidRPr="00AD6BAA" w:rsidRDefault="00AD6BAA" w:rsidP="00AD6BAA">
            <w:pPr>
              <w:rPr>
                <w:rFonts w:ascii="Times New Roman" w:eastAsia="Times New Roman" w:hAnsi="Times New Roman" w:cs="Times New Roman"/>
                <w:b/>
                <w:color w:val="000000"/>
                <w:sz w:val="24"/>
                <w:szCs w:val="24"/>
                <w:lang w:eastAsia="ru-RU"/>
              </w:rPr>
            </w:pPr>
            <w:proofErr w:type="spellStart"/>
            <w:r w:rsidRPr="00AD6BAA">
              <w:rPr>
                <w:rFonts w:ascii="Times New Roman" w:eastAsia="Times New Roman" w:hAnsi="Times New Roman" w:cs="Times New Roman"/>
                <w:b/>
                <w:color w:val="000000"/>
                <w:sz w:val="24"/>
                <w:szCs w:val="24"/>
                <w:lang w:eastAsia="ru-RU"/>
              </w:rPr>
              <w:t>Итого</w:t>
            </w:r>
            <w:proofErr w:type="spellEnd"/>
            <w:r w:rsidRPr="00AD6BAA">
              <w:rPr>
                <w:rFonts w:ascii="Times New Roman" w:eastAsia="Times New Roman" w:hAnsi="Times New Roman" w:cs="Times New Roman"/>
                <w:b/>
                <w:color w:val="000000"/>
                <w:sz w:val="24"/>
                <w:szCs w:val="24"/>
                <w:lang w:eastAsia="ru-RU"/>
              </w:rPr>
              <w:t>:</w:t>
            </w:r>
          </w:p>
        </w:tc>
        <w:tc>
          <w:tcPr>
            <w:tcW w:w="2835" w:type="dxa"/>
          </w:tcPr>
          <w:p w:rsidR="00AD6BAA" w:rsidRPr="00AD6BAA" w:rsidRDefault="00AD6BAA" w:rsidP="00AD6BAA">
            <w:pPr>
              <w:rPr>
                <w:rFonts w:ascii="Times New Roman" w:eastAsia="Times New Roman" w:hAnsi="Times New Roman" w:cs="Times New Roman"/>
                <w:sz w:val="24"/>
                <w:szCs w:val="24"/>
                <w:lang w:eastAsia="ru-RU"/>
              </w:rPr>
            </w:pPr>
          </w:p>
        </w:tc>
        <w:tc>
          <w:tcPr>
            <w:tcW w:w="1276" w:type="dxa"/>
          </w:tcPr>
          <w:p w:rsidR="00AD6BAA" w:rsidRPr="00AD6BAA" w:rsidRDefault="00AD6BAA" w:rsidP="00AD6BAA">
            <w:pPr>
              <w:rPr>
                <w:rFonts w:ascii="Times New Roman" w:eastAsia="Times New Roman" w:hAnsi="Times New Roman" w:cs="Times New Roman"/>
                <w:sz w:val="24"/>
                <w:szCs w:val="24"/>
                <w:lang w:eastAsia="ru-RU"/>
              </w:rPr>
            </w:pPr>
          </w:p>
        </w:tc>
        <w:tc>
          <w:tcPr>
            <w:tcW w:w="1418" w:type="dxa"/>
          </w:tcPr>
          <w:p w:rsidR="00AD6BAA" w:rsidRPr="00AD6BAA" w:rsidRDefault="00AD6BAA" w:rsidP="00AD6BAA">
            <w:pPr>
              <w:jc w:val="center"/>
              <w:rPr>
                <w:rFonts w:ascii="Times New Roman" w:eastAsia="Times New Roman" w:hAnsi="Times New Roman" w:cs="Times New Roman"/>
                <w:b/>
                <w:color w:val="000000"/>
                <w:sz w:val="24"/>
                <w:szCs w:val="24"/>
                <w:lang w:eastAsia="ru-RU"/>
              </w:rPr>
            </w:pPr>
            <w:r w:rsidRPr="00AD6BAA">
              <w:rPr>
                <w:rFonts w:ascii="Times New Roman" w:eastAsia="Times New Roman" w:hAnsi="Times New Roman" w:cs="Times New Roman"/>
                <w:b/>
                <w:color w:val="000000"/>
                <w:sz w:val="24"/>
                <w:szCs w:val="24"/>
                <w:lang w:eastAsia="ru-RU"/>
              </w:rPr>
              <w:t>89 400</w:t>
            </w:r>
          </w:p>
        </w:tc>
        <w:tc>
          <w:tcPr>
            <w:tcW w:w="1997" w:type="dxa"/>
          </w:tcPr>
          <w:p w:rsidR="00AD6BAA" w:rsidRPr="00AD6BAA" w:rsidRDefault="00AD6BAA" w:rsidP="00AD6BAA">
            <w:pPr>
              <w:rPr>
                <w:rFonts w:ascii="Times New Roman" w:eastAsia="Times New Roman" w:hAnsi="Times New Roman" w:cs="Times New Roman"/>
                <w:sz w:val="24"/>
                <w:szCs w:val="24"/>
                <w:lang w:eastAsia="ru-RU"/>
              </w:rPr>
            </w:pPr>
          </w:p>
        </w:tc>
      </w:tr>
    </w:tbl>
    <w:p w:rsidR="00AD6BAA" w:rsidRPr="00AD6BAA" w:rsidRDefault="00AD6BAA" w:rsidP="00AD6BAA">
      <w:pPr>
        <w:tabs>
          <w:tab w:val="num" w:pos="720"/>
        </w:tabs>
        <w:spacing w:after="0" w:line="240" w:lineRule="auto"/>
        <w:ind w:right="567"/>
        <w:rPr>
          <w:rFonts w:ascii="Times New Roman" w:eastAsia="Times New Roman" w:hAnsi="Times New Roman" w:cs="Times New Roman"/>
          <w:sz w:val="24"/>
          <w:szCs w:val="24"/>
          <w:lang w:eastAsia="ru-RU"/>
        </w:rPr>
      </w:pPr>
    </w:p>
    <w:p w:rsidR="00AD6BAA" w:rsidRPr="00AD6BAA" w:rsidRDefault="00AD6BAA" w:rsidP="00AD6BAA">
      <w:pPr>
        <w:tabs>
          <w:tab w:val="num" w:pos="720"/>
        </w:tabs>
        <w:spacing w:after="0" w:line="240" w:lineRule="auto"/>
        <w:ind w:right="567"/>
        <w:rPr>
          <w:rFonts w:ascii="Times New Roman" w:eastAsia="Times New Roman" w:hAnsi="Times New Roman" w:cs="Times New Roman"/>
          <w:sz w:val="24"/>
          <w:szCs w:val="24"/>
          <w:lang w:eastAsia="ru-RU"/>
        </w:rPr>
      </w:pPr>
    </w:p>
    <w:p w:rsidR="00AD6BAA" w:rsidRDefault="00AD6BAA"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790868" w:rsidRDefault="00790868"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790868" w:rsidRDefault="00790868"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5C3123" w:rsidRPr="00AD6BAA" w:rsidRDefault="005C3123"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5C3123" w:rsidRPr="00AD6BAA" w:rsidRDefault="005C3123" w:rsidP="005C3123">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758E8">
        <w:rPr>
          <w:rFonts w:ascii="Times New Roman" w:eastAsia="Calibri" w:hAnsi="Times New Roman" w:cs="Times New Roman"/>
          <w:sz w:val="24"/>
          <w:szCs w:val="24"/>
          <w:lang w:eastAsia="ru-RU"/>
        </w:rPr>
        <w:t>Секретарь городского совета                                     Светлана Котова</w:t>
      </w:r>
    </w:p>
    <w:p w:rsidR="00AD6BAA" w:rsidRPr="00AD6BAA" w:rsidRDefault="00AD6BAA" w:rsidP="00AD6BAA">
      <w:pPr>
        <w:tabs>
          <w:tab w:val="left" w:pos="4500"/>
        </w:tabs>
        <w:spacing w:after="0" w:line="240" w:lineRule="auto"/>
        <w:ind w:left="567" w:hanging="567"/>
        <w:jc w:val="both"/>
        <w:rPr>
          <w:rFonts w:ascii="Times New Roman" w:eastAsia="Calibri" w:hAnsi="Times New Roman" w:cs="Times New Roman"/>
          <w:sz w:val="24"/>
          <w:szCs w:val="24"/>
          <w:lang w:eastAsia="ru-RU"/>
        </w:rPr>
      </w:pPr>
    </w:p>
    <w:p w:rsidR="00AD6BAA" w:rsidRP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Default="00AD6BAA" w:rsidP="00AD6BAA"/>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11DF461A" wp14:editId="3D911CE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15/04</w:t>
      </w:r>
    </w:p>
    <w:p w:rsidR="00AD6BAA" w:rsidRPr="00487BDB"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D6BAA" w:rsidRDefault="00AD6BAA" w:rsidP="00AD6BAA">
      <w:pPr>
        <w:spacing w:after="0" w:line="240" w:lineRule="auto"/>
        <w:ind w:right="567"/>
        <w:rPr>
          <w:rFonts w:ascii="Times New Roman" w:eastAsia="Calibri" w:hAnsi="Times New Roman" w:cs="Times New Roman"/>
          <w:b/>
          <w:sz w:val="24"/>
          <w:szCs w:val="24"/>
          <w:lang w:eastAsia="ru-RU"/>
        </w:rPr>
      </w:pPr>
      <w:r w:rsidRPr="00AD6BAA">
        <w:rPr>
          <w:rFonts w:ascii="Times New Roman" w:eastAsia="Calibri" w:hAnsi="Times New Roman" w:cs="Times New Roman"/>
          <w:b/>
          <w:sz w:val="24"/>
          <w:szCs w:val="24"/>
          <w:lang w:eastAsia="ru-RU"/>
        </w:rPr>
        <w:t xml:space="preserve">Об уточнении бюджета </w:t>
      </w:r>
      <w:proofErr w:type="spellStart"/>
      <w:r w:rsidRPr="00AD6BAA">
        <w:rPr>
          <w:rFonts w:ascii="Times New Roman" w:eastAsia="Calibri" w:hAnsi="Times New Roman" w:cs="Times New Roman"/>
          <w:b/>
          <w:sz w:val="24"/>
          <w:szCs w:val="24"/>
          <w:lang w:eastAsia="ru-RU"/>
        </w:rPr>
        <w:t>Примэрии</w:t>
      </w:r>
      <w:proofErr w:type="spellEnd"/>
      <w:r w:rsidRPr="00AD6BAA">
        <w:rPr>
          <w:rFonts w:ascii="Times New Roman" w:eastAsia="Calibri" w:hAnsi="Times New Roman" w:cs="Times New Roman"/>
          <w:b/>
          <w:sz w:val="24"/>
          <w:szCs w:val="24"/>
          <w:lang w:eastAsia="ru-RU"/>
        </w:rPr>
        <w:t xml:space="preserve"> на 2016 год</w:t>
      </w:r>
    </w:p>
    <w:p w:rsidR="00AD6BAA" w:rsidRPr="00487BDB" w:rsidRDefault="00AD6BAA" w:rsidP="00AD6BAA">
      <w:pPr>
        <w:spacing w:after="0" w:line="240" w:lineRule="auto"/>
        <w:ind w:right="567"/>
        <w:rPr>
          <w:rFonts w:ascii="Times New Roman" w:eastAsia="Calibri" w:hAnsi="Times New Roman" w:cs="Times New Roman"/>
          <w:b/>
          <w:color w:val="000000"/>
          <w:sz w:val="16"/>
          <w:szCs w:val="16"/>
          <w:shd w:val="clear" w:color="auto" w:fill="FFFFFF"/>
          <w:lang w:eastAsia="ru-RU"/>
        </w:rPr>
      </w:pPr>
    </w:p>
    <w:p w:rsidR="00AD6BAA" w:rsidRPr="005B3C11" w:rsidRDefault="00AD6BAA" w:rsidP="005C3123">
      <w:pPr>
        <w:spacing w:after="0" w:line="240" w:lineRule="auto"/>
        <w:ind w:firstLine="540"/>
        <w:jc w:val="both"/>
        <w:rPr>
          <w:rFonts w:ascii="Times New Roman" w:eastAsia="Calibri" w:hAnsi="Times New Roman" w:cs="Times New Roman"/>
          <w:bCs/>
          <w:color w:val="000000"/>
          <w:sz w:val="21"/>
          <w:szCs w:val="21"/>
          <w:lang w:eastAsia="ru-RU"/>
        </w:rPr>
      </w:pPr>
      <w:proofErr w:type="gramStart"/>
      <w:r w:rsidRPr="005B3C11">
        <w:rPr>
          <w:rFonts w:ascii="Times New Roman" w:eastAsia="Calibri" w:hAnsi="Times New Roman" w:cs="Times New Roman"/>
          <w:sz w:val="21"/>
          <w:szCs w:val="21"/>
          <w:lang w:eastAsia="ru-RU"/>
        </w:rPr>
        <w:t xml:space="preserve">На основании ст. 19 ч.(2), ст.14 (2) </w:t>
      </w:r>
      <w:r w:rsidRPr="005B3C11">
        <w:rPr>
          <w:rFonts w:ascii="Times New Roman" w:eastAsia="Calibri" w:hAnsi="Times New Roman" w:cs="Times New Roman"/>
          <w:sz w:val="21"/>
          <w:szCs w:val="21"/>
          <w:lang w:val="ro-RO" w:eastAsia="ru-RU"/>
        </w:rPr>
        <w:t>n</w:t>
      </w:r>
      <w:r w:rsidRPr="005B3C11">
        <w:rPr>
          <w:rFonts w:ascii="Times New Roman" w:eastAsia="Calibri" w:hAnsi="Times New Roman" w:cs="Times New Roman"/>
          <w:sz w:val="21"/>
          <w:szCs w:val="21"/>
          <w:lang w:eastAsia="ru-RU"/>
        </w:rPr>
        <w:t>), ст.14 (3), (4) Закона о местном публичном управлении № 436-</w:t>
      </w:r>
      <w:r w:rsidRPr="005B3C11">
        <w:rPr>
          <w:rFonts w:ascii="Times New Roman" w:eastAsia="Calibri" w:hAnsi="Times New Roman" w:cs="Times New Roman"/>
          <w:sz w:val="21"/>
          <w:szCs w:val="21"/>
          <w:lang w:val="en-US" w:eastAsia="ru-RU"/>
        </w:rPr>
        <w:t>XVI</w:t>
      </w:r>
      <w:r w:rsidRPr="005B3C11">
        <w:rPr>
          <w:rFonts w:ascii="Times New Roman" w:eastAsia="Calibri" w:hAnsi="Times New Roman" w:cs="Times New Roman"/>
          <w:sz w:val="21"/>
          <w:szCs w:val="21"/>
          <w:lang w:eastAsia="ru-RU"/>
        </w:rPr>
        <w:t xml:space="preserve"> от 28 декабря 2006 года, ст.27 Закона о местных публичных финансах №397-</w:t>
      </w:r>
      <w:r w:rsidRPr="005B3C11">
        <w:rPr>
          <w:rFonts w:ascii="Times New Roman" w:eastAsia="Calibri" w:hAnsi="Times New Roman" w:cs="Times New Roman"/>
          <w:sz w:val="21"/>
          <w:szCs w:val="21"/>
          <w:lang w:val="en-US" w:eastAsia="ru-RU"/>
        </w:rPr>
        <w:t>XV</w:t>
      </w:r>
      <w:r w:rsidRPr="005B3C11">
        <w:rPr>
          <w:rFonts w:ascii="Times New Roman" w:eastAsia="Calibri" w:hAnsi="Times New Roman" w:cs="Times New Roman"/>
          <w:sz w:val="21"/>
          <w:szCs w:val="21"/>
          <w:lang w:eastAsia="ru-RU"/>
        </w:rPr>
        <w:t xml:space="preserve"> от 16 октября 2003 года, </w:t>
      </w:r>
      <w:r w:rsidRPr="005B3C11">
        <w:rPr>
          <w:rFonts w:ascii="Times New Roman" w:eastAsia="Calibri" w:hAnsi="Times New Roman" w:cs="Times New Roman"/>
          <w:bCs/>
          <w:sz w:val="21"/>
          <w:szCs w:val="21"/>
          <w:lang w:eastAsia="ru-RU"/>
        </w:rPr>
        <w:t>ст.ст.16,24,61 Закона о публичных финансах и бюджетно-налоговой ответственности №181 от 25 июля 2014 года</w:t>
      </w:r>
      <w:r w:rsidRPr="005B3C11">
        <w:rPr>
          <w:rFonts w:ascii="Times New Roman" w:eastAsia="Calibri" w:hAnsi="Times New Roman" w:cs="Times New Roman"/>
          <w:bCs/>
          <w:color w:val="000000"/>
          <w:sz w:val="21"/>
          <w:szCs w:val="21"/>
          <w:lang w:eastAsia="ru-RU"/>
        </w:rPr>
        <w:t xml:space="preserve">, </w:t>
      </w:r>
      <w:proofErr w:type="gramEnd"/>
    </w:p>
    <w:p w:rsidR="00AD6BAA" w:rsidRPr="005B3C11" w:rsidRDefault="00AD6BAA" w:rsidP="005B3C11">
      <w:pPr>
        <w:spacing w:after="0" w:line="240" w:lineRule="auto"/>
        <w:ind w:firstLine="540"/>
        <w:jc w:val="both"/>
        <w:rPr>
          <w:rFonts w:ascii="Times New Roman" w:eastAsia="Calibri" w:hAnsi="Times New Roman" w:cs="Times New Roman"/>
          <w:sz w:val="21"/>
          <w:szCs w:val="21"/>
          <w:lang w:eastAsia="ru-RU"/>
        </w:rPr>
      </w:pPr>
      <w:r w:rsidRPr="005B3C11">
        <w:rPr>
          <w:rFonts w:ascii="Times New Roman" w:eastAsia="Calibri" w:hAnsi="Times New Roman" w:cs="Times New Roman"/>
          <w:sz w:val="21"/>
          <w:szCs w:val="21"/>
          <w:lang w:eastAsia="ru-RU"/>
        </w:rPr>
        <w:t xml:space="preserve">рассмотрев представленную информацию </w:t>
      </w:r>
      <w:r w:rsidRPr="005B3C11">
        <w:rPr>
          <w:rFonts w:ascii="Times New Roman" w:eastAsia="Calibri" w:hAnsi="Times New Roman" w:cs="Times New Roman"/>
          <w:b/>
          <w:sz w:val="21"/>
          <w:szCs w:val="21"/>
          <w:lang w:eastAsia="ru-RU"/>
        </w:rPr>
        <w:t>Приложение 1</w:t>
      </w:r>
      <w:r w:rsidRPr="005B3C11">
        <w:rPr>
          <w:rFonts w:ascii="Times New Roman" w:eastAsia="Calibri" w:hAnsi="Times New Roman" w:cs="Times New Roman"/>
          <w:sz w:val="21"/>
          <w:szCs w:val="21"/>
          <w:lang w:eastAsia="ru-RU"/>
        </w:rPr>
        <w:t xml:space="preserve"> и заключение специализированной консультативной комиссии по бюджету, финансам и инвестициям от 22 декабря 2016</w:t>
      </w:r>
      <w:r w:rsidR="005B3C11">
        <w:rPr>
          <w:rFonts w:ascii="Times New Roman" w:eastAsia="Calibri" w:hAnsi="Times New Roman" w:cs="Times New Roman"/>
          <w:sz w:val="21"/>
          <w:szCs w:val="21"/>
          <w:lang w:eastAsia="ru-RU"/>
        </w:rPr>
        <w:t xml:space="preserve"> года, Городской Совет Тараклия</w:t>
      </w:r>
    </w:p>
    <w:p w:rsidR="00AD6BAA" w:rsidRPr="005B3C11" w:rsidRDefault="00AD6BAA" w:rsidP="00977219">
      <w:pPr>
        <w:spacing w:after="0" w:line="240" w:lineRule="auto"/>
        <w:ind w:right="567"/>
        <w:jc w:val="center"/>
        <w:rPr>
          <w:rFonts w:ascii="Times New Roman" w:eastAsia="Calibri" w:hAnsi="Times New Roman" w:cs="Times New Roman"/>
          <w:b/>
          <w:sz w:val="21"/>
          <w:szCs w:val="21"/>
          <w:lang w:eastAsia="ru-RU"/>
        </w:rPr>
      </w:pPr>
      <w:r w:rsidRPr="005B3C11">
        <w:rPr>
          <w:rFonts w:ascii="Times New Roman" w:eastAsia="Calibri" w:hAnsi="Times New Roman" w:cs="Times New Roman"/>
          <w:b/>
          <w:sz w:val="21"/>
          <w:szCs w:val="21"/>
          <w:lang w:eastAsia="ru-RU"/>
        </w:rPr>
        <w:t>РЕШИЛ:</w:t>
      </w:r>
    </w:p>
    <w:p w:rsidR="00AD6BAA" w:rsidRPr="005B3C11" w:rsidRDefault="00AD6BAA" w:rsidP="00AD6BAA">
      <w:pPr>
        <w:tabs>
          <w:tab w:val="left" w:pos="540"/>
        </w:tabs>
        <w:spacing w:after="0" w:line="240" w:lineRule="auto"/>
        <w:ind w:right="567" w:hanging="540"/>
        <w:jc w:val="center"/>
        <w:rPr>
          <w:rFonts w:ascii="Times New Roman" w:eastAsia="Calibri" w:hAnsi="Times New Roman" w:cs="Times New Roman"/>
          <w:b/>
          <w:sz w:val="21"/>
          <w:szCs w:val="21"/>
          <w:lang w:eastAsia="ru-RU"/>
        </w:rPr>
      </w:pPr>
    </w:p>
    <w:p w:rsidR="00AD6BAA" w:rsidRPr="005B3C11" w:rsidRDefault="00AD6BAA" w:rsidP="00AD6BAA">
      <w:pPr>
        <w:spacing w:after="0" w:line="240" w:lineRule="auto"/>
        <w:ind w:left="540" w:hanging="540"/>
        <w:jc w:val="both"/>
        <w:rPr>
          <w:rFonts w:ascii="Times New Roman" w:eastAsia="Times New Roman" w:hAnsi="Times New Roman" w:cs="Times New Roman"/>
          <w:lang w:eastAsia="ru-RU"/>
        </w:rPr>
      </w:pPr>
      <w:r w:rsidRPr="005B3C11">
        <w:rPr>
          <w:rFonts w:ascii="Times New Roman" w:eastAsia="Times New Roman" w:hAnsi="Times New Roman" w:cs="Times New Roman"/>
          <w:b/>
          <w:lang w:eastAsia="ru-RU"/>
        </w:rPr>
        <w:t>1.</w:t>
      </w:r>
      <w:r w:rsidRPr="005B3C11">
        <w:rPr>
          <w:rFonts w:ascii="Times New Roman" w:eastAsia="Times New Roman" w:hAnsi="Times New Roman" w:cs="Times New Roman"/>
          <w:b/>
          <w:lang w:eastAsia="ru-RU"/>
        </w:rPr>
        <w:tab/>
        <w:t xml:space="preserve">Утвердить </w:t>
      </w:r>
      <w:r w:rsidRPr="005B3C11">
        <w:rPr>
          <w:rFonts w:ascii="Times New Roman" w:eastAsia="Times New Roman" w:hAnsi="Times New Roman" w:cs="Times New Roman"/>
          <w:lang w:eastAsia="ru-RU"/>
        </w:rPr>
        <w:t xml:space="preserve">уточнение расходной части бюджета статью расхода: </w:t>
      </w:r>
      <w:r w:rsidRPr="005B3C11">
        <w:rPr>
          <w:rFonts w:ascii="Times New Roman" w:eastAsia="Times New Roman" w:hAnsi="Times New Roman" w:cs="Times New Roman"/>
          <w:b/>
          <w:lang w:eastAsia="ru-RU"/>
        </w:rPr>
        <w:t xml:space="preserve">272600 «Денежная помощь» </w:t>
      </w:r>
      <w:r w:rsidRPr="005B3C11">
        <w:rPr>
          <w:rFonts w:ascii="Times New Roman" w:eastAsia="Times New Roman" w:hAnsi="Times New Roman" w:cs="Times New Roman"/>
          <w:lang w:eastAsia="ru-RU"/>
        </w:rPr>
        <w:t xml:space="preserve">на сумму - </w:t>
      </w:r>
      <w:r w:rsidRPr="005B3C11">
        <w:rPr>
          <w:rFonts w:ascii="Times New Roman" w:eastAsia="Times New Roman" w:hAnsi="Times New Roman" w:cs="Times New Roman"/>
          <w:b/>
          <w:lang w:eastAsia="ru-RU"/>
        </w:rPr>
        <w:t>13075</w:t>
      </w:r>
      <w:r w:rsidRPr="005B3C11">
        <w:rPr>
          <w:rFonts w:ascii="Times New Roman" w:eastAsia="Times New Roman" w:hAnsi="Times New Roman" w:cs="Times New Roman"/>
          <w:lang w:eastAsia="ru-RU"/>
        </w:rPr>
        <w:t xml:space="preserve"> леев в связи с возникшей необходимостью в расходах, не предусмотренных в утверждённом бюджете </w:t>
      </w:r>
      <w:proofErr w:type="spellStart"/>
      <w:r w:rsidRPr="005B3C11">
        <w:rPr>
          <w:rFonts w:ascii="Times New Roman" w:eastAsia="Times New Roman" w:hAnsi="Times New Roman" w:cs="Times New Roman"/>
          <w:lang w:eastAsia="ru-RU"/>
        </w:rPr>
        <w:t>примэрии</w:t>
      </w:r>
      <w:proofErr w:type="spellEnd"/>
      <w:r w:rsidRPr="005B3C11">
        <w:rPr>
          <w:rFonts w:ascii="Times New Roman" w:eastAsia="Times New Roman" w:hAnsi="Times New Roman" w:cs="Times New Roman"/>
          <w:lang w:eastAsia="ru-RU"/>
        </w:rPr>
        <w:t xml:space="preserve"> на 2016 год:</w:t>
      </w:r>
    </w:p>
    <w:p w:rsidR="00AD6BAA" w:rsidRPr="005B3C11" w:rsidRDefault="00AD6BAA" w:rsidP="00AD6BAA">
      <w:pPr>
        <w:numPr>
          <w:ilvl w:val="0"/>
          <w:numId w:val="7"/>
        </w:numPr>
        <w:spacing w:after="0" w:line="240" w:lineRule="auto"/>
        <w:ind w:hanging="540"/>
        <w:contextualSpacing/>
        <w:jc w:val="both"/>
        <w:rPr>
          <w:rFonts w:ascii="Times New Roman" w:eastAsia="Times New Roman" w:hAnsi="Times New Roman" w:cs="Times New Roman"/>
          <w:b/>
        </w:rPr>
      </w:pPr>
      <w:r w:rsidRPr="005B3C11">
        <w:rPr>
          <w:rFonts w:ascii="Times New Roman" w:eastAsia="Times New Roman" w:hAnsi="Times New Roman" w:cs="Times New Roman"/>
        </w:rPr>
        <w:t xml:space="preserve">семье советника городского совета </w:t>
      </w:r>
      <w:proofErr w:type="spellStart"/>
      <w:r w:rsidRPr="005B3C11">
        <w:rPr>
          <w:rFonts w:ascii="Times New Roman" w:eastAsia="Times New Roman" w:hAnsi="Times New Roman" w:cs="Times New Roman"/>
        </w:rPr>
        <w:t>Тулуш</w:t>
      </w:r>
      <w:proofErr w:type="spellEnd"/>
      <w:r w:rsidRPr="005B3C11">
        <w:rPr>
          <w:rFonts w:ascii="Times New Roman" w:eastAsia="Times New Roman" w:hAnsi="Times New Roman" w:cs="Times New Roman"/>
        </w:rPr>
        <w:t xml:space="preserve"> Надежды</w:t>
      </w:r>
      <w:r w:rsidRPr="005B3C11">
        <w:rPr>
          <w:rFonts w:ascii="Times New Roman" w:eastAsia="Times New Roman" w:hAnsi="Times New Roman" w:cs="Times New Roman"/>
          <w:b/>
        </w:rPr>
        <w:t xml:space="preserve"> </w:t>
      </w:r>
      <w:r w:rsidR="00487BDB" w:rsidRPr="005B3C11">
        <w:rPr>
          <w:rFonts w:ascii="Times New Roman" w:eastAsia="Times New Roman" w:hAnsi="Times New Roman" w:cs="Times New Roman"/>
        </w:rPr>
        <w:t>Ивановны</w:t>
      </w:r>
      <w:r w:rsidR="00487BDB" w:rsidRPr="005B3C11">
        <w:rPr>
          <w:rFonts w:ascii="Times New Roman" w:eastAsia="Times New Roman" w:hAnsi="Times New Roman" w:cs="Times New Roman"/>
          <w:b/>
        </w:rPr>
        <w:t xml:space="preserve"> </w:t>
      </w:r>
      <w:r w:rsidRPr="005B3C11">
        <w:rPr>
          <w:rFonts w:ascii="Times New Roman" w:eastAsia="Times New Roman" w:hAnsi="Times New Roman" w:cs="Times New Roman"/>
        </w:rPr>
        <w:t>в связи  с ее смертью</w:t>
      </w:r>
      <w:r w:rsidRPr="005B3C11">
        <w:rPr>
          <w:rFonts w:ascii="Times New Roman" w:eastAsia="Times New Roman" w:hAnsi="Times New Roman" w:cs="Times New Roman"/>
          <w:b/>
        </w:rPr>
        <w:t xml:space="preserve"> </w:t>
      </w:r>
      <w:r w:rsidRPr="005B3C11">
        <w:rPr>
          <w:rFonts w:ascii="Times New Roman" w:eastAsia="Times New Roman" w:hAnsi="Times New Roman" w:cs="Times New Roman"/>
        </w:rPr>
        <w:t xml:space="preserve">в сумме </w:t>
      </w:r>
      <w:r w:rsidRPr="005B3C11">
        <w:rPr>
          <w:rFonts w:ascii="Times New Roman" w:eastAsia="Times New Roman" w:hAnsi="Times New Roman" w:cs="Times New Roman"/>
          <w:b/>
        </w:rPr>
        <w:t>7875 леев</w:t>
      </w:r>
      <w:r w:rsidRPr="005B3C11">
        <w:rPr>
          <w:rFonts w:ascii="Times New Roman" w:eastAsia="Times New Roman" w:hAnsi="Times New Roman" w:cs="Times New Roman"/>
        </w:rPr>
        <w:t xml:space="preserve"> на ритуальные услуги.</w:t>
      </w:r>
    </w:p>
    <w:p w:rsidR="00AD6BAA" w:rsidRPr="005B3C11" w:rsidRDefault="00AD6BAA" w:rsidP="00AD6BAA">
      <w:pPr>
        <w:numPr>
          <w:ilvl w:val="0"/>
          <w:numId w:val="7"/>
        </w:numPr>
        <w:spacing w:after="0" w:line="240" w:lineRule="auto"/>
        <w:ind w:hanging="540"/>
        <w:contextualSpacing/>
        <w:jc w:val="both"/>
        <w:rPr>
          <w:rFonts w:ascii="Times New Roman" w:eastAsia="Times New Roman" w:hAnsi="Times New Roman" w:cs="Times New Roman"/>
          <w:b/>
        </w:rPr>
      </w:pPr>
      <w:r w:rsidRPr="005B3C11">
        <w:rPr>
          <w:rFonts w:ascii="Times New Roman" w:eastAsia="Times New Roman" w:hAnsi="Times New Roman" w:cs="Times New Roman"/>
        </w:rPr>
        <w:t xml:space="preserve">семье </w:t>
      </w:r>
      <w:proofErr w:type="spellStart"/>
      <w:r w:rsidRPr="005B3C11">
        <w:rPr>
          <w:rFonts w:ascii="Times New Roman" w:eastAsia="Times New Roman" w:hAnsi="Times New Roman" w:cs="Times New Roman"/>
        </w:rPr>
        <w:t>Танова</w:t>
      </w:r>
      <w:proofErr w:type="spellEnd"/>
      <w:r w:rsidRPr="005B3C11">
        <w:rPr>
          <w:rFonts w:ascii="Times New Roman" w:eastAsia="Times New Roman" w:hAnsi="Times New Roman" w:cs="Times New Roman"/>
        </w:rPr>
        <w:t xml:space="preserve"> Степана </w:t>
      </w:r>
      <w:r w:rsidR="00487BDB" w:rsidRPr="005B3C11">
        <w:rPr>
          <w:rFonts w:ascii="Times New Roman" w:eastAsia="Times New Roman" w:hAnsi="Times New Roman" w:cs="Times New Roman"/>
        </w:rPr>
        <w:t xml:space="preserve">Дмитриевича </w:t>
      </w:r>
      <w:r w:rsidRPr="005B3C11">
        <w:rPr>
          <w:rFonts w:ascii="Times New Roman" w:eastAsia="Times New Roman" w:hAnsi="Times New Roman" w:cs="Times New Roman"/>
        </w:rPr>
        <w:t>в связи  с его смертью</w:t>
      </w:r>
      <w:r w:rsidRPr="005B3C11">
        <w:rPr>
          <w:rFonts w:ascii="Times New Roman" w:eastAsia="Times New Roman" w:hAnsi="Times New Roman" w:cs="Times New Roman"/>
          <w:b/>
        </w:rPr>
        <w:t xml:space="preserve"> </w:t>
      </w:r>
      <w:r w:rsidRPr="005B3C11">
        <w:rPr>
          <w:rFonts w:ascii="Times New Roman" w:eastAsia="Times New Roman" w:hAnsi="Times New Roman" w:cs="Times New Roman"/>
        </w:rPr>
        <w:t xml:space="preserve">сумме </w:t>
      </w:r>
      <w:r w:rsidRPr="005B3C11">
        <w:rPr>
          <w:rFonts w:ascii="Times New Roman" w:eastAsia="Times New Roman" w:hAnsi="Times New Roman" w:cs="Times New Roman"/>
          <w:b/>
        </w:rPr>
        <w:t>5200 леев</w:t>
      </w:r>
      <w:r w:rsidRPr="005B3C11">
        <w:rPr>
          <w:rFonts w:ascii="Times New Roman" w:eastAsia="Times New Roman" w:hAnsi="Times New Roman" w:cs="Times New Roman"/>
        </w:rPr>
        <w:t xml:space="preserve"> на ритуальные услуги.</w:t>
      </w:r>
    </w:p>
    <w:p w:rsidR="00487BDB" w:rsidRPr="005B3C11" w:rsidRDefault="00487BDB" w:rsidP="00AD6BAA">
      <w:pPr>
        <w:numPr>
          <w:ilvl w:val="0"/>
          <w:numId w:val="7"/>
        </w:numPr>
        <w:spacing w:after="0" w:line="240" w:lineRule="auto"/>
        <w:ind w:hanging="540"/>
        <w:contextualSpacing/>
        <w:jc w:val="both"/>
        <w:rPr>
          <w:rFonts w:ascii="Times New Roman" w:eastAsia="Times New Roman" w:hAnsi="Times New Roman" w:cs="Times New Roman"/>
          <w:b/>
        </w:rPr>
      </w:pPr>
      <w:proofErr w:type="spellStart"/>
      <w:r w:rsidRPr="005B3C11">
        <w:rPr>
          <w:rFonts w:ascii="Times New Roman" w:eastAsia="Times New Roman" w:hAnsi="Times New Roman" w:cs="Times New Roman"/>
        </w:rPr>
        <w:t>Пилипчук</w:t>
      </w:r>
      <w:proofErr w:type="spellEnd"/>
      <w:r w:rsidRPr="005B3C11">
        <w:rPr>
          <w:rFonts w:ascii="Times New Roman" w:eastAsia="Times New Roman" w:hAnsi="Times New Roman" w:cs="Times New Roman"/>
        </w:rPr>
        <w:t xml:space="preserve"> Елене Тимофеевне, 1941 г.р., одинокой малообеспеченной жительнице города, находящейся в лежачем состоянии, в сумме </w:t>
      </w:r>
      <w:r w:rsidRPr="005B3C11">
        <w:rPr>
          <w:rFonts w:ascii="Times New Roman" w:eastAsia="Times New Roman" w:hAnsi="Times New Roman" w:cs="Times New Roman"/>
          <w:b/>
        </w:rPr>
        <w:t xml:space="preserve">3000 леев </w:t>
      </w:r>
      <w:r w:rsidRPr="005B3C11">
        <w:rPr>
          <w:rFonts w:ascii="Times New Roman" w:eastAsia="Times New Roman" w:hAnsi="Times New Roman" w:cs="Times New Roman"/>
        </w:rPr>
        <w:t>на оплату за услуги сиделки.</w:t>
      </w:r>
    </w:p>
    <w:p w:rsidR="00AD6BAA" w:rsidRPr="005B3C11" w:rsidRDefault="000A394F" w:rsidP="00AD6BAA">
      <w:pPr>
        <w:spacing w:after="0" w:line="240" w:lineRule="auto"/>
        <w:ind w:left="567" w:hanging="567"/>
        <w:contextualSpacing/>
        <w:jc w:val="both"/>
        <w:rPr>
          <w:rFonts w:ascii="Times New Roman" w:eastAsia="Calibri" w:hAnsi="Times New Roman" w:cs="Times New Roman"/>
          <w:b/>
          <w:bCs/>
          <w:noProof/>
        </w:rPr>
      </w:pPr>
      <w:r w:rsidRPr="005B3C11">
        <w:rPr>
          <w:rFonts w:ascii="Times New Roman" w:eastAsia="Calibri" w:hAnsi="Times New Roman" w:cs="Times New Roman"/>
          <w:b/>
          <w:bCs/>
          <w:noProof/>
        </w:rPr>
        <w:t xml:space="preserve">2. </w:t>
      </w:r>
      <w:r w:rsidRPr="005B3C11">
        <w:rPr>
          <w:rFonts w:ascii="Times New Roman" w:eastAsia="Calibri" w:hAnsi="Times New Roman" w:cs="Times New Roman"/>
          <w:b/>
          <w:bCs/>
          <w:noProof/>
        </w:rPr>
        <w:tab/>
      </w:r>
      <w:r w:rsidR="00AD6BAA" w:rsidRPr="005B3C11">
        <w:rPr>
          <w:rFonts w:ascii="Times New Roman" w:eastAsia="Calibri" w:hAnsi="Times New Roman" w:cs="Times New Roman"/>
          <w:b/>
          <w:bCs/>
          <w:noProof/>
        </w:rPr>
        <w:t xml:space="preserve">Указанные в п.1 финансовые средства выделить </w:t>
      </w:r>
      <w:r w:rsidR="00AD6BAA" w:rsidRPr="005B3C11">
        <w:rPr>
          <w:rFonts w:ascii="Times New Roman" w:eastAsia="Calibri" w:hAnsi="Times New Roman" w:cs="Times New Roman"/>
        </w:rPr>
        <w:t xml:space="preserve">со </w:t>
      </w:r>
      <w:r w:rsidR="00AD6BAA" w:rsidRPr="005B3C11">
        <w:rPr>
          <w:rFonts w:ascii="Times New Roman" w:eastAsia="Calibri" w:hAnsi="Times New Roman" w:cs="Times New Roman"/>
          <w:b/>
        </w:rPr>
        <w:t xml:space="preserve">ст.222190 «Прочие коммунальные услуги» </w:t>
      </w:r>
      <w:r w:rsidR="00AD6BAA" w:rsidRPr="005B3C11">
        <w:rPr>
          <w:rFonts w:ascii="Times New Roman" w:eastAsia="Calibri" w:hAnsi="Times New Roman" w:cs="Times New Roman"/>
        </w:rPr>
        <w:t xml:space="preserve">в связи с возникшей необходимостью в расходах, не предусмотренных в утверждённом бюджете </w:t>
      </w:r>
      <w:proofErr w:type="spellStart"/>
      <w:r w:rsidR="00AD6BAA" w:rsidRPr="005B3C11">
        <w:rPr>
          <w:rFonts w:ascii="Times New Roman" w:eastAsia="Calibri" w:hAnsi="Times New Roman" w:cs="Times New Roman"/>
        </w:rPr>
        <w:t>примэрии</w:t>
      </w:r>
      <w:proofErr w:type="spellEnd"/>
      <w:r w:rsidR="00AD6BAA" w:rsidRPr="005B3C11">
        <w:rPr>
          <w:rFonts w:ascii="Times New Roman" w:eastAsia="Calibri" w:hAnsi="Times New Roman" w:cs="Times New Roman"/>
        </w:rPr>
        <w:t xml:space="preserve"> на 2016 год.</w:t>
      </w:r>
    </w:p>
    <w:p w:rsidR="00AD6BAA" w:rsidRPr="005B3C11" w:rsidRDefault="00AD6BAA" w:rsidP="00AD6BAA">
      <w:pPr>
        <w:spacing w:after="0" w:line="240" w:lineRule="auto"/>
        <w:ind w:left="540" w:hanging="540"/>
        <w:jc w:val="both"/>
        <w:rPr>
          <w:rFonts w:ascii="Times New Roman" w:eastAsia="Calibri" w:hAnsi="Times New Roman" w:cs="Times New Roman"/>
          <w:color w:val="000000"/>
          <w:lang w:eastAsia="ru-RU"/>
        </w:rPr>
      </w:pPr>
      <w:r w:rsidRPr="005B3C11">
        <w:rPr>
          <w:rFonts w:ascii="Times New Roman" w:eastAsia="Calibri" w:hAnsi="Times New Roman" w:cs="Times New Roman"/>
          <w:b/>
          <w:lang w:eastAsia="ru-RU"/>
        </w:rPr>
        <w:t>3.</w:t>
      </w:r>
      <w:r w:rsidRPr="005B3C11">
        <w:rPr>
          <w:rFonts w:ascii="Times New Roman" w:eastAsia="Calibri" w:hAnsi="Times New Roman" w:cs="Times New Roman"/>
          <w:lang w:eastAsia="ru-RU"/>
        </w:rPr>
        <w:tab/>
      </w:r>
      <w:r w:rsidRPr="005B3C11">
        <w:rPr>
          <w:rFonts w:ascii="Times New Roman" w:eastAsia="Calibri" w:hAnsi="Times New Roman" w:cs="Times New Roman"/>
          <w:b/>
          <w:lang w:eastAsia="ru-RU"/>
        </w:rPr>
        <w:t xml:space="preserve">Выплатить </w:t>
      </w:r>
      <w:r w:rsidRPr="005B3C11">
        <w:rPr>
          <w:rFonts w:ascii="Times New Roman" w:eastAsia="Times New Roman" w:hAnsi="Times New Roman" w:cs="Times New Roman"/>
          <w:lang w:eastAsia="ru-RU"/>
        </w:rPr>
        <w:t xml:space="preserve">семье советника городского совета </w:t>
      </w:r>
      <w:proofErr w:type="spellStart"/>
      <w:r w:rsidRPr="005B3C11">
        <w:rPr>
          <w:rFonts w:ascii="Times New Roman" w:eastAsia="Times New Roman" w:hAnsi="Times New Roman" w:cs="Times New Roman"/>
          <w:lang w:eastAsia="ru-RU"/>
        </w:rPr>
        <w:t>Тулуш</w:t>
      </w:r>
      <w:proofErr w:type="spellEnd"/>
      <w:r w:rsidRPr="005B3C11">
        <w:rPr>
          <w:rFonts w:ascii="Times New Roman" w:eastAsia="Times New Roman" w:hAnsi="Times New Roman" w:cs="Times New Roman"/>
          <w:lang w:eastAsia="ru-RU"/>
        </w:rPr>
        <w:t xml:space="preserve"> Надежды</w:t>
      </w:r>
      <w:r w:rsidRPr="005B3C11">
        <w:rPr>
          <w:rFonts w:ascii="Times New Roman" w:eastAsia="Times New Roman" w:hAnsi="Times New Roman" w:cs="Times New Roman"/>
          <w:b/>
          <w:lang w:eastAsia="ru-RU"/>
        </w:rPr>
        <w:t xml:space="preserve"> </w:t>
      </w:r>
      <w:r w:rsidRPr="005B3C11">
        <w:rPr>
          <w:rFonts w:ascii="Times New Roman" w:eastAsia="Times New Roman" w:hAnsi="Times New Roman" w:cs="Times New Roman"/>
          <w:lang w:eastAsia="ru-RU"/>
        </w:rPr>
        <w:t>в связи  с ее смертью</w:t>
      </w:r>
      <w:r w:rsidRPr="005B3C11">
        <w:rPr>
          <w:rFonts w:ascii="Times New Roman" w:eastAsia="Times New Roman" w:hAnsi="Times New Roman" w:cs="Times New Roman"/>
          <w:b/>
          <w:lang w:eastAsia="ru-RU"/>
        </w:rPr>
        <w:t xml:space="preserve"> </w:t>
      </w:r>
      <w:r w:rsidRPr="005B3C11">
        <w:rPr>
          <w:rFonts w:ascii="Times New Roman" w:eastAsia="Calibri" w:hAnsi="Times New Roman" w:cs="Times New Roman"/>
          <w:color w:val="000000"/>
          <w:lang w:eastAsia="ru-RU"/>
        </w:rPr>
        <w:t xml:space="preserve">единовременное пособие в размере среднемесячной заработной  платы  по национальной экономике за 2015 года в размере 4500 леев как местному выборному лицу согласно </w:t>
      </w:r>
      <w:r w:rsidRPr="005B3C11">
        <w:rPr>
          <w:rFonts w:ascii="Times New Roman" w:eastAsia="Calibri" w:hAnsi="Times New Roman" w:cs="Times New Roman"/>
          <w:bCs/>
          <w:color w:val="000000"/>
          <w:lang w:eastAsia="ru-RU"/>
        </w:rPr>
        <w:t>ст.25 (2) Закона о статусе местного выборного лица №768-</w:t>
      </w:r>
      <w:r w:rsidRPr="005B3C11">
        <w:rPr>
          <w:rFonts w:ascii="Times New Roman" w:eastAsia="Calibri" w:hAnsi="Times New Roman" w:cs="Times New Roman"/>
          <w:lang w:val="en-US" w:eastAsia="ru-RU"/>
        </w:rPr>
        <w:t>XIV</w:t>
      </w:r>
      <w:r w:rsidRPr="005B3C11">
        <w:rPr>
          <w:rFonts w:ascii="Times New Roman" w:eastAsia="Calibri" w:hAnsi="Times New Roman" w:cs="Times New Roman"/>
          <w:lang w:eastAsia="ru-RU"/>
        </w:rPr>
        <w:t xml:space="preserve"> от 02 февраля 2000 года.</w:t>
      </w:r>
    </w:p>
    <w:p w:rsidR="00AD6BAA" w:rsidRPr="004A2F7F" w:rsidRDefault="00AD6BAA" w:rsidP="00AD6BAA">
      <w:pPr>
        <w:spacing w:after="0" w:line="240" w:lineRule="auto"/>
        <w:ind w:left="540" w:hanging="540"/>
        <w:jc w:val="both"/>
        <w:rPr>
          <w:rFonts w:ascii="Times New Roman" w:eastAsia="Calibri" w:hAnsi="Times New Roman" w:cs="Times New Roman"/>
          <w:lang w:eastAsia="ru-RU"/>
        </w:rPr>
      </w:pPr>
      <w:r w:rsidRPr="005B3C11">
        <w:rPr>
          <w:rFonts w:ascii="Times New Roman" w:eastAsia="Calibri" w:hAnsi="Times New Roman" w:cs="Times New Roman"/>
          <w:b/>
          <w:lang w:eastAsia="ru-RU"/>
        </w:rPr>
        <w:t>4.</w:t>
      </w:r>
      <w:r w:rsidRPr="005B3C11">
        <w:rPr>
          <w:rFonts w:ascii="Times New Roman" w:eastAsia="Calibri" w:hAnsi="Times New Roman" w:cs="Times New Roman"/>
          <w:b/>
          <w:lang w:eastAsia="ru-RU"/>
        </w:rPr>
        <w:tab/>
        <w:t xml:space="preserve">Указанные в п.3. расходы </w:t>
      </w:r>
      <w:r w:rsidRPr="005B3C11">
        <w:rPr>
          <w:rFonts w:ascii="Times New Roman" w:eastAsia="Calibri" w:hAnsi="Times New Roman" w:cs="Times New Roman"/>
          <w:lang w:eastAsia="ru-RU"/>
        </w:rPr>
        <w:t xml:space="preserve">произвести со ст.273600 «Выплата пособия местному выборному лицу </w:t>
      </w:r>
      <w:proofErr w:type="gramStart"/>
      <w:r w:rsidRPr="005B3C11">
        <w:rPr>
          <w:rFonts w:ascii="Times New Roman" w:eastAsia="Calibri" w:hAnsi="Times New Roman" w:cs="Times New Roman"/>
          <w:lang w:eastAsia="ru-RU"/>
        </w:rPr>
        <w:t>по истечение</w:t>
      </w:r>
      <w:proofErr w:type="gramEnd"/>
      <w:r w:rsidRPr="005B3C11">
        <w:rPr>
          <w:rFonts w:ascii="Times New Roman" w:eastAsia="Calibri" w:hAnsi="Times New Roman" w:cs="Times New Roman"/>
          <w:lang w:eastAsia="ru-RU"/>
        </w:rPr>
        <w:t xml:space="preserve"> срока».</w:t>
      </w:r>
    </w:p>
    <w:p w:rsidR="00C12BC5" w:rsidRPr="005B3C11" w:rsidRDefault="00C12BC5" w:rsidP="00AD6BAA">
      <w:pPr>
        <w:spacing w:after="0" w:line="240" w:lineRule="auto"/>
        <w:ind w:left="540" w:hanging="540"/>
        <w:jc w:val="both"/>
        <w:rPr>
          <w:rFonts w:ascii="Times New Roman" w:eastAsia="Calibri" w:hAnsi="Times New Roman" w:cs="Times New Roman"/>
          <w:lang w:eastAsia="ru-RU"/>
        </w:rPr>
      </w:pPr>
      <w:r w:rsidRPr="005B3C11">
        <w:rPr>
          <w:rFonts w:ascii="Times New Roman" w:eastAsia="Calibri" w:hAnsi="Times New Roman" w:cs="Times New Roman"/>
          <w:b/>
          <w:lang w:eastAsia="ru-RU"/>
        </w:rPr>
        <w:t>5.</w:t>
      </w:r>
      <w:r w:rsidRPr="005B3C11">
        <w:rPr>
          <w:rFonts w:ascii="Times New Roman" w:eastAsia="Calibri" w:hAnsi="Times New Roman" w:cs="Times New Roman"/>
          <w:b/>
          <w:lang w:eastAsia="ru-RU"/>
        </w:rPr>
        <w:tab/>
        <w:t>Выделить со ст.</w:t>
      </w:r>
      <w:r w:rsidRPr="005B3C11">
        <w:rPr>
          <w:rFonts w:ascii="Times New Roman" w:hAnsi="Times New Roman" w:cs="Times New Roman"/>
        </w:rPr>
        <w:t>222990 «Товары и услуги, не отнесенные к другим подстатьям»</w:t>
      </w:r>
      <w:r w:rsidR="00142DC9">
        <w:rPr>
          <w:rFonts w:ascii="Times New Roman" w:hAnsi="Times New Roman" w:cs="Times New Roman"/>
        </w:rPr>
        <w:t xml:space="preserve"> финансовые средства в сумме 205</w:t>
      </w:r>
      <w:r w:rsidRPr="005B3C11">
        <w:rPr>
          <w:rFonts w:ascii="Times New Roman" w:hAnsi="Times New Roman" w:cs="Times New Roman"/>
        </w:rPr>
        <w:t xml:space="preserve">0 лей на </w:t>
      </w:r>
      <w:r w:rsidR="00C733DF" w:rsidRPr="005B3C11">
        <w:rPr>
          <w:rFonts w:ascii="Times New Roman" w:hAnsi="Times New Roman" w:cs="Times New Roman"/>
        </w:rPr>
        <w:t>проведение новогодней вечеринки для старшеклассников, орг</w:t>
      </w:r>
      <w:r w:rsidR="005B3C11" w:rsidRPr="005B3C11">
        <w:rPr>
          <w:rFonts w:ascii="Times New Roman" w:hAnsi="Times New Roman" w:cs="Times New Roman"/>
        </w:rPr>
        <w:t xml:space="preserve">анизованной </w:t>
      </w:r>
      <w:r w:rsidR="00C733DF" w:rsidRPr="005B3C11">
        <w:rPr>
          <w:rFonts w:ascii="Times New Roman" w:hAnsi="Times New Roman" w:cs="Times New Roman"/>
        </w:rPr>
        <w:t>Городским молодежным советом</w:t>
      </w:r>
      <w:r w:rsidR="005B3C11" w:rsidRPr="005B3C11">
        <w:rPr>
          <w:rFonts w:ascii="Times New Roman" w:hAnsi="Times New Roman" w:cs="Times New Roman"/>
        </w:rPr>
        <w:t>.</w:t>
      </w:r>
    </w:p>
    <w:p w:rsidR="00AD6BAA" w:rsidRPr="005B3C11" w:rsidRDefault="00FB445B" w:rsidP="00AD6BAA">
      <w:pPr>
        <w:tabs>
          <w:tab w:val="num" w:pos="540"/>
        </w:tabs>
        <w:spacing w:after="0" w:line="240" w:lineRule="auto"/>
        <w:ind w:left="540" w:hanging="540"/>
        <w:jc w:val="both"/>
        <w:rPr>
          <w:rFonts w:ascii="Times New Roman" w:eastAsia="Calibri" w:hAnsi="Times New Roman" w:cs="Times New Roman"/>
          <w:lang w:eastAsia="ru-RU"/>
        </w:rPr>
      </w:pPr>
      <w:r>
        <w:rPr>
          <w:rFonts w:ascii="Times New Roman" w:eastAsia="Batang" w:hAnsi="Times New Roman" w:cs="Times New Roman"/>
          <w:b/>
          <w:bCs/>
          <w:smallCaps/>
          <w:spacing w:val="5"/>
          <w:lang w:eastAsia="ru-RU"/>
        </w:rPr>
        <w:t>6</w:t>
      </w:r>
      <w:r w:rsidR="00AD6BAA" w:rsidRPr="005B3C11">
        <w:rPr>
          <w:rFonts w:ascii="Times New Roman" w:eastAsia="Batang" w:hAnsi="Times New Roman" w:cs="Times New Roman"/>
          <w:b/>
          <w:bCs/>
          <w:smallCaps/>
          <w:spacing w:val="5"/>
          <w:lang w:eastAsia="ru-RU"/>
        </w:rPr>
        <w:t>.</w:t>
      </w:r>
      <w:r w:rsidR="00AD6BAA" w:rsidRPr="005B3C11">
        <w:rPr>
          <w:rFonts w:ascii="Times New Roman" w:eastAsia="Batang" w:hAnsi="Times New Roman" w:cs="Times New Roman"/>
          <w:bCs/>
          <w:smallCaps/>
          <w:spacing w:val="5"/>
          <w:lang w:eastAsia="ru-RU"/>
        </w:rPr>
        <w:t xml:space="preserve">  </w:t>
      </w:r>
      <w:r w:rsidR="00AD6BAA" w:rsidRPr="005B3C11">
        <w:rPr>
          <w:rFonts w:ascii="Times New Roman" w:eastAsia="Batang" w:hAnsi="Times New Roman" w:cs="Times New Roman"/>
          <w:bCs/>
          <w:smallCaps/>
          <w:spacing w:val="5"/>
          <w:lang w:eastAsia="ru-RU"/>
        </w:rPr>
        <w:tab/>
      </w:r>
      <w:r w:rsidR="00AD6BAA" w:rsidRPr="005B3C11">
        <w:rPr>
          <w:rFonts w:ascii="Times New Roman" w:eastAsia="Times New Roman" w:hAnsi="Times New Roman" w:cs="Times New Roman"/>
          <w:color w:val="000000"/>
          <w:lang w:eastAsia="ru-RU"/>
        </w:rPr>
        <w:t xml:space="preserve">Ответственность за исполнение решения возложить на </w:t>
      </w:r>
      <w:proofErr w:type="spellStart"/>
      <w:r w:rsidR="00AD6BAA" w:rsidRPr="005B3C11">
        <w:rPr>
          <w:rFonts w:ascii="Times New Roman" w:eastAsia="Times New Roman" w:hAnsi="Times New Roman" w:cs="Times New Roman"/>
          <w:color w:val="000000"/>
          <w:lang w:eastAsia="ru-RU"/>
        </w:rPr>
        <w:t>примара</w:t>
      </w:r>
      <w:proofErr w:type="spellEnd"/>
      <w:r w:rsidR="00AD6BAA" w:rsidRPr="005B3C11">
        <w:rPr>
          <w:rFonts w:ascii="Times New Roman" w:eastAsia="Times New Roman" w:hAnsi="Times New Roman" w:cs="Times New Roman"/>
          <w:color w:val="000000"/>
          <w:lang w:eastAsia="ru-RU"/>
        </w:rPr>
        <w:t xml:space="preserve"> </w:t>
      </w:r>
      <w:proofErr w:type="spellStart"/>
      <w:r w:rsidR="00AD6BAA" w:rsidRPr="005B3C11">
        <w:rPr>
          <w:rFonts w:ascii="Times New Roman" w:eastAsia="Times New Roman" w:hAnsi="Times New Roman" w:cs="Times New Roman"/>
          <w:color w:val="000000"/>
          <w:lang w:eastAsia="ru-RU"/>
        </w:rPr>
        <w:t>г</w:t>
      </w:r>
      <w:proofErr w:type="gramStart"/>
      <w:r w:rsidR="00AD6BAA" w:rsidRPr="005B3C11">
        <w:rPr>
          <w:rFonts w:ascii="Times New Roman" w:eastAsia="Times New Roman" w:hAnsi="Times New Roman" w:cs="Times New Roman"/>
          <w:color w:val="000000"/>
          <w:lang w:eastAsia="ru-RU"/>
        </w:rPr>
        <w:t>.Т</w:t>
      </w:r>
      <w:proofErr w:type="gramEnd"/>
      <w:r w:rsidR="00AD6BAA" w:rsidRPr="005B3C11">
        <w:rPr>
          <w:rFonts w:ascii="Times New Roman" w:eastAsia="Times New Roman" w:hAnsi="Times New Roman" w:cs="Times New Roman"/>
          <w:color w:val="000000"/>
          <w:lang w:eastAsia="ru-RU"/>
        </w:rPr>
        <w:t>араклия</w:t>
      </w:r>
      <w:proofErr w:type="spellEnd"/>
      <w:r w:rsidR="00AD6BAA" w:rsidRPr="005B3C11">
        <w:rPr>
          <w:rFonts w:ascii="Times New Roman" w:eastAsia="Times New Roman" w:hAnsi="Times New Roman" w:cs="Times New Roman"/>
          <w:color w:val="000000"/>
          <w:lang w:eastAsia="ru-RU"/>
        </w:rPr>
        <w:t>,</w:t>
      </w:r>
      <w:r w:rsidR="00AD6BAA" w:rsidRPr="005B3C11">
        <w:rPr>
          <w:rFonts w:ascii="Times New Roman" w:eastAsia="Calibri" w:hAnsi="Times New Roman" w:cs="Times New Roman"/>
          <w:bCs/>
          <w:noProof/>
          <w:lang w:eastAsia="ru-RU"/>
        </w:rPr>
        <w:t xml:space="preserve"> Сергея Филипова.</w:t>
      </w:r>
    </w:p>
    <w:p w:rsidR="00AD6BAA" w:rsidRPr="005B3C11" w:rsidRDefault="00FB445B" w:rsidP="00AD6BAA">
      <w:pPr>
        <w:tabs>
          <w:tab w:val="left" w:pos="142"/>
        </w:tabs>
        <w:spacing w:after="0" w:line="240" w:lineRule="auto"/>
        <w:ind w:left="540" w:hanging="540"/>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AD6BAA" w:rsidRPr="005B3C11">
        <w:rPr>
          <w:rFonts w:ascii="Times New Roman" w:eastAsia="Times New Roman" w:hAnsi="Times New Roman" w:cs="Times New Roman"/>
          <w:b/>
          <w:lang w:eastAsia="ru-RU"/>
        </w:rPr>
        <w:t>.</w:t>
      </w:r>
      <w:r w:rsidR="00AD6BAA" w:rsidRPr="005B3C11">
        <w:rPr>
          <w:rFonts w:ascii="Times New Roman" w:eastAsia="Times New Roman" w:hAnsi="Times New Roman" w:cs="Times New Roman"/>
          <w:lang w:eastAsia="ru-RU"/>
        </w:rPr>
        <w:t xml:space="preserve"> </w:t>
      </w:r>
      <w:r w:rsidR="00AD6BAA" w:rsidRPr="005B3C11">
        <w:rPr>
          <w:rFonts w:ascii="Times New Roman" w:eastAsia="Times New Roman" w:hAnsi="Times New Roman" w:cs="Times New Roman"/>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487BDB" w:rsidRPr="005B3C11" w:rsidRDefault="00487BDB" w:rsidP="00AD6BAA">
      <w:pPr>
        <w:tabs>
          <w:tab w:val="left" w:pos="4500"/>
        </w:tabs>
        <w:spacing w:after="0" w:line="240" w:lineRule="auto"/>
        <w:jc w:val="both"/>
        <w:rPr>
          <w:rFonts w:ascii="Times New Roman" w:eastAsia="Calibri" w:hAnsi="Times New Roman" w:cs="Times New Roman"/>
          <w:sz w:val="21"/>
          <w:szCs w:val="21"/>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487BDB" w:rsidRDefault="00AD6BAA" w:rsidP="00AD6BAA">
      <w:pPr>
        <w:tabs>
          <w:tab w:val="left" w:pos="4500"/>
        </w:tabs>
        <w:spacing w:after="0" w:line="240" w:lineRule="auto"/>
        <w:jc w:val="both"/>
        <w:rPr>
          <w:rFonts w:ascii="Times New Roman" w:eastAsia="Calibri" w:hAnsi="Times New Roman" w:cs="Times New Roman"/>
          <w:sz w:val="16"/>
          <w:szCs w:val="16"/>
          <w:lang w:eastAsia="ru-RU"/>
        </w:rPr>
      </w:pPr>
    </w:p>
    <w:p w:rsidR="00AD6BAA" w:rsidRPr="005C3123" w:rsidRDefault="00AD6BAA" w:rsidP="005C3123">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2A1D572D" wp14:editId="42A620AE">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5C3123">
        <w:rPr>
          <w:rFonts w:ascii="Times New Roman" w:eastAsia="Calibri" w:hAnsi="Times New Roman" w:cs="Times New Roman"/>
          <w:sz w:val="24"/>
          <w:szCs w:val="24"/>
          <w:lang w:eastAsia="ru-RU"/>
        </w:rPr>
        <w:t xml:space="preserve">                         № 15/05</w:t>
      </w:r>
    </w:p>
    <w:p w:rsidR="005C3123" w:rsidRPr="005C3123" w:rsidRDefault="005C3123" w:rsidP="00977219">
      <w:pPr>
        <w:spacing w:after="0" w:line="240" w:lineRule="auto"/>
        <w:jc w:val="both"/>
        <w:rPr>
          <w:rFonts w:ascii="Times New Roman" w:eastAsia="Calibri" w:hAnsi="Times New Roman" w:cs="Times New Roman"/>
          <w:b/>
          <w:sz w:val="24"/>
          <w:szCs w:val="24"/>
          <w:lang w:eastAsia="ru-RU"/>
        </w:rPr>
      </w:pPr>
    </w:p>
    <w:p w:rsidR="005C3123" w:rsidRPr="005C3123" w:rsidRDefault="005C3123" w:rsidP="00977219">
      <w:pPr>
        <w:tabs>
          <w:tab w:val="left" w:pos="9355"/>
        </w:tabs>
        <w:spacing w:after="0" w:line="240" w:lineRule="auto"/>
        <w:ind w:right="-1"/>
        <w:jc w:val="both"/>
        <w:rPr>
          <w:rFonts w:ascii="Times New Roman" w:eastAsia="Times New Roman" w:hAnsi="Times New Roman" w:cs="Times New Roman"/>
          <w:b/>
          <w:bCs/>
          <w:color w:val="000000"/>
          <w:sz w:val="24"/>
          <w:szCs w:val="24"/>
          <w:lang w:eastAsia="ru-RU"/>
        </w:rPr>
      </w:pPr>
      <w:r w:rsidRPr="005C3123">
        <w:rPr>
          <w:rFonts w:ascii="Times New Roman" w:eastAsia="Times New Roman" w:hAnsi="Times New Roman" w:cs="Times New Roman"/>
          <w:b/>
          <w:sz w:val="24"/>
          <w:szCs w:val="24"/>
          <w:lang w:eastAsia="ru-RU"/>
        </w:rPr>
        <w:t>Об отмене решения городского совета №03/05 от 05 мая 2016 года «</w:t>
      </w:r>
      <w:r w:rsidRPr="005C3123">
        <w:rPr>
          <w:rFonts w:ascii="Times New Roman" w:eastAsia="Times New Roman" w:hAnsi="Times New Roman" w:cs="Times New Roman"/>
          <w:b/>
          <w:bCs/>
          <w:color w:val="000000"/>
          <w:sz w:val="24"/>
          <w:szCs w:val="24"/>
          <w:lang w:eastAsia="ru-RU"/>
        </w:rPr>
        <w:t xml:space="preserve">О примирении </w:t>
      </w:r>
      <w:proofErr w:type="gramStart"/>
      <w:r w:rsidRPr="005C3123">
        <w:rPr>
          <w:rFonts w:ascii="Times New Roman" w:eastAsia="Times New Roman" w:hAnsi="Times New Roman" w:cs="Times New Roman"/>
          <w:b/>
          <w:bCs/>
          <w:color w:val="000000"/>
          <w:sz w:val="24"/>
          <w:szCs w:val="24"/>
          <w:lang w:eastAsia="ru-RU"/>
        </w:rPr>
        <w:t>с</w:t>
      </w:r>
      <w:proofErr w:type="gramEnd"/>
    </w:p>
    <w:p w:rsidR="005C3123" w:rsidRPr="005C3123" w:rsidRDefault="005C3123" w:rsidP="00977219">
      <w:pPr>
        <w:tabs>
          <w:tab w:val="left" w:pos="9355"/>
        </w:tabs>
        <w:spacing w:after="0" w:line="240" w:lineRule="auto"/>
        <w:ind w:right="-1"/>
        <w:jc w:val="both"/>
        <w:rPr>
          <w:rFonts w:ascii="Times New Roman" w:eastAsia="Times New Roman" w:hAnsi="Times New Roman" w:cs="Times New Roman"/>
          <w:b/>
          <w:bCs/>
          <w:color w:val="000000"/>
          <w:sz w:val="24"/>
          <w:szCs w:val="24"/>
          <w:lang w:eastAsia="ru-RU"/>
        </w:rPr>
      </w:pPr>
      <w:r w:rsidRPr="005C3123">
        <w:rPr>
          <w:rFonts w:ascii="Times New Roman" w:eastAsia="Times New Roman" w:hAnsi="Times New Roman" w:cs="Times New Roman"/>
          <w:b/>
          <w:bCs/>
          <w:color w:val="000000"/>
          <w:sz w:val="24"/>
          <w:szCs w:val="24"/>
          <w:lang w:eastAsia="ru-RU"/>
        </w:rPr>
        <w:t xml:space="preserve">обвиняемыми Юровским Р., </w:t>
      </w:r>
      <w:proofErr w:type="spellStart"/>
      <w:r w:rsidRPr="005C3123">
        <w:rPr>
          <w:rFonts w:ascii="Times New Roman" w:eastAsia="Times New Roman" w:hAnsi="Times New Roman" w:cs="Times New Roman"/>
          <w:b/>
          <w:bCs/>
          <w:color w:val="000000"/>
          <w:sz w:val="24"/>
          <w:szCs w:val="24"/>
          <w:lang w:eastAsia="ru-RU"/>
        </w:rPr>
        <w:t>Тулуш</w:t>
      </w:r>
      <w:proofErr w:type="spellEnd"/>
      <w:r w:rsidRPr="005C3123">
        <w:rPr>
          <w:rFonts w:ascii="Times New Roman" w:eastAsia="Times New Roman" w:hAnsi="Times New Roman" w:cs="Times New Roman"/>
          <w:b/>
          <w:bCs/>
          <w:color w:val="000000"/>
          <w:sz w:val="24"/>
          <w:szCs w:val="24"/>
          <w:lang w:eastAsia="ru-RU"/>
        </w:rPr>
        <w:t xml:space="preserve"> Н. в связи с возмещением причинённого ущерба и</w:t>
      </w:r>
      <w:r>
        <w:rPr>
          <w:rFonts w:ascii="Times New Roman" w:eastAsia="Times New Roman" w:hAnsi="Times New Roman" w:cs="Times New Roman"/>
          <w:b/>
          <w:bCs/>
          <w:color w:val="000000"/>
          <w:sz w:val="24"/>
          <w:szCs w:val="24"/>
          <w:lang w:eastAsia="ru-RU"/>
        </w:rPr>
        <w:t xml:space="preserve"> </w:t>
      </w:r>
      <w:r w:rsidRPr="005C3123">
        <w:rPr>
          <w:rFonts w:ascii="Times New Roman" w:eastAsia="Times New Roman" w:hAnsi="Times New Roman" w:cs="Times New Roman"/>
          <w:b/>
          <w:bCs/>
          <w:color w:val="000000"/>
          <w:sz w:val="24"/>
          <w:szCs w:val="24"/>
          <w:lang w:eastAsia="ru-RU"/>
        </w:rPr>
        <w:t>отсутствием материальных претензий»</w:t>
      </w:r>
    </w:p>
    <w:p w:rsidR="005C3123" w:rsidRPr="005C3123" w:rsidRDefault="005C3123" w:rsidP="00977219">
      <w:pPr>
        <w:tabs>
          <w:tab w:val="left" w:pos="9355"/>
        </w:tabs>
        <w:spacing w:after="0" w:line="240" w:lineRule="auto"/>
        <w:ind w:right="-1"/>
        <w:jc w:val="both"/>
        <w:rPr>
          <w:rFonts w:ascii="Times New Roman" w:eastAsia="Times New Roman" w:hAnsi="Times New Roman" w:cs="Times New Roman"/>
          <w:b/>
          <w:bCs/>
          <w:color w:val="000000"/>
          <w:sz w:val="24"/>
          <w:szCs w:val="24"/>
          <w:lang w:eastAsia="ru-RU"/>
        </w:rPr>
      </w:pPr>
    </w:p>
    <w:p w:rsidR="005C3123" w:rsidRPr="005C3123" w:rsidRDefault="005C3123" w:rsidP="005C3123">
      <w:pPr>
        <w:tabs>
          <w:tab w:val="left" w:pos="9355"/>
        </w:tabs>
        <w:spacing w:after="0" w:line="240" w:lineRule="auto"/>
        <w:ind w:firstLine="540"/>
        <w:jc w:val="both"/>
        <w:rPr>
          <w:rFonts w:ascii="Times New Roman" w:eastAsia="Times New Roman" w:hAnsi="Times New Roman" w:cs="Times New Roman"/>
          <w:sz w:val="24"/>
          <w:szCs w:val="24"/>
          <w:lang w:eastAsia="ru-RU"/>
        </w:rPr>
      </w:pPr>
      <w:r w:rsidRPr="005C3123">
        <w:rPr>
          <w:rFonts w:ascii="Times New Roman" w:eastAsia="Times New Roman" w:hAnsi="Times New Roman" w:cs="Times New Roman"/>
          <w:sz w:val="24"/>
          <w:szCs w:val="24"/>
          <w:lang w:eastAsia="ru-RU"/>
        </w:rPr>
        <w:t xml:space="preserve">На основании </w:t>
      </w:r>
      <w:r w:rsidRPr="005C3123">
        <w:rPr>
          <w:rFonts w:ascii="Times New Roman" w:eastAsia="Calibri" w:hAnsi="Times New Roman" w:cs="Times New Roman"/>
          <w:sz w:val="24"/>
          <w:szCs w:val="24"/>
          <w:lang w:eastAsia="ru-RU"/>
        </w:rPr>
        <w:t xml:space="preserve">19 (2), </w:t>
      </w:r>
      <w:r w:rsidRPr="005C3123">
        <w:rPr>
          <w:rFonts w:ascii="Times New Roman" w:eastAsia="Times New Roman" w:hAnsi="Times New Roman" w:cs="Times New Roman"/>
          <w:sz w:val="24"/>
          <w:szCs w:val="24"/>
          <w:lang w:eastAsia="ru-RU"/>
        </w:rPr>
        <w:t xml:space="preserve">ст.14 ч. (2) </w:t>
      </w:r>
      <w:r w:rsidRPr="005C3123">
        <w:rPr>
          <w:rFonts w:ascii="Times New Roman" w:eastAsia="Times New Roman" w:hAnsi="Times New Roman" w:cs="Times New Roman"/>
          <w:sz w:val="24"/>
          <w:szCs w:val="24"/>
          <w:lang w:val="en-US" w:eastAsia="ru-RU"/>
        </w:rPr>
        <w:t>b</w:t>
      </w:r>
      <w:r w:rsidRPr="005C3123">
        <w:rPr>
          <w:rFonts w:ascii="Times New Roman" w:eastAsia="Times New Roman" w:hAnsi="Times New Roman" w:cs="Times New Roman"/>
          <w:sz w:val="24"/>
          <w:szCs w:val="24"/>
          <w:lang w:eastAsia="ru-RU"/>
        </w:rPr>
        <w:t>), Закона о местном публичном управлении №436-</w:t>
      </w:r>
      <w:r w:rsidRPr="005C3123">
        <w:rPr>
          <w:rFonts w:ascii="Times New Roman" w:eastAsia="Times New Roman" w:hAnsi="Times New Roman" w:cs="Times New Roman"/>
          <w:sz w:val="24"/>
          <w:szCs w:val="24"/>
          <w:lang w:val="en-US" w:eastAsia="ru-RU"/>
        </w:rPr>
        <w:t>XVI</w:t>
      </w:r>
      <w:r w:rsidRPr="005C3123">
        <w:rPr>
          <w:rFonts w:ascii="Times New Roman" w:eastAsia="Times New Roman" w:hAnsi="Times New Roman" w:cs="Times New Roman"/>
          <w:sz w:val="24"/>
          <w:szCs w:val="24"/>
          <w:lang w:eastAsia="ru-RU"/>
        </w:rPr>
        <w:t xml:space="preserve"> от 28 декабря 2006 года,  </w:t>
      </w:r>
    </w:p>
    <w:p w:rsidR="006E2400" w:rsidRDefault="00BA731A" w:rsidP="006E2400">
      <w:pPr>
        <w:spacing w:after="0" w:line="240" w:lineRule="auto"/>
        <w:ind w:firstLine="567"/>
        <w:contextualSpacing/>
        <w:jc w:val="both"/>
        <w:rPr>
          <w:rFonts w:ascii="Times New Roman" w:eastAsia="Times New Roman" w:hAnsi="Times New Roman" w:cs="Times New Roman"/>
          <w:sz w:val="24"/>
          <w:szCs w:val="24"/>
          <w:lang w:eastAsia="ru-RU"/>
        </w:rPr>
      </w:pPr>
      <w:r w:rsidRPr="00BA731A">
        <w:rPr>
          <w:rFonts w:ascii="Times New Roman" w:eastAsia="Calibri" w:hAnsi="Times New Roman" w:cs="Times New Roman"/>
          <w:sz w:val="24"/>
          <w:szCs w:val="24"/>
          <w:lang w:eastAsia="ru-RU"/>
        </w:rPr>
        <w:t>рассм</w:t>
      </w:r>
      <w:r>
        <w:rPr>
          <w:rFonts w:ascii="Times New Roman" w:eastAsia="Calibri" w:hAnsi="Times New Roman" w:cs="Times New Roman"/>
          <w:sz w:val="24"/>
          <w:szCs w:val="24"/>
          <w:lang w:eastAsia="ru-RU"/>
        </w:rPr>
        <w:t xml:space="preserve">отрев представленную информацию и </w:t>
      </w:r>
      <w:r w:rsidR="005C3123" w:rsidRPr="00BA731A">
        <w:rPr>
          <w:rFonts w:ascii="Times New Roman" w:eastAsia="Times New Roman" w:hAnsi="Times New Roman" w:cs="Times New Roman"/>
          <w:sz w:val="24"/>
          <w:szCs w:val="24"/>
          <w:lang w:eastAsia="ru-RU"/>
        </w:rPr>
        <w:t xml:space="preserve">заключение специализированной консультативной комиссии по </w:t>
      </w:r>
      <w:r w:rsidR="006E2400" w:rsidRPr="00BA731A">
        <w:rPr>
          <w:rFonts w:ascii="Times New Roman" w:eastAsia="Calibri" w:hAnsi="Times New Roman" w:cs="Times New Roman"/>
          <w:color w:val="000000"/>
          <w:sz w:val="24"/>
          <w:szCs w:val="24"/>
        </w:rPr>
        <w:t>сельскому хозяйству, перерабатывающей промышленности и продовольствию, экологии и</w:t>
      </w:r>
      <w:r w:rsidR="006E2400" w:rsidRPr="001713DB">
        <w:rPr>
          <w:rFonts w:ascii="Times New Roman" w:eastAsia="Calibri" w:hAnsi="Times New Roman" w:cs="Times New Roman"/>
          <w:color w:val="000000"/>
          <w:sz w:val="24"/>
          <w:szCs w:val="24"/>
        </w:rPr>
        <w:t xml:space="preserve"> использованию природных ресурсов, землеустройства и кадастра </w:t>
      </w:r>
      <w:r w:rsidR="006E2400" w:rsidRPr="009B777D">
        <w:rPr>
          <w:rFonts w:ascii="Times New Roman" w:eastAsia="Times New Roman" w:hAnsi="Times New Roman" w:cs="Times New Roman"/>
          <w:color w:val="000000"/>
          <w:sz w:val="24"/>
          <w:szCs w:val="24"/>
          <w:lang w:eastAsia="ru-RU"/>
        </w:rPr>
        <w:t>от  22 декабря   2016  года</w:t>
      </w:r>
      <w:r w:rsidR="006E2400">
        <w:rPr>
          <w:rFonts w:ascii="Times New Roman" w:eastAsia="Times New Roman" w:hAnsi="Times New Roman" w:cs="Times New Roman"/>
          <w:sz w:val="24"/>
          <w:szCs w:val="24"/>
          <w:lang w:eastAsia="ru-RU"/>
        </w:rPr>
        <w:t>, Городской С</w:t>
      </w:r>
      <w:r w:rsidR="006E2400" w:rsidRPr="009B777D">
        <w:rPr>
          <w:rFonts w:ascii="Times New Roman" w:eastAsia="Times New Roman" w:hAnsi="Times New Roman" w:cs="Times New Roman"/>
          <w:sz w:val="24"/>
          <w:szCs w:val="24"/>
          <w:lang w:eastAsia="ru-RU"/>
        </w:rPr>
        <w:t>овет</w:t>
      </w:r>
      <w:r w:rsidR="006E2400">
        <w:rPr>
          <w:rFonts w:ascii="Times New Roman" w:eastAsia="Times New Roman" w:hAnsi="Times New Roman" w:cs="Times New Roman"/>
          <w:sz w:val="24"/>
          <w:szCs w:val="24"/>
          <w:lang w:eastAsia="ru-RU"/>
        </w:rPr>
        <w:t xml:space="preserve"> Тараклия</w:t>
      </w:r>
    </w:p>
    <w:p w:rsidR="00BA731A" w:rsidRPr="00932701" w:rsidRDefault="00BA731A" w:rsidP="006E2400">
      <w:pPr>
        <w:spacing w:after="0" w:line="240" w:lineRule="auto"/>
        <w:ind w:firstLine="567"/>
        <w:contextualSpacing/>
        <w:jc w:val="both"/>
        <w:rPr>
          <w:rFonts w:ascii="Times New Roman" w:eastAsia="Batang" w:hAnsi="Times New Roman" w:cs="Times New Roman"/>
          <w:bCs/>
          <w:color w:val="000000"/>
          <w:sz w:val="24"/>
          <w:szCs w:val="24"/>
          <w:lang w:eastAsia="ru-RU"/>
        </w:rPr>
      </w:pPr>
    </w:p>
    <w:p w:rsidR="006E2400" w:rsidRPr="009B777D" w:rsidRDefault="006E2400" w:rsidP="006E2400">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4"/>
          <w:szCs w:val="24"/>
          <w:lang w:eastAsia="ru-RU"/>
        </w:rPr>
      </w:pPr>
      <w:r w:rsidRPr="009B777D">
        <w:rPr>
          <w:rFonts w:ascii="Times New Roman" w:eastAsia="Times New Roman" w:hAnsi="Times New Roman" w:cs="Times New Roman"/>
          <w:b/>
          <w:sz w:val="24"/>
          <w:szCs w:val="24"/>
          <w:lang w:eastAsia="ru-RU"/>
        </w:rPr>
        <w:t>РЕШИЛ:</w:t>
      </w:r>
    </w:p>
    <w:p w:rsidR="005C3123" w:rsidRPr="005C3123" w:rsidRDefault="005C3123" w:rsidP="006E2400">
      <w:pPr>
        <w:spacing w:after="0" w:line="240" w:lineRule="auto"/>
        <w:rPr>
          <w:rFonts w:ascii="Times New Roman" w:eastAsia="Times New Roman" w:hAnsi="Times New Roman" w:cs="Times New Roman"/>
          <w:b/>
          <w:sz w:val="24"/>
          <w:szCs w:val="24"/>
          <w:lang w:eastAsia="ru-RU"/>
        </w:rPr>
      </w:pPr>
    </w:p>
    <w:p w:rsidR="005C3123" w:rsidRPr="005C3123" w:rsidRDefault="005C3123" w:rsidP="005C3123">
      <w:pPr>
        <w:spacing w:after="0" w:line="240" w:lineRule="auto"/>
        <w:ind w:left="540" w:hanging="540"/>
        <w:jc w:val="both"/>
        <w:rPr>
          <w:rFonts w:ascii="Times New Roman" w:eastAsia="Times New Roman" w:hAnsi="Times New Roman" w:cs="Times New Roman"/>
          <w:bCs/>
          <w:color w:val="000000"/>
          <w:sz w:val="24"/>
          <w:szCs w:val="24"/>
          <w:lang w:eastAsia="ru-RU"/>
        </w:rPr>
      </w:pPr>
      <w:r w:rsidRPr="005C3123">
        <w:rPr>
          <w:rFonts w:ascii="Times New Roman" w:eastAsia="Times New Roman" w:hAnsi="Times New Roman" w:cs="Times New Roman"/>
          <w:b/>
          <w:sz w:val="24"/>
          <w:szCs w:val="24"/>
          <w:lang w:eastAsia="ru-RU"/>
        </w:rPr>
        <w:t>1.</w:t>
      </w:r>
      <w:r w:rsidRPr="005C3123">
        <w:rPr>
          <w:rFonts w:ascii="Times New Roman" w:eastAsia="Times New Roman" w:hAnsi="Times New Roman" w:cs="Times New Roman"/>
          <w:sz w:val="24"/>
          <w:szCs w:val="24"/>
          <w:lang w:eastAsia="ru-RU"/>
        </w:rPr>
        <w:tab/>
      </w:r>
      <w:r w:rsidRPr="005C3123">
        <w:rPr>
          <w:rFonts w:ascii="Times New Roman" w:eastAsia="Times New Roman" w:hAnsi="Times New Roman" w:cs="Times New Roman"/>
          <w:b/>
          <w:sz w:val="24"/>
          <w:szCs w:val="24"/>
          <w:lang w:eastAsia="ru-RU"/>
        </w:rPr>
        <w:t xml:space="preserve">Отменить </w:t>
      </w:r>
      <w:r w:rsidR="00C865E8">
        <w:rPr>
          <w:rFonts w:ascii="Times New Roman" w:eastAsia="Times New Roman" w:hAnsi="Times New Roman" w:cs="Times New Roman"/>
          <w:sz w:val="24"/>
          <w:szCs w:val="24"/>
          <w:lang w:eastAsia="ru-RU"/>
        </w:rPr>
        <w:t>решение</w:t>
      </w:r>
      <w:r w:rsidRPr="005C3123">
        <w:rPr>
          <w:rFonts w:ascii="Times New Roman" w:eastAsia="Times New Roman" w:hAnsi="Times New Roman" w:cs="Times New Roman"/>
          <w:sz w:val="24"/>
          <w:szCs w:val="24"/>
          <w:lang w:eastAsia="ru-RU"/>
        </w:rPr>
        <w:t xml:space="preserve"> городского совета №03/05 от 05 мая 2016 года «</w:t>
      </w:r>
      <w:r w:rsidRPr="005C3123">
        <w:rPr>
          <w:rFonts w:ascii="Times New Roman" w:eastAsia="Times New Roman" w:hAnsi="Times New Roman" w:cs="Times New Roman"/>
          <w:bCs/>
          <w:color w:val="000000"/>
          <w:sz w:val="24"/>
          <w:szCs w:val="24"/>
          <w:lang w:eastAsia="ru-RU"/>
        </w:rPr>
        <w:t xml:space="preserve">О примирении с обвиняемыми Юровским Р., </w:t>
      </w:r>
      <w:proofErr w:type="spellStart"/>
      <w:r w:rsidRPr="005C3123">
        <w:rPr>
          <w:rFonts w:ascii="Times New Roman" w:eastAsia="Times New Roman" w:hAnsi="Times New Roman" w:cs="Times New Roman"/>
          <w:bCs/>
          <w:color w:val="000000"/>
          <w:sz w:val="24"/>
          <w:szCs w:val="24"/>
          <w:lang w:eastAsia="ru-RU"/>
        </w:rPr>
        <w:t>Тулуш</w:t>
      </w:r>
      <w:proofErr w:type="spellEnd"/>
      <w:r w:rsidRPr="005C3123">
        <w:rPr>
          <w:rFonts w:ascii="Times New Roman" w:eastAsia="Times New Roman" w:hAnsi="Times New Roman" w:cs="Times New Roman"/>
          <w:bCs/>
          <w:color w:val="000000"/>
          <w:sz w:val="24"/>
          <w:szCs w:val="24"/>
          <w:lang w:eastAsia="ru-RU"/>
        </w:rPr>
        <w:t xml:space="preserve"> Н. в связи с возмещением причинённого ущерба и отсутствием материальных претензий».</w:t>
      </w:r>
    </w:p>
    <w:p w:rsidR="005C3123" w:rsidRDefault="005C3123" w:rsidP="005C3123">
      <w:pPr>
        <w:spacing w:after="0" w:line="240" w:lineRule="auto"/>
        <w:ind w:left="540" w:hanging="540"/>
        <w:jc w:val="both"/>
        <w:rPr>
          <w:rFonts w:ascii="Times New Roman" w:eastAsia="Times New Roman" w:hAnsi="Times New Roman" w:cs="Times New Roman"/>
          <w:b/>
          <w:sz w:val="24"/>
          <w:szCs w:val="24"/>
          <w:lang w:eastAsia="ru-RU"/>
        </w:rPr>
      </w:pPr>
    </w:p>
    <w:p w:rsidR="005C3123" w:rsidRPr="005C3123" w:rsidRDefault="005C3123" w:rsidP="005C3123">
      <w:pPr>
        <w:spacing w:after="0" w:line="240" w:lineRule="auto"/>
        <w:ind w:left="540" w:hanging="540"/>
        <w:jc w:val="both"/>
        <w:rPr>
          <w:rFonts w:ascii="Times New Roman" w:eastAsia="Times New Roman" w:hAnsi="Times New Roman" w:cs="Times New Roman"/>
          <w:sz w:val="24"/>
          <w:szCs w:val="24"/>
          <w:lang w:eastAsia="ru-RU"/>
        </w:rPr>
      </w:pPr>
      <w:r w:rsidRPr="005C3123">
        <w:rPr>
          <w:rFonts w:ascii="Times New Roman" w:eastAsia="Times New Roman" w:hAnsi="Times New Roman" w:cs="Times New Roman"/>
          <w:b/>
          <w:sz w:val="24"/>
          <w:szCs w:val="24"/>
          <w:lang w:eastAsia="ru-RU"/>
        </w:rPr>
        <w:t>2</w:t>
      </w:r>
      <w:r w:rsidRPr="005C3123">
        <w:rPr>
          <w:rFonts w:ascii="Times New Roman" w:eastAsia="Times New Roman" w:hAnsi="Times New Roman" w:cs="Times New Roman"/>
          <w:sz w:val="24"/>
          <w:szCs w:val="24"/>
          <w:lang w:eastAsia="ru-RU"/>
        </w:rPr>
        <w:t xml:space="preserve">.  </w:t>
      </w:r>
      <w:r w:rsidRPr="005C3123">
        <w:rPr>
          <w:rFonts w:ascii="Times New Roman" w:eastAsia="Times New Roman" w:hAnsi="Times New Roman" w:cs="Times New Roman"/>
          <w:sz w:val="24"/>
          <w:szCs w:val="24"/>
          <w:lang w:eastAsia="ru-RU"/>
        </w:rPr>
        <w:tab/>
      </w:r>
      <w:r w:rsidRPr="005C3123">
        <w:rPr>
          <w:rFonts w:ascii="Times New Roman" w:eastAsia="Calibri" w:hAnsi="Times New Roman" w:cs="Times New Roman"/>
          <w:bCs/>
          <w:noProof/>
          <w:sz w:val="24"/>
          <w:szCs w:val="24"/>
          <w:lang w:eastAsia="ru-RU"/>
        </w:rPr>
        <w:t xml:space="preserve">Примару г.Тараклия, С.Филипову </w:t>
      </w:r>
      <w:r w:rsidRPr="005C3123">
        <w:rPr>
          <w:rFonts w:ascii="Times New Roman" w:eastAsia="Times New Roman" w:hAnsi="Times New Roman" w:cs="Times New Roman"/>
          <w:sz w:val="24"/>
          <w:szCs w:val="24"/>
          <w:lang w:eastAsia="ru-RU"/>
        </w:rPr>
        <w:t>обеспечить исполнение настоящего решения в установленном законом порядке.</w:t>
      </w:r>
    </w:p>
    <w:p w:rsidR="005C3123" w:rsidRDefault="005C3123" w:rsidP="005C3123">
      <w:pPr>
        <w:spacing w:after="0" w:line="240" w:lineRule="auto"/>
        <w:ind w:left="540" w:hanging="540"/>
        <w:jc w:val="both"/>
        <w:rPr>
          <w:rFonts w:ascii="Times New Roman" w:eastAsia="Times New Roman" w:hAnsi="Times New Roman" w:cs="Times New Roman"/>
          <w:b/>
          <w:sz w:val="24"/>
          <w:szCs w:val="24"/>
          <w:lang w:eastAsia="ru-RU"/>
        </w:rPr>
      </w:pPr>
    </w:p>
    <w:p w:rsidR="005C3123" w:rsidRPr="005C3123" w:rsidRDefault="005C3123" w:rsidP="005C3123">
      <w:pPr>
        <w:spacing w:after="0" w:line="240" w:lineRule="auto"/>
        <w:ind w:left="540" w:hanging="540"/>
        <w:jc w:val="both"/>
        <w:rPr>
          <w:rFonts w:ascii="Times New Roman" w:eastAsia="Times New Roman" w:hAnsi="Times New Roman" w:cs="Times New Roman"/>
          <w:b/>
          <w:sz w:val="24"/>
          <w:szCs w:val="24"/>
          <w:lang w:eastAsia="ru-RU"/>
        </w:rPr>
      </w:pPr>
      <w:r w:rsidRPr="005C3123">
        <w:rPr>
          <w:rFonts w:ascii="Times New Roman" w:eastAsia="Times New Roman" w:hAnsi="Times New Roman" w:cs="Times New Roman"/>
          <w:b/>
          <w:sz w:val="24"/>
          <w:szCs w:val="24"/>
          <w:lang w:eastAsia="ru-RU"/>
        </w:rPr>
        <w:t>3.</w:t>
      </w:r>
      <w:r w:rsidRPr="005C3123">
        <w:rPr>
          <w:rFonts w:ascii="Times New Roman" w:eastAsia="Times New Roman" w:hAnsi="Times New Roman" w:cs="Times New Roman"/>
          <w:sz w:val="24"/>
          <w:szCs w:val="24"/>
          <w:lang w:eastAsia="ru-RU"/>
        </w:rPr>
        <w:tab/>
        <w:t>Контроль над исполнением настоящего решения возложить на  специализированную консультативную комиссию по правовым вопросам и дисциплине, противодействию коррупции и защите конкуренции.</w:t>
      </w:r>
    </w:p>
    <w:p w:rsidR="00AD6BAA" w:rsidRPr="005C3123" w:rsidRDefault="00AD6BAA" w:rsidP="005C3123">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AD6BAA" w:rsidRPr="005C3123" w:rsidRDefault="00AD6BAA" w:rsidP="005C3123">
      <w:pPr>
        <w:tabs>
          <w:tab w:val="left" w:pos="4500"/>
        </w:tabs>
        <w:spacing w:after="0" w:line="240" w:lineRule="auto"/>
        <w:ind w:left="567" w:hanging="567"/>
        <w:jc w:val="both"/>
        <w:rPr>
          <w:rFonts w:ascii="Times New Roman" w:eastAsia="Calibri" w:hAnsi="Times New Roman" w:cs="Times New Roman"/>
          <w:sz w:val="24"/>
          <w:szCs w:val="24"/>
          <w:lang w:eastAsia="ru-RU"/>
        </w:rPr>
      </w:pP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p w:rsidR="00AD6BAA" w:rsidRDefault="00AD6BAA" w:rsidP="00AD6BAA"/>
    <w:p w:rsidR="00AD6BAA" w:rsidRDefault="00AD6BAA" w:rsidP="00AD6BAA"/>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4384" behindDoc="1" locked="0" layoutInCell="1" allowOverlap="1" wp14:anchorId="7A408A0D" wp14:editId="18FD0292">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5C3123">
        <w:rPr>
          <w:rFonts w:ascii="Times New Roman" w:eastAsia="Calibri" w:hAnsi="Times New Roman" w:cs="Times New Roman"/>
          <w:sz w:val="24"/>
          <w:szCs w:val="24"/>
          <w:lang w:eastAsia="ru-RU"/>
        </w:rPr>
        <w:t xml:space="preserve">                         № 15/06</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5C3123" w:rsidRPr="005C3123" w:rsidRDefault="005C3123" w:rsidP="00977219">
      <w:pPr>
        <w:spacing w:after="0" w:line="240" w:lineRule="auto"/>
        <w:ind w:right="567"/>
        <w:contextualSpacing/>
        <w:jc w:val="both"/>
        <w:rPr>
          <w:rFonts w:ascii="Times New Roman" w:eastAsia="Times New Roman" w:hAnsi="Times New Roman" w:cs="Times New Roman"/>
          <w:b/>
          <w:sz w:val="24"/>
          <w:szCs w:val="24"/>
          <w:lang w:eastAsia="ru-RU"/>
        </w:rPr>
      </w:pPr>
      <w:r w:rsidRPr="005C3123">
        <w:rPr>
          <w:rFonts w:ascii="Times New Roman" w:eastAsia="Times New Roman" w:hAnsi="Times New Roman" w:cs="Times New Roman"/>
          <w:b/>
          <w:sz w:val="24"/>
          <w:szCs w:val="24"/>
          <w:lang w:eastAsia="ru-RU"/>
        </w:rPr>
        <w:t>О выплате советникам пособия за участие в заседаниях городского совета Тараклия</w:t>
      </w:r>
    </w:p>
    <w:p w:rsidR="005C3123" w:rsidRPr="005C3123" w:rsidRDefault="005C3123" w:rsidP="005C3123">
      <w:pPr>
        <w:spacing w:after="0" w:line="240" w:lineRule="auto"/>
        <w:ind w:right="567"/>
        <w:contextualSpacing/>
        <w:rPr>
          <w:rFonts w:ascii="Times New Roman" w:eastAsia="Times New Roman" w:hAnsi="Times New Roman" w:cs="Times New Roman"/>
          <w:b/>
          <w:sz w:val="24"/>
          <w:szCs w:val="24"/>
          <w:lang w:eastAsia="ru-RU"/>
        </w:rPr>
      </w:pPr>
    </w:p>
    <w:p w:rsidR="005C3123" w:rsidRPr="005C3123" w:rsidRDefault="005C3123" w:rsidP="005C3123">
      <w:pPr>
        <w:spacing w:after="0" w:line="240" w:lineRule="auto"/>
        <w:ind w:firstLine="540"/>
        <w:jc w:val="both"/>
        <w:rPr>
          <w:rFonts w:ascii="Times New Roman" w:eastAsia="Calibri" w:hAnsi="Times New Roman" w:cs="Times New Roman"/>
          <w:bCs/>
          <w:color w:val="000000"/>
          <w:sz w:val="24"/>
          <w:szCs w:val="24"/>
          <w:lang w:eastAsia="ru-RU"/>
        </w:rPr>
      </w:pPr>
      <w:proofErr w:type="gramStart"/>
      <w:r w:rsidRPr="005C3123">
        <w:rPr>
          <w:rFonts w:ascii="Times New Roman" w:eastAsia="Times New Roman" w:hAnsi="Times New Roman" w:cs="Times New Roman"/>
          <w:sz w:val="24"/>
          <w:szCs w:val="24"/>
          <w:lang w:eastAsia="ru-RU"/>
        </w:rPr>
        <w:t xml:space="preserve">На </w:t>
      </w:r>
      <w:r w:rsidRPr="005C3123">
        <w:rPr>
          <w:rFonts w:ascii="Times New Roman" w:eastAsia="Calibri" w:hAnsi="Times New Roman" w:cs="Times New Roman"/>
          <w:sz w:val="24"/>
          <w:szCs w:val="24"/>
          <w:lang w:eastAsia="ru-RU"/>
        </w:rPr>
        <w:t xml:space="preserve">ст. 19 (2), ст.14 (2) </w:t>
      </w:r>
      <w:r w:rsidRPr="005C3123">
        <w:rPr>
          <w:rFonts w:ascii="Times New Roman" w:eastAsia="Calibri" w:hAnsi="Times New Roman" w:cs="Times New Roman"/>
          <w:sz w:val="24"/>
          <w:szCs w:val="24"/>
          <w:lang w:val="ro-RO" w:eastAsia="ru-RU"/>
        </w:rPr>
        <w:t>n</w:t>
      </w:r>
      <w:r w:rsidRPr="005C3123">
        <w:rPr>
          <w:rFonts w:ascii="Times New Roman" w:eastAsia="Calibri" w:hAnsi="Times New Roman" w:cs="Times New Roman"/>
          <w:sz w:val="24"/>
          <w:szCs w:val="24"/>
          <w:lang w:eastAsia="ru-RU"/>
        </w:rPr>
        <w:t>), ст.14 (3), (4) Закона о местном публичном управлении № 436-</w:t>
      </w:r>
      <w:r w:rsidRPr="005C3123">
        <w:rPr>
          <w:rFonts w:ascii="Times New Roman" w:eastAsia="Calibri" w:hAnsi="Times New Roman" w:cs="Times New Roman"/>
          <w:sz w:val="24"/>
          <w:szCs w:val="24"/>
          <w:lang w:val="en-US" w:eastAsia="ru-RU"/>
        </w:rPr>
        <w:t>XVI</w:t>
      </w:r>
      <w:r w:rsidRPr="005C3123">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5C3123">
        <w:rPr>
          <w:rFonts w:ascii="Times New Roman" w:eastAsia="Calibri" w:hAnsi="Times New Roman" w:cs="Times New Roman"/>
          <w:sz w:val="24"/>
          <w:szCs w:val="24"/>
          <w:lang w:val="en-US" w:eastAsia="ru-RU"/>
        </w:rPr>
        <w:t>XV</w:t>
      </w:r>
      <w:r w:rsidRPr="005C3123">
        <w:rPr>
          <w:rFonts w:ascii="Times New Roman" w:eastAsia="Calibri" w:hAnsi="Times New Roman" w:cs="Times New Roman"/>
          <w:sz w:val="24"/>
          <w:szCs w:val="24"/>
          <w:lang w:eastAsia="ru-RU"/>
        </w:rPr>
        <w:t xml:space="preserve"> от 16 октября 2003 года, </w:t>
      </w:r>
      <w:r w:rsidRPr="005C3123">
        <w:rPr>
          <w:rFonts w:ascii="Times New Roman" w:eastAsia="Calibri" w:hAnsi="Times New Roman" w:cs="Times New Roman"/>
          <w:bCs/>
          <w:sz w:val="24"/>
          <w:szCs w:val="24"/>
          <w:lang w:eastAsia="ru-RU"/>
        </w:rPr>
        <w:t>ст.ст.16,24,61</w:t>
      </w:r>
      <w:r w:rsidRPr="005C3123">
        <w:rPr>
          <w:rFonts w:ascii="Times New Roman" w:eastAsia="Times New Roman" w:hAnsi="Times New Roman" w:cs="Times New Roman"/>
          <w:bCs/>
          <w:sz w:val="24"/>
          <w:szCs w:val="24"/>
          <w:lang w:eastAsia="ru-RU"/>
        </w:rPr>
        <w:t>,68</w:t>
      </w:r>
      <w:r w:rsidRPr="005C3123">
        <w:rPr>
          <w:rFonts w:ascii="Times New Roman" w:eastAsia="Calibri" w:hAnsi="Times New Roman" w:cs="Times New Roman"/>
          <w:bCs/>
          <w:sz w:val="24"/>
          <w:szCs w:val="24"/>
          <w:lang w:eastAsia="ru-RU"/>
        </w:rPr>
        <w:t xml:space="preserve"> Закона о публичных финансах и бюджетно-налоговой ответственности №181 от 25 июля 2014 года</w:t>
      </w:r>
      <w:r w:rsidRPr="005C3123">
        <w:rPr>
          <w:rFonts w:ascii="Times New Roman" w:eastAsia="Calibri" w:hAnsi="Times New Roman" w:cs="Times New Roman"/>
          <w:bCs/>
          <w:color w:val="000000"/>
          <w:sz w:val="24"/>
          <w:szCs w:val="24"/>
          <w:lang w:eastAsia="ru-RU"/>
        </w:rPr>
        <w:t xml:space="preserve">, </w:t>
      </w:r>
      <w:proofErr w:type="gramEnd"/>
    </w:p>
    <w:p w:rsidR="005C3123" w:rsidRPr="00977219" w:rsidRDefault="005C3123" w:rsidP="00977219">
      <w:pPr>
        <w:spacing w:after="0" w:line="240" w:lineRule="auto"/>
        <w:ind w:firstLine="540"/>
        <w:jc w:val="both"/>
        <w:rPr>
          <w:rFonts w:ascii="Times New Roman" w:eastAsia="Times New Roman" w:hAnsi="Times New Roman" w:cs="Times New Roman"/>
          <w:sz w:val="24"/>
          <w:szCs w:val="24"/>
          <w:lang w:eastAsia="ru-RU"/>
        </w:rPr>
      </w:pPr>
      <w:r w:rsidRPr="005C3123">
        <w:rPr>
          <w:rFonts w:ascii="Times New Roman" w:eastAsia="Calibri" w:hAnsi="Times New Roman" w:cs="Times New Roman"/>
          <w:bCs/>
          <w:color w:val="000000"/>
          <w:sz w:val="24"/>
          <w:szCs w:val="24"/>
          <w:lang w:eastAsia="ru-RU"/>
        </w:rPr>
        <w:t>ст.24 (3) Закона о статусе местного выборного лица №768-</w:t>
      </w:r>
      <w:r w:rsidRPr="005C3123">
        <w:rPr>
          <w:rFonts w:ascii="Times New Roman" w:eastAsia="Calibri" w:hAnsi="Times New Roman" w:cs="Times New Roman"/>
          <w:sz w:val="24"/>
          <w:szCs w:val="24"/>
          <w:lang w:eastAsia="ru-RU"/>
        </w:rPr>
        <w:t xml:space="preserve"> </w:t>
      </w:r>
      <w:r w:rsidRPr="005C3123">
        <w:rPr>
          <w:rFonts w:ascii="Times New Roman" w:eastAsia="Calibri" w:hAnsi="Times New Roman" w:cs="Times New Roman"/>
          <w:sz w:val="24"/>
          <w:szCs w:val="24"/>
          <w:lang w:val="en-US" w:eastAsia="ru-RU"/>
        </w:rPr>
        <w:t>XIV</w:t>
      </w:r>
      <w:r w:rsidRPr="005C3123">
        <w:rPr>
          <w:rFonts w:ascii="Times New Roman" w:eastAsia="Calibri" w:hAnsi="Times New Roman" w:cs="Times New Roman"/>
          <w:sz w:val="24"/>
          <w:szCs w:val="24"/>
          <w:lang w:eastAsia="ru-RU"/>
        </w:rPr>
        <w:t xml:space="preserve"> от 02 февраля 2000 года, </w:t>
      </w:r>
      <w:r w:rsidRPr="005C3123">
        <w:rPr>
          <w:rFonts w:ascii="Times New Roman" w:eastAsia="Times New Roman" w:hAnsi="Times New Roman" w:cs="Times New Roman"/>
          <w:sz w:val="24"/>
          <w:szCs w:val="24"/>
          <w:lang w:eastAsia="ru-RU"/>
        </w:rPr>
        <w:t>рассмотрев представленную информацию и заключение специализированной консультативной комиссии по бюджету, финансам и инвестициям от 22 декабря 2016 года, Городской Совет</w:t>
      </w:r>
    </w:p>
    <w:p w:rsidR="005C3123" w:rsidRDefault="005C3123" w:rsidP="005C3123">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r w:rsidRPr="005C3123">
        <w:rPr>
          <w:rFonts w:ascii="Times New Roman" w:eastAsia="Times New Roman" w:hAnsi="Times New Roman" w:cs="Times New Roman"/>
          <w:b/>
          <w:sz w:val="24"/>
          <w:szCs w:val="24"/>
          <w:lang w:eastAsia="ru-RU"/>
        </w:rPr>
        <w:t>РЕШИЛ:</w:t>
      </w:r>
    </w:p>
    <w:p w:rsidR="005C3123" w:rsidRPr="005C3123" w:rsidRDefault="005C3123" w:rsidP="005C3123">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p>
    <w:p w:rsidR="005C3123" w:rsidRPr="00977219" w:rsidRDefault="005C3123" w:rsidP="00977219">
      <w:pPr>
        <w:numPr>
          <w:ilvl w:val="0"/>
          <w:numId w:val="8"/>
        </w:numPr>
        <w:spacing w:after="0" w:line="240" w:lineRule="auto"/>
        <w:ind w:left="567" w:hanging="567"/>
        <w:contextualSpacing/>
        <w:jc w:val="both"/>
        <w:rPr>
          <w:rFonts w:ascii="Times New Roman" w:eastAsia="Times New Roman" w:hAnsi="Times New Roman" w:cs="Times New Roman"/>
          <w:b/>
          <w:sz w:val="24"/>
          <w:szCs w:val="24"/>
          <w:lang w:eastAsia="ru-RU"/>
        </w:rPr>
      </w:pPr>
      <w:r w:rsidRPr="005C3123">
        <w:rPr>
          <w:rFonts w:ascii="Times New Roman" w:eastAsia="Times New Roman" w:hAnsi="Times New Roman" w:cs="Times New Roman"/>
          <w:b/>
          <w:sz w:val="24"/>
          <w:szCs w:val="24"/>
          <w:lang w:eastAsia="ru-RU"/>
        </w:rPr>
        <w:t xml:space="preserve">Установить </w:t>
      </w:r>
      <w:r w:rsidRPr="005C3123">
        <w:rPr>
          <w:rFonts w:ascii="Times New Roman" w:eastAsia="Times New Roman" w:hAnsi="Times New Roman" w:cs="Times New Roman"/>
          <w:sz w:val="24"/>
          <w:szCs w:val="24"/>
          <w:lang w:eastAsia="ru-RU"/>
        </w:rPr>
        <w:t>советникам Городского совета пособие за участие в заседаниях городского совета Тараклия согласно действующему законодательству в размере 1 условная единица, установленная  по Республике Молдова (50 леев) за каждый день участия.</w:t>
      </w:r>
    </w:p>
    <w:p w:rsidR="005C3123" w:rsidRPr="00977219" w:rsidRDefault="005C3123" w:rsidP="00977219">
      <w:pPr>
        <w:numPr>
          <w:ilvl w:val="0"/>
          <w:numId w:val="8"/>
        </w:numPr>
        <w:spacing w:after="0" w:line="240" w:lineRule="auto"/>
        <w:ind w:left="567" w:hanging="567"/>
        <w:contextualSpacing/>
        <w:jc w:val="both"/>
        <w:rPr>
          <w:rFonts w:ascii="Times New Roman" w:eastAsia="Times New Roman" w:hAnsi="Times New Roman" w:cs="Times New Roman"/>
          <w:b/>
          <w:sz w:val="24"/>
          <w:szCs w:val="24"/>
          <w:lang w:eastAsia="ru-RU"/>
        </w:rPr>
      </w:pPr>
      <w:r w:rsidRPr="005C3123">
        <w:rPr>
          <w:rFonts w:ascii="Times New Roman" w:eastAsia="Times New Roman" w:hAnsi="Times New Roman" w:cs="Times New Roman"/>
          <w:b/>
          <w:sz w:val="24"/>
          <w:szCs w:val="24"/>
          <w:lang w:eastAsia="ru-RU"/>
        </w:rPr>
        <w:t xml:space="preserve">Установить, </w:t>
      </w:r>
      <w:r w:rsidRPr="005C3123">
        <w:rPr>
          <w:rFonts w:ascii="Times New Roman" w:eastAsia="Times New Roman" w:hAnsi="Times New Roman" w:cs="Times New Roman"/>
          <w:sz w:val="24"/>
          <w:szCs w:val="24"/>
          <w:lang w:eastAsia="ru-RU"/>
        </w:rPr>
        <w:t>что указанное в п.1. пособие выплачивается</w:t>
      </w:r>
      <w:r w:rsidRPr="005C3123">
        <w:rPr>
          <w:rFonts w:ascii="Times New Roman" w:eastAsia="Times New Roman" w:hAnsi="Times New Roman" w:cs="Times New Roman"/>
          <w:b/>
          <w:sz w:val="24"/>
          <w:szCs w:val="24"/>
          <w:lang w:eastAsia="ru-RU"/>
        </w:rPr>
        <w:t xml:space="preserve"> </w:t>
      </w:r>
      <w:r w:rsidRPr="005C3123">
        <w:rPr>
          <w:rFonts w:ascii="Times New Roman" w:eastAsia="Times New Roman" w:hAnsi="Times New Roman" w:cs="Times New Roman"/>
          <w:sz w:val="24"/>
          <w:szCs w:val="24"/>
          <w:lang w:eastAsia="ru-RU"/>
        </w:rPr>
        <w:t>советникам Городского совета согласно поданному заявлению.</w:t>
      </w:r>
    </w:p>
    <w:p w:rsidR="005C3123" w:rsidRPr="00977219" w:rsidRDefault="005C3123" w:rsidP="00977219">
      <w:pPr>
        <w:pStyle w:val="a7"/>
        <w:numPr>
          <w:ilvl w:val="0"/>
          <w:numId w:val="8"/>
        </w:numPr>
        <w:spacing w:after="0" w:line="240" w:lineRule="auto"/>
        <w:ind w:left="567" w:hanging="567"/>
        <w:jc w:val="both"/>
        <w:rPr>
          <w:rFonts w:ascii="Times New Roman" w:eastAsia="Calibri" w:hAnsi="Times New Roman" w:cs="Times New Roman"/>
          <w:bCs/>
          <w:noProof/>
          <w:sz w:val="24"/>
          <w:szCs w:val="24"/>
          <w:lang w:eastAsia="ru-RU"/>
        </w:rPr>
      </w:pPr>
      <w:r w:rsidRPr="005C3123">
        <w:rPr>
          <w:rFonts w:ascii="Times New Roman" w:eastAsia="Calibri" w:hAnsi="Times New Roman" w:cs="Times New Roman"/>
          <w:sz w:val="24"/>
          <w:szCs w:val="24"/>
          <w:lang w:eastAsia="ru-RU"/>
        </w:rPr>
        <w:t xml:space="preserve">Ответственность за исполнение решение возложить на </w:t>
      </w:r>
      <w:r w:rsidRPr="005C3123">
        <w:rPr>
          <w:rFonts w:ascii="Times New Roman" w:eastAsia="Calibri" w:hAnsi="Times New Roman" w:cs="Times New Roman"/>
          <w:bCs/>
          <w:noProof/>
          <w:sz w:val="24"/>
          <w:szCs w:val="24"/>
          <w:lang w:eastAsia="ru-RU"/>
        </w:rPr>
        <w:t>примара г.Тараклия, Сергея Филипова.</w:t>
      </w:r>
    </w:p>
    <w:p w:rsidR="005C3123" w:rsidRPr="005C3123" w:rsidRDefault="005C3123" w:rsidP="00790868">
      <w:pPr>
        <w:spacing w:after="0" w:line="240" w:lineRule="auto"/>
        <w:ind w:left="567" w:hanging="567"/>
        <w:jc w:val="both"/>
        <w:rPr>
          <w:rFonts w:ascii="Times New Roman" w:eastAsia="Calibri" w:hAnsi="Times New Roman" w:cs="Times New Roman"/>
          <w:b/>
          <w:sz w:val="24"/>
          <w:szCs w:val="24"/>
          <w:lang w:eastAsia="ru-RU"/>
        </w:rPr>
      </w:pPr>
      <w:r w:rsidRPr="005C3123">
        <w:rPr>
          <w:rFonts w:ascii="Times New Roman" w:eastAsia="Calibri" w:hAnsi="Times New Roman" w:cs="Times New Roman"/>
          <w:b/>
          <w:sz w:val="24"/>
          <w:szCs w:val="24"/>
          <w:lang w:eastAsia="ru-RU"/>
        </w:rPr>
        <w:t>4.</w:t>
      </w:r>
      <w:r w:rsidRPr="005C3123">
        <w:rPr>
          <w:rFonts w:ascii="Times New Roman" w:eastAsia="Calibri"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r w:rsidRPr="005C3123">
        <w:rPr>
          <w:rFonts w:ascii="Times New Roman" w:eastAsia="Calibri" w:hAnsi="Times New Roman" w:cs="Times New Roman"/>
          <w:b/>
          <w:sz w:val="24"/>
          <w:szCs w:val="24"/>
          <w:lang w:eastAsia="ru-RU"/>
        </w:rPr>
        <w:tab/>
      </w:r>
    </w:p>
    <w:p w:rsidR="00977219" w:rsidRDefault="00977219" w:rsidP="00977219">
      <w:pPr>
        <w:tabs>
          <w:tab w:val="left" w:pos="2982"/>
        </w:tabs>
        <w:spacing w:after="0" w:line="240" w:lineRule="auto"/>
        <w:jc w:val="both"/>
        <w:outlineLvl w:val="0"/>
        <w:rPr>
          <w:rFonts w:ascii="Times New Roman" w:eastAsia="Times New Roman" w:hAnsi="Times New Roman" w:cs="Times New Roman"/>
          <w:b/>
          <w:sz w:val="24"/>
          <w:szCs w:val="24"/>
          <w:lang w:eastAsia="ru-RU"/>
        </w:rPr>
      </w:pPr>
    </w:p>
    <w:p w:rsidR="00977219" w:rsidRPr="00AF65E6" w:rsidRDefault="00977219" w:rsidP="00FB1988">
      <w:pPr>
        <w:tabs>
          <w:tab w:val="left" w:pos="2982"/>
        </w:tabs>
        <w:spacing w:after="0" w:line="240" w:lineRule="auto"/>
        <w:jc w:val="both"/>
        <w:outlineLvl w:val="0"/>
        <w:rPr>
          <w:rFonts w:ascii="Times New Roman" w:eastAsia="Times New Roman" w:hAnsi="Times New Roman" w:cs="Times New Roman"/>
          <w:b/>
          <w:sz w:val="24"/>
          <w:szCs w:val="24"/>
          <w:lang w:eastAsia="ru-RU"/>
        </w:rPr>
      </w:pPr>
      <w:r w:rsidRPr="00B24B51">
        <w:rPr>
          <w:rFonts w:ascii="Times New Roman" w:eastAsia="Times New Roman" w:hAnsi="Times New Roman" w:cs="Times New Roman"/>
          <w:b/>
          <w:sz w:val="24"/>
          <w:szCs w:val="24"/>
          <w:lang w:eastAsia="ru-RU"/>
        </w:rPr>
        <w:t xml:space="preserve">Голосовали: </w:t>
      </w:r>
    </w:p>
    <w:p w:rsidR="00977219" w:rsidRDefault="00977219" w:rsidP="00FB1988">
      <w:pPr>
        <w:spacing w:after="0" w:line="240" w:lineRule="auto"/>
        <w:jc w:val="both"/>
        <w:rPr>
          <w:rFonts w:ascii="Times New Roman" w:hAnsi="Times New Roman" w:cs="Times New Roman"/>
          <w:i/>
          <w:sz w:val="24"/>
          <w:szCs w:val="24"/>
        </w:rPr>
      </w:pPr>
      <w:r w:rsidRPr="00B24B51">
        <w:rPr>
          <w:rFonts w:ascii="Times New Roman" w:eastAsia="Times New Roman" w:hAnsi="Times New Roman" w:cs="Times New Roman"/>
          <w:b/>
          <w:sz w:val="24"/>
          <w:szCs w:val="24"/>
          <w:lang w:eastAsia="ru-RU"/>
        </w:rPr>
        <w:t>За –</w:t>
      </w:r>
      <w:r>
        <w:rPr>
          <w:rFonts w:ascii="Times New Roman" w:eastAsia="Times New Roman" w:hAnsi="Times New Roman" w:cs="Times New Roman"/>
          <w:b/>
          <w:sz w:val="24"/>
          <w:szCs w:val="24"/>
          <w:lang w:eastAsia="ru-RU"/>
        </w:rPr>
        <w:t xml:space="preserve"> </w:t>
      </w:r>
      <w:r w:rsidRPr="00B24B51">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Против – 9; Воздержались – 1</w:t>
      </w:r>
      <w:r w:rsidRPr="006C6793">
        <w:rPr>
          <w:rFonts w:ascii="Times New Roman" w:eastAsia="Times New Roman" w:hAnsi="Times New Roman" w:cs="Times New Roman"/>
          <w:b/>
          <w:sz w:val="24"/>
          <w:szCs w:val="24"/>
          <w:lang w:eastAsia="ru-RU"/>
        </w:rPr>
        <w:t>.</w:t>
      </w:r>
    </w:p>
    <w:p w:rsidR="00FB1988" w:rsidRDefault="00FB1988" w:rsidP="00FB1988">
      <w:pPr>
        <w:tabs>
          <w:tab w:val="left" w:pos="2982"/>
        </w:tabs>
        <w:spacing w:after="0" w:line="240" w:lineRule="auto"/>
        <w:jc w:val="both"/>
        <w:outlineLvl w:val="0"/>
        <w:rPr>
          <w:rFonts w:ascii="Times New Roman" w:eastAsia="Times New Roman" w:hAnsi="Times New Roman" w:cs="Times New Roman"/>
          <w:b/>
          <w:sz w:val="24"/>
          <w:szCs w:val="24"/>
          <w:lang w:eastAsia="ru-RU"/>
        </w:rPr>
      </w:pPr>
    </w:p>
    <w:p w:rsidR="00977219" w:rsidRPr="00F70423" w:rsidRDefault="00977219" w:rsidP="00FB1988">
      <w:pPr>
        <w:tabs>
          <w:tab w:val="left" w:pos="2982"/>
        </w:tabs>
        <w:spacing w:after="0" w:line="240" w:lineRule="auto"/>
        <w:jc w:val="both"/>
        <w:outlineLvl w:val="0"/>
        <w:rPr>
          <w:rFonts w:ascii="Times New Roman" w:eastAsia="Times New Roman" w:hAnsi="Times New Roman" w:cs="Times New Roman"/>
          <w:b/>
          <w:sz w:val="24"/>
          <w:szCs w:val="24"/>
          <w:lang w:eastAsia="ru-RU"/>
        </w:rPr>
      </w:pPr>
      <w:r w:rsidRPr="00B24B51">
        <w:rPr>
          <w:rFonts w:ascii="Times New Roman" w:eastAsia="Times New Roman" w:hAnsi="Times New Roman" w:cs="Times New Roman"/>
          <w:b/>
          <w:sz w:val="24"/>
          <w:szCs w:val="24"/>
          <w:lang w:eastAsia="ru-RU"/>
        </w:rPr>
        <w:t xml:space="preserve">Голосовали: </w:t>
      </w:r>
    </w:p>
    <w:p w:rsidR="00977219" w:rsidRPr="00977219" w:rsidRDefault="00977219" w:rsidP="00FB1988">
      <w:pPr>
        <w:pStyle w:val="a7"/>
        <w:numPr>
          <w:ilvl w:val="0"/>
          <w:numId w:val="21"/>
        </w:numPr>
        <w:spacing w:after="0" w:line="240" w:lineRule="auto"/>
        <w:ind w:left="567" w:hanging="567"/>
        <w:jc w:val="both"/>
        <w:rPr>
          <w:rFonts w:ascii="Times New Roman" w:hAnsi="Times New Roman" w:cs="Times New Roman"/>
          <w:i/>
          <w:sz w:val="24"/>
          <w:szCs w:val="24"/>
        </w:rPr>
      </w:pPr>
      <w:r w:rsidRPr="00F70423">
        <w:rPr>
          <w:rFonts w:ascii="Times New Roman" w:eastAsia="Times New Roman" w:hAnsi="Times New Roman" w:cs="Times New Roman"/>
          <w:b/>
          <w:sz w:val="24"/>
          <w:szCs w:val="24"/>
          <w:lang w:eastAsia="ru-RU"/>
        </w:rPr>
        <w:t xml:space="preserve">Не устанавливать </w:t>
      </w:r>
      <w:r w:rsidRPr="00F70423">
        <w:rPr>
          <w:rFonts w:ascii="Times New Roman" w:eastAsia="Times New Roman" w:hAnsi="Times New Roman" w:cs="Times New Roman"/>
          <w:sz w:val="24"/>
          <w:szCs w:val="24"/>
          <w:lang w:eastAsia="ru-RU"/>
        </w:rPr>
        <w:t xml:space="preserve">советникам Городского совета пособие за участие в заседаниях городского совета Тараклия </w:t>
      </w:r>
      <w:r>
        <w:rPr>
          <w:rFonts w:ascii="Times New Roman" w:eastAsia="Times New Roman" w:hAnsi="Times New Roman" w:cs="Times New Roman"/>
          <w:sz w:val="24"/>
          <w:szCs w:val="24"/>
          <w:lang w:eastAsia="ru-RU"/>
        </w:rPr>
        <w:t xml:space="preserve">на весь срок действующего созыва в связи с дефицитом бюджета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араклия</w:t>
      </w:r>
      <w:proofErr w:type="spellEnd"/>
      <w:r>
        <w:rPr>
          <w:rFonts w:ascii="Times New Roman" w:eastAsia="Times New Roman" w:hAnsi="Times New Roman" w:cs="Times New Roman"/>
          <w:sz w:val="24"/>
          <w:szCs w:val="24"/>
          <w:lang w:eastAsia="ru-RU"/>
        </w:rPr>
        <w:t>.</w:t>
      </w:r>
    </w:p>
    <w:p w:rsidR="00977219" w:rsidRPr="00F70423" w:rsidRDefault="00977219" w:rsidP="00FB1988">
      <w:pPr>
        <w:spacing w:after="0" w:line="240" w:lineRule="auto"/>
        <w:jc w:val="both"/>
        <w:rPr>
          <w:rFonts w:ascii="Times New Roman" w:hAnsi="Times New Roman" w:cs="Times New Roman"/>
          <w:i/>
          <w:sz w:val="24"/>
          <w:szCs w:val="24"/>
        </w:rPr>
      </w:pPr>
      <w:r w:rsidRPr="00F70423">
        <w:rPr>
          <w:rFonts w:ascii="Times New Roman" w:eastAsia="Times New Roman" w:hAnsi="Times New Roman" w:cs="Times New Roman"/>
          <w:b/>
          <w:sz w:val="24"/>
          <w:szCs w:val="24"/>
          <w:lang w:eastAsia="ru-RU"/>
        </w:rPr>
        <w:t xml:space="preserve">За – </w:t>
      </w:r>
      <w:r>
        <w:rPr>
          <w:rFonts w:ascii="Times New Roman" w:eastAsia="Times New Roman" w:hAnsi="Times New Roman" w:cs="Times New Roman"/>
          <w:b/>
          <w:sz w:val="24"/>
          <w:szCs w:val="24"/>
          <w:lang w:eastAsia="ru-RU"/>
        </w:rPr>
        <w:t>9</w:t>
      </w:r>
      <w:r w:rsidRPr="00F70423">
        <w:rPr>
          <w:rFonts w:ascii="Times New Roman" w:eastAsia="Times New Roman" w:hAnsi="Times New Roman" w:cs="Times New Roman"/>
          <w:b/>
          <w:sz w:val="24"/>
          <w:szCs w:val="24"/>
          <w:lang w:eastAsia="ru-RU"/>
        </w:rPr>
        <w:t xml:space="preserve">; Против – </w:t>
      </w:r>
      <w:r>
        <w:rPr>
          <w:rFonts w:ascii="Times New Roman" w:eastAsia="Times New Roman" w:hAnsi="Times New Roman" w:cs="Times New Roman"/>
          <w:b/>
          <w:sz w:val="24"/>
          <w:szCs w:val="24"/>
          <w:lang w:eastAsia="ru-RU"/>
        </w:rPr>
        <w:t>3</w:t>
      </w:r>
      <w:r w:rsidRPr="00F70423">
        <w:rPr>
          <w:rFonts w:ascii="Times New Roman" w:eastAsia="Times New Roman" w:hAnsi="Times New Roman" w:cs="Times New Roman"/>
          <w:b/>
          <w:sz w:val="24"/>
          <w:szCs w:val="24"/>
          <w:lang w:eastAsia="ru-RU"/>
        </w:rPr>
        <w:t>; Воздержались – 1.</w:t>
      </w:r>
      <w:r>
        <w:rPr>
          <w:rFonts w:ascii="Times New Roman" w:eastAsia="Times New Roman" w:hAnsi="Times New Roman" w:cs="Times New Roman"/>
          <w:b/>
          <w:sz w:val="24"/>
          <w:szCs w:val="24"/>
          <w:lang w:eastAsia="ru-RU"/>
        </w:rPr>
        <w:t xml:space="preserve"> </w:t>
      </w: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FB1988" w:rsidRPr="00A758E8" w:rsidRDefault="00FB1988"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5C3123" w:rsidRDefault="00AD6BAA" w:rsidP="005C3123">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Секретарь городского совета                     </w:t>
      </w:r>
      <w:r w:rsidR="005C3123">
        <w:rPr>
          <w:rFonts w:ascii="Times New Roman" w:eastAsia="Calibri" w:hAnsi="Times New Roman" w:cs="Times New Roman"/>
          <w:sz w:val="24"/>
          <w:szCs w:val="24"/>
          <w:lang w:eastAsia="ru-RU"/>
        </w:rPr>
        <w:t xml:space="preserve">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5408" behindDoc="1" locked="0" layoutInCell="1" allowOverlap="1" wp14:anchorId="3D58599B" wp14:editId="01725C7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15/07</w:t>
      </w:r>
    </w:p>
    <w:p w:rsidR="00AD6BAA" w:rsidRDefault="00AD6BAA"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790868" w:rsidRPr="009B777D" w:rsidRDefault="00790868" w:rsidP="009B777D">
      <w:pPr>
        <w:tabs>
          <w:tab w:val="left" w:pos="0"/>
        </w:tabs>
        <w:spacing w:after="0" w:line="240" w:lineRule="auto"/>
        <w:jc w:val="both"/>
        <w:rPr>
          <w:rFonts w:ascii="Times New Roman" w:eastAsia="Times New Roman" w:hAnsi="Times New Roman" w:cs="Times New Roman"/>
          <w:b/>
          <w:sz w:val="24"/>
          <w:szCs w:val="24"/>
          <w:lang w:eastAsia="ru-RU"/>
        </w:rPr>
      </w:pPr>
      <w:r w:rsidRPr="009B777D">
        <w:rPr>
          <w:rFonts w:ascii="Times New Roman" w:eastAsia="Times New Roman" w:hAnsi="Times New Roman" w:cs="Times New Roman"/>
          <w:b/>
          <w:sz w:val="24"/>
          <w:szCs w:val="24"/>
          <w:lang w:eastAsia="ru-RU"/>
        </w:rPr>
        <w:t xml:space="preserve">Об изготовлении схем согласования со службами, проведения актуализации </w:t>
      </w:r>
      <w:r w:rsidR="009B777D" w:rsidRPr="009B777D">
        <w:rPr>
          <w:rFonts w:ascii="Times New Roman" w:eastAsia="Times New Roman" w:hAnsi="Times New Roman" w:cs="Times New Roman"/>
          <w:b/>
          <w:sz w:val="24"/>
          <w:szCs w:val="24"/>
          <w:lang w:eastAsia="ru-RU"/>
        </w:rPr>
        <w:t>з</w:t>
      </w:r>
      <w:r w:rsidRPr="009B777D">
        <w:rPr>
          <w:rFonts w:ascii="Times New Roman" w:eastAsia="Times New Roman" w:hAnsi="Times New Roman" w:cs="Times New Roman"/>
          <w:b/>
          <w:sz w:val="24"/>
          <w:szCs w:val="24"/>
          <w:lang w:eastAsia="ru-RU"/>
        </w:rPr>
        <w:t>емельного</w:t>
      </w:r>
      <w:r w:rsidR="009B777D" w:rsidRPr="009B777D">
        <w:rPr>
          <w:rFonts w:ascii="Times New Roman" w:eastAsia="Times New Roman" w:hAnsi="Times New Roman" w:cs="Times New Roman"/>
          <w:b/>
          <w:sz w:val="24"/>
          <w:szCs w:val="24"/>
          <w:lang w:eastAsia="ru-RU"/>
        </w:rPr>
        <w:t xml:space="preserve"> </w:t>
      </w:r>
      <w:r w:rsidRPr="009B777D">
        <w:rPr>
          <w:rFonts w:ascii="Times New Roman" w:eastAsia="Times New Roman" w:hAnsi="Times New Roman" w:cs="Times New Roman"/>
          <w:b/>
          <w:sz w:val="24"/>
          <w:szCs w:val="24"/>
          <w:lang w:eastAsia="ru-RU"/>
        </w:rPr>
        <w:t xml:space="preserve">участка, изготовления геометрических планов  и подтверждении права </w:t>
      </w:r>
      <w:r w:rsidR="009B777D" w:rsidRPr="009B777D">
        <w:rPr>
          <w:rFonts w:ascii="Times New Roman" w:eastAsia="Times New Roman" w:hAnsi="Times New Roman" w:cs="Times New Roman"/>
          <w:b/>
          <w:sz w:val="24"/>
          <w:szCs w:val="24"/>
          <w:lang w:eastAsia="ru-RU"/>
        </w:rPr>
        <w:t xml:space="preserve">собственности   за </w:t>
      </w:r>
      <w:r w:rsidRPr="009B777D">
        <w:rPr>
          <w:rFonts w:ascii="Times New Roman" w:eastAsia="Times New Roman" w:hAnsi="Times New Roman" w:cs="Times New Roman"/>
          <w:b/>
          <w:sz w:val="24"/>
          <w:szCs w:val="24"/>
          <w:lang w:eastAsia="ru-RU"/>
        </w:rPr>
        <w:t xml:space="preserve">городским советом и </w:t>
      </w:r>
      <w:r w:rsidR="009B777D" w:rsidRPr="009B777D">
        <w:rPr>
          <w:rFonts w:ascii="Times New Roman" w:eastAsia="Times New Roman" w:hAnsi="Times New Roman" w:cs="Times New Roman"/>
          <w:b/>
          <w:color w:val="000000"/>
          <w:sz w:val="24"/>
          <w:szCs w:val="24"/>
          <w:lang w:eastAsia="ru-RU"/>
        </w:rPr>
        <w:t>регистрации их   в ТКО Тараклия</w:t>
      </w:r>
    </w:p>
    <w:p w:rsidR="009B777D" w:rsidRPr="009B777D" w:rsidRDefault="009B777D" w:rsidP="009B777D">
      <w:pPr>
        <w:tabs>
          <w:tab w:val="left" w:pos="0"/>
        </w:tabs>
        <w:spacing w:after="0" w:line="240" w:lineRule="auto"/>
        <w:jc w:val="both"/>
        <w:rPr>
          <w:rFonts w:ascii="Times New Roman" w:eastAsia="Times New Roman" w:hAnsi="Times New Roman" w:cs="Times New Roman"/>
          <w:b/>
          <w:sz w:val="24"/>
          <w:szCs w:val="24"/>
          <w:lang w:eastAsia="ru-RU"/>
        </w:rPr>
      </w:pPr>
    </w:p>
    <w:p w:rsidR="00FB1988" w:rsidRDefault="00FB1988" w:rsidP="00FB1988">
      <w:pPr>
        <w:pStyle w:val="10"/>
        <w:spacing w:after="0" w:line="240" w:lineRule="auto"/>
        <w:ind w:left="0" w:firstLine="540"/>
        <w:jc w:val="both"/>
        <w:rPr>
          <w:rFonts w:ascii="Times New Roman" w:hAnsi="Times New Roman"/>
          <w:sz w:val="24"/>
          <w:szCs w:val="24"/>
        </w:rPr>
      </w:pPr>
      <w:proofErr w:type="gramStart"/>
      <w:r w:rsidRPr="00D70099">
        <w:rPr>
          <w:rFonts w:ascii="Times New Roman" w:hAnsi="Times New Roman"/>
          <w:sz w:val="24"/>
          <w:szCs w:val="24"/>
        </w:rPr>
        <w:t xml:space="preserve">На основании </w:t>
      </w:r>
      <w:r w:rsidRPr="009F17F4">
        <w:rPr>
          <w:rFonts w:ascii="Times New Roman" w:hAnsi="Times New Roman"/>
          <w:sz w:val="24"/>
          <w:szCs w:val="24"/>
        </w:rPr>
        <w:t xml:space="preserve">ст.ст.19 (2), 14 (2) </w:t>
      </w:r>
      <w:r w:rsidRPr="009F17F4">
        <w:rPr>
          <w:rFonts w:ascii="Times New Roman" w:hAnsi="Times New Roman"/>
          <w:sz w:val="24"/>
          <w:szCs w:val="24"/>
          <w:lang w:val="de-CH"/>
        </w:rPr>
        <w:t>b</w:t>
      </w:r>
      <w:r w:rsidRPr="009F17F4">
        <w:rPr>
          <w:rFonts w:ascii="Times New Roman" w:hAnsi="Times New Roman"/>
          <w:sz w:val="24"/>
          <w:szCs w:val="24"/>
        </w:rPr>
        <w:t xml:space="preserve">), </w:t>
      </w:r>
      <w:r w:rsidRPr="009F17F4">
        <w:rPr>
          <w:rFonts w:ascii="Times New Roman" w:hAnsi="Times New Roman"/>
          <w:sz w:val="24"/>
          <w:szCs w:val="24"/>
          <w:lang w:val="ro-RO"/>
        </w:rPr>
        <w:t>z</w:t>
      </w:r>
      <w:r w:rsidRPr="009F17F4">
        <w:rPr>
          <w:rFonts w:ascii="Times New Roman" w:hAnsi="Times New Roman"/>
          <w:sz w:val="24"/>
          <w:szCs w:val="24"/>
        </w:rPr>
        <w:t>) Закона Республики Молдова о местном публичном управлении №436-</w:t>
      </w:r>
      <w:r w:rsidRPr="009F17F4">
        <w:rPr>
          <w:rFonts w:ascii="Times New Roman" w:hAnsi="Times New Roman"/>
          <w:color w:val="000000"/>
          <w:sz w:val="24"/>
          <w:szCs w:val="24"/>
        </w:rPr>
        <w:t>XVI</w:t>
      </w:r>
      <w:r w:rsidRPr="009F17F4">
        <w:rPr>
          <w:rFonts w:ascii="Times New Roman" w:hAnsi="Times New Roman"/>
          <w:sz w:val="24"/>
          <w:szCs w:val="24"/>
        </w:rPr>
        <w:t xml:space="preserve"> от 28 декабря 2006 года,  </w:t>
      </w:r>
      <w:r>
        <w:rPr>
          <w:rFonts w:ascii="Times New Roman" w:hAnsi="Times New Roman"/>
          <w:sz w:val="24"/>
          <w:szCs w:val="24"/>
        </w:rPr>
        <w:t>ст.10 Земельного кодекса № 828-</w:t>
      </w:r>
      <w:r w:rsidRPr="009F17F4">
        <w:rPr>
          <w:rFonts w:ascii="Times New Roman" w:hAnsi="Times New Roman"/>
          <w:sz w:val="24"/>
          <w:szCs w:val="24"/>
        </w:rPr>
        <w:t>Х</w:t>
      </w:r>
      <w:r w:rsidRPr="009F17F4">
        <w:rPr>
          <w:rFonts w:ascii="Times New Roman" w:hAnsi="Times New Roman"/>
          <w:sz w:val="24"/>
          <w:szCs w:val="24"/>
          <w:lang w:val="en-US"/>
        </w:rPr>
        <w:t>II</w:t>
      </w:r>
      <w:r>
        <w:rPr>
          <w:rFonts w:ascii="Times New Roman" w:hAnsi="Times New Roman"/>
          <w:sz w:val="24"/>
          <w:szCs w:val="24"/>
        </w:rPr>
        <w:t xml:space="preserve"> 25 декабря </w:t>
      </w:r>
      <w:r w:rsidRPr="009F17F4">
        <w:rPr>
          <w:rFonts w:ascii="Times New Roman" w:hAnsi="Times New Roman"/>
          <w:sz w:val="24"/>
          <w:szCs w:val="24"/>
        </w:rPr>
        <w:t xml:space="preserve">1991 года, </w:t>
      </w:r>
      <w:r>
        <w:rPr>
          <w:rFonts w:ascii="Times New Roman" w:hAnsi="Times New Roman"/>
          <w:sz w:val="24"/>
          <w:szCs w:val="24"/>
        </w:rPr>
        <w:t xml:space="preserve">ст.4 </w:t>
      </w:r>
      <w:r w:rsidRPr="00D70099">
        <w:rPr>
          <w:rFonts w:ascii="Times New Roman" w:hAnsi="Times New Roman"/>
          <w:sz w:val="24"/>
          <w:szCs w:val="24"/>
        </w:rPr>
        <w:t>(3) Закона о разрешении выполнения с</w:t>
      </w:r>
      <w:r>
        <w:rPr>
          <w:rFonts w:ascii="Times New Roman" w:hAnsi="Times New Roman"/>
          <w:sz w:val="24"/>
          <w:szCs w:val="24"/>
        </w:rPr>
        <w:t xml:space="preserve">троительных работ №163 от 09 июля </w:t>
      </w:r>
      <w:r w:rsidRPr="00D70099">
        <w:rPr>
          <w:rFonts w:ascii="Times New Roman" w:hAnsi="Times New Roman"/>
          <w:sz w:val="24"/>
          <w:szCs w:val="24"/>
        </w:rPr>
        <w:t xml:space="preserve">2010 года, </w:t>
      </w:r>
      <w:r>
        <w:rPr>
          <w:rFonts w:ascii="Times New Roman" w:hAnsi="Times New Roman"/>
          <w:color w:val="000000"/>
          <w:sz w:val="24"/>
          <w:szCs w:val="24"/>
        </w:rPr>
        <w:t>ст.</w:t>
      </w:r>
      <w:r w:rsidRPr="009F17F4">
        <w:rPr>
          <w:rFonts w:ascii="Times New Roman" w:hAnsi="Times New Roman"/>
          <w:color w:val="000000"/>
          <w:sz w:val="24"/>
          <w:szCs w:val="24"/>
        </w:rPr>
        <w:t>ст.18,19 Закона о кадастре недвижимого имущества № 1543-XIII от 25 февраля 1998</w:t>
      </w:r>
      <w:proofErr w:type="gramEnd"/>
      <w:r>
        <w:rPr>
          <w:rFonts w:ascii="Times New Roman" w:hAnsi="Times New Roman"/>
          <w:color w:val="000000"/>
          <w:sz w:val="24"/>
          <w:szCs w:val="24"/>
        </w:rPr>
        <w:t xml:space="preserve"> года,</w:t>
      </w:r>
      <w:r w:rsidRPr="00EA5593">
        <w:rPr>
          <w:rFonts w:ascii="Times New Roman" w:hAnsi="Times New Roman"/>
          <w:sz w:val="24"/>
          <w:szCs w:val="24"/>
        </w:rPr>
        <w:t xml:space="preserve"> </w:t>
      </w:r>
      <w:r w:rsidRPr="009F17F4">
        <w:rPr>
          <w:rFonts w:ascii="Times New Roman" w:hAnsi="Times New Roman"/>
          <w:sz w:val="24"/>
          <w:szCs w:val="24"/>
        </w:rPr>
        <w:t xml:space="preserve">руководствуясь положениями Приказа Агентства земельных отношений и кадастра №140 от 06 августа 2012 года </w:t>
      </w:r>
      <w:r w:rsidRPr="009F17F4">
        <w:rPr>
          <w:rStyle w:val="docheader"/>
          <w:rFonts w:ascii="Times New Roman" w:eastAsia="Batang" w:hAnsi="Times New Roman"/>
          <w:bCs/>
          <w:color w:val="000000"/>
          <w:sz w:val="24"/>
          <w:szCs w:val="24"/>
        </w:rPr>
        <w:t>об утверждении Инструкции о способе разработки</w:t>
      </w:r>
      <w:r w:rsidRPr="009F17F4">
        <w:rPr>
          <w:rStyle w:val="apple-converted-space"/>
          <w:rFonts w:ascii="Times New Roman" w:hAnsi="Times New Roman"/>
          <w:bCs/>
          <w:sz w:val="24"/>
          <w:szCs w:val="24"/>
        </w:rPr>
        <w:t> </w:t>
      </w:r>
      <w:r w:rsidRPr="009F17F4">
        <w:rPr>
          <w:rStyle w:val="docheader"/>
          <w:rFonts w:ascii="Times New Roman" w:eastAsia="Batang" w:hAnsi="Times New Roman"/>
          <w:bCs/>
          <w:color w:val="000000"/>
          <w:sz w:val="24"/>
          <w:szCs w:val="24"/>
        </w:rPr>
        <w:t>и обновления кадастровых и геометрических планов</w:t>
      </w:r>
      <w:r>
        <w:rPr>
          <w:rStyle w:val="docheader"/>
          <w:rFonts w:ascii="Times New Roman" w:eastAsia="Batang" w:hAnsi="Times New Roman"/>
          <w:bCs/>
          <w:color w:val="000000"/>
          <w:sz w:val="24"/>
          <w:szCs w:val="24"/>
        </w:rPr>
        <w:t>,</w:t>
      </w:r>
    </w:p>
    <w:p w:rsidR="00FB1988" w:rsidRPr="00932701" w:rsidRDefault="00FB1988" w:rsidP="00FB1988">
      <w:pPr>
        <w:spacing w:after="0" w:line="240" w:lineRule="auto"/>
        <w:ind w:firstLine="567"/>
        <w:contextualSpacing/>
        <w:jc w:val="both"/>
        <w:rPr>
          <w:rFonts w:ascii="Times New Roman" w:eastAsia="Batang" w:hAnsi="Times New Roman" w:cs="Times New Roman"/>
          <w:bCs/>
          <w:color w:val="000000"/>
          <w:sz w:val="24"/>
          <w:szCs w:val="24"/>
          <w:lang w:eastAsia="ru-RU"/>
        </w:rPr>
      </w:pPr>
      <w:r w:rsidRPr="009B777D">
        <w:rPr>
          <w:rFonts w:ascii="Times New Roman" w:eastAsia="Batang" w:hAnsi="Times New Roman" w:cs="Times New Roman"/>
          <w:bCs/>
          <w:color w:val="000000"/>
          <w:sz w:val="24"/>
          <w:szCs w:val="24"/>
          <w:lang w:eastAsia="ru-RU"/>
        </w:rPr>
        <w:t xml:space="preserve">рассмотрев </w:t>
      </w:r>
      <w:r>
        <w:rPr>
          <w:rFonts w:ascii="Times New Roman" w:eastAsia="Batang" w:hAnsi="Times New Roman" w:cs="Times New Roman"/>
          <w:bCs/>
          <w:color w:val="000000"/>
          <w:sz w:val="24"/>
          <w:szCs w:val="24"/>
          <w:lang w:eastAsia="ru-RU"/>
        </w:rPr>
        <w:t>заявление</w:t>
      </w:r>
      <w:r w:rsidRPr="009B777D">
        <w:rPr>
          <w:rFonts w:ascii="Times New Roman" w:eastAsia="Batang" w:hAnsi="Times New Roman" w:cs="Times New Roman"/>
          <w:bCs/>
          <w:color w:val="000000"/>
          <w:sz w:val="24"/>
          <w:szCs w:val="24"/>
          <w:lang w:val="ro-RO" w:eastAsia="ru-RU"/>
        </w:rPr>
        <w:t xml:space="preserve"> </w:t>
      </w:r>
      <w:proofErr w:type="spellStart"/>
      <w:r>
        <w:rPr>
          <w:rFonts w:ascii="Times New Roman" w:eastAsia="Batang" w:hAnsi="Times New Roman" w:cs="Times New Roman"/>
          <w:bCs/>
          <w:color w:val="000000"/>
          <w:sz w:val="24"/>
          <w:szCs w:val="24"/>
          <w:lang w:eastAsia="ru-RU"/>
        </w:rPr>
        <w:t>Курдова</w:t>
      </w:r>
      <w:proofErr w:type="spellEnd"/>
      <w:r>
        <w:rPr>
          <w:rFonts w:ascii="Times New Roman" w:eastAsia="Batang" w:hAnsi="Times New Roman" w:cs="Times New Roman"/>
          <w:bCs/>
          <w:color w:val="000000"/>
          <w:sz w:val="24"/>
          <w:szCs w:val="24"/>
          <w:lang w:eastAsia="ru-RU"/>
        </w:rPr>
        <w:t xml:space="preserve">  Вячеслава</w:t>
      </w:r>
      <w:r w:rsidRPr="009B777D">
        <w:rPr>
          <w:rFonts w:ascii="Times New Roman" w:eastAsia="Batang" w:hAnsi="Times New Roman" w:cs="Times New Roman"/>
          <w:bCs/>
          <w:color w:val="000000"/>
          <w:sz w:val="24"/>
          <w:szCs w:val="24"/>
          <w:lang w:eastAsia="ru-RU"/>
        </w:rPr>
        <w:t xml:space="preserve">,  зарегистрированное в </w:t>
      </w:r>
      <w:proofErr w:type="spellStart"/>
      <w:r w:rsidRPr="009B777D">
        <w:rPr>
          <w:rFonts w:ascii="Times New Roman" w:eastAsia="Batang" w:hAnsi="Times New Roman" w:cs="Times New Roman"/>
          <w:bCs/>
          <w:color w:val="000000"/>
          <w:sz w:val="24"/>
          <w:szCs w:val="24"/>
          <w:lang w:eastAsia="ru-RU"/>
        </w:rPr>
        <w:t>примэрии</w:t>
      </w:r>
      <w:proofErr w:type="spellEnd"/>
      <w:r>
        <w:rPr>
          <w:rFonts w:ascii="Times New Roman" w:eastAsia="Batang" w:hAnsi="Times New Roman" w:cs="Times New Roman"/>
          <w:bCs/>
          <w:color w:val="000000"/>
          <w:sz w:val="24"/>
          <w:szCs w:val="24"/>
          <w:lang w:eastAsia="ru-RU"/>
        </w:rPr>
        <w:t xml:space="preserve">  за №</w:t>
      </w:r>
      <w:r w:rsidRPr="009B777D">
        <w:rPr>
          <w:rFonts w:ascii="Times New Roman" w:eastAsia="Batang" w:hAnsi="Times New Roman" w:cs="Times New Roman"/>
          <w:bCs/>
          <w:color w:val="000000"/>
          <w:sz w:val="24"/>
          <w:szCs w:val="24"/>
          <w:lang w:eastAsia="ru-RU"/>
        </w:rPr>
        <w:t>217 от 28.10.2016 года</w:t>
      </w:r>
      <w:r>
        <w:rPr>
          <w:rFonts w:ascii="Times New Roman" w:eastAsia="Batang" w:hAnsi="Times New Roman" w:cs="Times New Roman"/>
          <w:bCs/>
          <w:color w:val="000000"/>
          <w:sz w:val="24"/>
          <w:szCs w:val="24"/>
          <w:lang w:eastAsia="ru-RU"/>
        </w:rPr>
        <w:t xml:space="preserve">, а </w:t>
      </w:r>
      <w:r w:rsidRPr="009B777D">
        <w:rPr>
          <w:rFonts w:ascii="Times New Roman" w:eastAsia="Times New Roman" w:hAnsi="Times New Roman" w:cs="Times New Roman"/>
          <w:sz w:val="24"/>
          <w:szCs w:val="24"/>
          <w:lang w:eastAsia="ru-RU"/>
        </w:rPr>
        <w:t xml:space="preserve">также информацию, представленную землеустроителем </w:t>
      </w:r>
      <w:proofErr w:type="spellStart"/>
      <w:r>
        <w:rPr>
          <w:rFonts w:ascii="Times New Roman" w:eastAsia="Times New Roman" w:hAnsi="Times New Roman" w:cs="Times New Roman"/>
          <w:sz w:val="24"/>
          <w:szCs w:val="24"/>
          <w:lang w:eastAsia="ru-RU"/>
        </w:rPr>
        <w:t>примэрии</w:t>
      </w:r>
      <w:proofErr w:type="spellEnd"/>
      <w:r>
        <w:rPr>
          <w:rFonts w:ascii="Times New Roman" w:eastAsia="Times New Roman" w:hAnsi="Times New Roman" w:cs="Times New Roman"/>
          <w:sz w:val="24"/>
          <w:szCs w:val="24"/>
          <w:lang w:eastAsia="ru-RU"/>
        </w:rPr>
        <w:t xml:space="preserve"> </w:t>
      </w:r>
      <w:r w:rsidRPr="009B777D">
        <w:rPr>
          <w:rFonts w:ascii="Times New Roman" w:eastAsia="Times New Roman" w:hAnsi="Times New Roman" w:cs="Times New Roman"/>
          <w:sz w:val="24"/>
          <w:szCs w:val="24"/>
          <w:lang w:eastAsia="ru-RU"/>
        </w:rPr>
        <w:t xml:space="preserve">и заключение </w:t>
      </w:r>
      <w:r w:rsidRPr="009B777D">
        <w:rPr>
          <w:rFonts w:ascii="Times New Roman" w:eastAsia="Times New Roman" w:hAnsi="Times New Roman" w:cs="Times New Roman"/>
          <w:color w:val="000000"/>
          <w:sz w:val="24"/>
          <w:szCs w:val="24"/>
          <w:lang w:eastAsia="ru-RU"/>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22 декабря   2016  года</w:t>
      </w:r>
      <w:r>
        <w:rPr>
          <w:rFonts w:ascii="Times New Roman" w:eastAsia="Times New Roman" w:hAnsi="Times New Roman" w:cs="Times New Roman"/>
          <w:sz w:val="24"/>
          <w:szCs w:val="24"/>
          <w:lang w:eastAsia="ru-RU"/>
        </w:rPr>
        <w:t>, Городской С</w:t>
      </w:r>
      <w:r w:rsidRPr="009B777D">
        <w:rPr>
          <w:rFonts w:ascii="Times New Roman" w:eastAsia="Times New Roman" w:hAnsi="Times New Roman" w:cs="Times New Roman"/>
          <w:sz w:val="24"/>
          <w:szCs w:val="24"/>
          <w:lang w:eastAsia="ru-RU"/>
        </w:rPr>
        <w:t>овет</w:t>
      </w:r>
      <w:r>
        <w:rPr>
          <w:rFonts w:ascii="Times New Roman" w:eastAsia="Times New Roman" w:hAnsi="Times New Roman" w:cs="Times New Roman"/>
          <w:sz w:val="24"/>
          <w:szCs w:val="24"/>
          <w:lang w:eastAsia="ru-RU"/>
        </w:rPr>
        <w:t xml:space="preserve"> Тараклия</w:t>
      </w:r>
    </w:p>
    <w:p w:rsidR="00790868" w:rsidRPr="009B777D" w:rsidRDefault="00790868" w:rsidP="00790868">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4"/>
          <w:szCs w:val="24"/>
          <w:lang w:eastAsia="ru-RU"/>
        </w:rPr>
      </w:pPr>
      <w:r w:rsidRPr="009B777D">
        <w:rPr>
          <w:rFonts w:ascii="Times New Roman" w:eastAsia="Times New Roman" w:hAnsi="Times New Roman" w:cs="Times New Roman"/>
          <w:b/>
          <w:sz w:val="24"/>
          <w:szCs w:val="24"/>
          <w:lang w:eastAsia="ru-RU"/>
        </w:rPr>
        <w:t>РЕШИЛ:</w:t>
      </w:r>
    </w:p>
    <w:p w:rsidR="009B777D" w:rsidRPr="009B777D" w:rsidRDefault="009B777D" w:rsidP="00790868">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4"/>
          <w:szCs w:val="24"/>
          <w:lang w:eastAsia="ru-RU"/>
        </w:rPr>
      </w:pPr>
    </w:p>
    <w:p w:rsidR="00790868" w:rsidRPr="009B777D" w:rsidRDefault="00790868" w:rsidP="00790868">
      <w:pPr>
        <w:tabs>
          <w:tab w:val="left" w:pos="540"/>
          <w:tab w:val="center" w:pos="4677"/>
          <w:tab w:val="left" w:pos="7900"/>
        </w:tabs>
        <w:spacing w:after="0" w:line="240" w:lineRule="auto"/>
        <w:ind w:left="567" w:hanging="567"/>
        <w:jc w:val="both"/>
        <w:outlineLvl w:val="0"/>
        <w:rPr>
          <w:rFonts w:ascii="Times New Roman" w:eastAsia="Times New Roman" w:hAnsi="Times New Roman" w:cs="Times New Roman"/>
          <w:b/>
          <w:sz w:val="24"/>
          <w:szCs w:val="24"/>
          <w:lang w:eastAsia="ru-RU"/>
        </w:rPr>
      </w:pPr>
      <w:r w:rsidRPr="009B777D">
        <w:rPr>
          <w:rFonts w:ascii="Times New Roman" w:eastAsia="Times New Roman" w:hAnsi="Times New Roman" w:cs="Times New Roman"/>
          <w:b/>
          <w:sz w:val="24"/>
          <w:szCs w:val="24"/>
          <w:lang w:eastAsia="ru-RU"/>
        </w:rPr>
        <w:t>1.</w:t>
      </w:r>
      <w:r w:rsidRPr="009B777D">
        <w:rPr>
          <w:rFonts w:ascii="Times New Roman" w:eastAsia="Times New Roman" w:hAnsi="Times New Roman" w:cs="Times New Roman"/>
          <w:b/>
          <w:sz w:val="24"/>
          <w:szCs w:val="24"/>
          <w:lang w:eastAsia="ru-RU"/>
        </w:rPr>
        <w:tab/>
        <w:t xml:space="preserve">Изготовить </w:t>
      </w:r>
      <w:r w:rsidRPr="009B777D">
        <w:rPr>
          <w:rFonts w:ascii="Times New Roman" w:eastAsia="Times New Roman" w:hAnsi="Times New Roman" w:cs="Times New Roman"/>
          <w:sz w:val="24"/>
          <w:szCs w:val="24"/>
          <w:lang w:eastAsia="ru-RU"/>
        </w:rPr>
        <w:t>схему согласовать со службами на земельный участок</w:t>
      </w:r>
      <w:r w:rsidR="00932701">
        <w:rPr>
          <w:rFonts w:ascii="Times New Roman" w:eastAsia="Times New Roman" w:hAnsi="Times New Roman" w:cs="Times New Roman"/>
          <w:sz w:val="24"/>
          <w:szCs w:val="24"/>
          <w:lang w:eastAsia="ru-RU"/>
        </w:rPr>
        <w:t>,</w:t>
      </w:r>
      <w:r w:rsidRPr="009B777D">
        <w:rPr>
          <w:rFonts w:ascii="Times New Roman" w:eastAsia="Times New Roman" w:hAnsi="Times New Roman" w:cs="Times New Roman"/>
          <w:sz w:val="24"/>
          <w:szCs w:val="24"/>
          <w:lang w:eastAsia="ru-RU"/>
        </w:rPr>
        <w:t xml:space="preserve">  сектор 210</w:t>
      </w:r>
      <w:r w:rsidR="00932701">
        <w:rPr>
          <w:rFonts w:ascii="Times New Roman" w:eastAsia="Times New Roman" w:hAnsi="Times New Roman" w:cs="Times New Roman"/>
          <w:sz w:val="24"/>
          <w:szCs w:val="24"/>
          <w:lang w:eastAsia="ru-RU"/>
        </w:rPr>
        <w:t xml:space="preserve">,  не далеко от многоэтажного жилого дома по </w:t>
      </w:r>
      <w:proofErr w:type="spellStart"/>
      <w:r w:rsidR="00932701">
        <w:rPr>
          <w:rFonts w:ascii="Times New Roman" w:eastAsia="Times New Roman" w:hAnsi="Times New Roman" w:cs="Times New Roman"/>
          <w:sz w:val="24"/>
          <w:szCs w:val="24"/>
          <w:lang w:eastAsia="ru-RU"/>
        </w:rPr>
        <w:t>ул</w:t>
      </w:r>
      <w:proofErr w:type="gramStart"/>
      <w:r w:rsidR="00932701">
        <w:rPr>
          <w:rFonts w:ascii="Times New Roman" w:eastAsia="Times New Roman" w:hAnsi="Times New Roman" w:cs="Times New Roman"/>
          <w:sz w:val="24"/>
          <w:szCs w:val="24"/>
          <w:lang w:eastAsia="ru-RU"/>
        </w:rPr>
        <w:t>.</w:t>
      </w:r>
      <w:r w:rsidRPr="009B777D">
        <w:rPr>
          <w:rFonts w:ascii="Times New Roman" w:eastAsia="Times New Roman" w:hAnsi="Times New Roman" w:cs="Times New Roman"/>
          <w:sz w:val="24"/>
          <w:szCs w:val="24"/>
          <w:lang w:eastAsia="ru-RU"/>
        </w:rPr>
        <w:t>Ш</w:t>
      </w:r>
      <w:proofErr w:type="gramEnd"/>
      <w:r w:rsidRPr="009B777D">
        <w:rPr>
          <w:rFonts w:ascii="Times New Roman" w:eastAsia="Times New Roman" w:hAnsi="Times New Roman" w:cs="Times New Roman"/>
          <w:sz w:val="24"/>
          <w:szCs w:val="24"/>
          <w:lang w:eastAsia="ru-RU"/>
        </w:rPr>
        <w:t>тефана</w:t>
      </w:r>
      <w:proofErr w:type="spellEnd"/>
      <w:r w:rsidRPr="009B777D">
        <w:rPr>
          <w:rFonts w:ascii="Times New Roman" w:eastAsia="Times New Roman" w:hAnsi="Times New Roman" w:cs="Times New Roman"/>
          <w:sz w:val="24"/>
          <w:szCs w:val="24"/>
          <w:lang w:eastAsia="ru-RU"/>
        </w:rPr>
        <w:t xml:space="preserve"> чел Маре 9а, недалеко от трансформатора под строительство гаража с назначением </w:t>
      </w:r>
      <w:r w:rsidRPr="009B777D">
        <w:rPr>
          <w:rFonts w:ascii="Times New Roman" w:eastAsia="Calibri" w:hAnsi="Times New Roman" w:cs="Times New Roman"/>
          <w:sz w:val="24"/>
          <w:szCs w:val="24"/>
          <w:lang w:eastAsia="ru-RU"/>
        </w:rPr>
        <w:t>«</w:t>
      </w:r>
      <w:r w:rsidRPr="009B777D">
        <w:rPr>
          <w:rFonts w:ascii="Times New Roman" w:eastAsia="Calibri" w:hAnsi="Times New Roman" w:cs="Times New Roman"/>
          <w:sz w:val="24"/>
          <w:szCs w:val="24"/>
          <w:lang w:val="ro-RO" w:eastAsia="ru-RU"/>
        </w:rPr>
        <w:t>pentru construcţii</w:t>
      </w:r>
      <w:r w:rsidRPr="009B777D">
        <w:rPr>
          <w:rFonts w:ascii="Times New Roman" w:eastAsia="Calibri" w:hAnsi="Times New Roman" w:cs="Times New Roman"/>
          <w:sz w:val="24"/>
          <w:szCs w:val="24"/>
          <w:lang w:eastAsia="ru-RU"/>
        </w:rPr>
        <w:t>».</w:t>
      </w:r>
    </w:p>
    <w:p w:rsidR="009B777D" w:rsidRDefault="009B777D" w:rsidP="00790868">
      <w:pPr>
        <w:tabs>
          <w:tab w:val="left" w:pos="540"/>
          <w:tab w:val="center" w:pos="4677"/>
          <w:tab w:val="left" w:pos="7900"/>
        </w:tabs>
        <w:spacing w:after="0" w:line="240" w:lineRule="auto"/>
        <w:ind w:left="540" w:hanging="540"/>
        <w:jc w:val="both"/>
        <w:outlineLvl w:val="0"/>
        <w:rPr>
          <w:rFonts w:ascii="Times New Roman" w:eastAsia="Times New Roman" w:hAnsi="Times New Roman" w:cs="Times New Roman"/>
          <w:b/>
          <w:sz w:val="24"/>
          <w:szCs w:val="24"/>
          <w:lang w:eastAsia="ru-RU"/>
        </w:rPr>
      </w:pPr>
    </w:p>
    <w:p w:rsidR="00790868" w:rsidRPr="009B777D" w:rsidRDefault="00790868" w:rsidP="00790868">
      <w:pPr>
        <w:tabs>
          <w:tab w:val="left" w:pos="540"/>
          <w:tab w:val="center" w:pos="4677"/>
          <w:tab w:val="left" w:pos="7900"/>
        </w:tabs>
        <w:spacing w:after="0" w:line="240" w:lineRule="auto"/>
        <w:ind w:left="540" w:hanging="540"/>
        <w:jc w:val="both"/>
        <w:outlineLvl w:val="0"/>
        <w:rPr>
          <w:rFonts w:ascii="Times New Roman" w:eastAsia="Times New Roman" w:hAnsi="Times New Roman" w:cs="Times New Roman"/>
          <w:sz w:val="24"/>
          <w:szCs w:val="24"/>
          <w:lang w:eastAsia="ru-RU"/>
        </w:rPr>
      </w:pPr>
      <w:r w:rsidRPr="009B777D">
        <w:rPr>
          <w:rFonts w:ascii="Times New Roman" w:eastAsia="Times New Roman" w:hAnsi="Times New Roman" w:cs="Times New Roman"/>
          <w:b/>
          <w:sz w:val="24"/>
          <w:szCs w:val="24"/>
          <w:lang w:eastAsia="ru-RU"/>
        </w:rPr>
        <w:t>2.</w:t>
      </w:r>
      <w:r w:rsidRPr="009B777D">
        <w:rPr>
          <w:rFonts w:ascii="Times New Roman" w:eastAsia="Times New Roman" w:hAnsi="Times New Roman" w:cs="Times New Roman"/>
          <w:b/>
          <w:sz w:val="24"/>
          <w:szCs w:val="24"/>
          <w:lang w:eastAsia="ru-RU"/>
        </w:rPr>
        <w:tab/>
        <w:t>Провести актуализацию земельного участка</w:t>
      </w:r>
      <w:r w:rsidRPr="009B777D">
        <w:rPr>
          <w:rFonts w:ascii="Times New Roman" w:eastAsia="Times New Roman" w:hAnsi="Times New Roman" w:cs="Times New Roman"/>
          <w:sz w:val="24"/>
          <w:szCs w:val="24"/>
          <w:lang w:eastAsia="ru-RU"/>
        </w:rPr>
        <w:t xml:space="preserve"> с кадастровым номером </w:t>
      </w:r>
      <w:r w:rsidR="00932701">
        <w:rPr>
          <w:rFonts w:ascii="Times New Roman" w:eastAsia="Times New Roman" w:hAnsi="Times New Roman" w:cs="Times New Roman"/>
          <w:sz w:val="24"/>
          <w:szCs w:val="24"/>
          <w:lang w:eastAsia="ru-RU"/>
        </w:rPr>
        <w:t xml:space="preserve">№8701212080 площадью 0,0098 га </w:t>
      </w:r>
      <w:r w:rsidRPr="009B777D">
        <w:rPr>
          <w:rFonts w:ascii="Times New Roman" w:eastAsia="Times New Roman" w:hAnsi="Times New Roman" w:cs="Times New Roman"/>
          <w:sz w:val="24"/>
          <w:szCs w:val="24"/>
          <w:lang w:eastAsia="ru-RU"/>
        </w:rPr>
        <w:t xml:space="preserve">под зданием с кадастровым номером </w:t>
      </w:r>
      <w:r w:rsidR="00932701">
        <w:rPr>
          <w:rFonts w:ascii="Times New Roman" w:eastAsia="Times New Roman" w:hAnsi="Times New Roman" w:cs="Times New Roman"/>
          <w:sz w:val="24"/>
          <w:szCs w:val="24"/>
          <w:lang w:eastAsia="ru-RU"/>
        </w:rPr>
        <w:t>№</w:t>
      </w:r>
      <w:r w:rsidRPr="009B777D">
        <w:rPr>
          <w:rFonts w:ascii="Times New Roman" w:eastAsia="Times New Roman" w:hAnsi="Times New Roman" w:cs="Times New Roman"/>
          <w:sz w:val="24"/>
          <w:szCs w:val="24"/>
          <w:lang w:eastAsia="ru-RU"/>
        </w:rPr>
        <w:t xml:space="preserve">8701212080.01, </w:t>
      </w:r>
      <w:r w:rsidR="00932701">
        <w:rPr>
          <w:rFonts w:ascii="Times New Roman" w:eastAsia="Times New Roman" w:hAnsi="Times New Roman" w:cs="Times New Roman"/>
          <w:sz w:val="24"/>
          <w:szCs w:val="24"/>
          <w:lang w:eastAsia="ru-RU"/>
        </w:rPr>
        <w:t xml:space="preserve">расположенного </w:t>
      </w:r>
      <w:r w:rsidRPr="009B777D">
        <w:rPr>
          <w:rFonts w:ascii="Times New Roman" w:eastAsia="Times New Roman" w:hAnsi="Times New Roman" w:cs="Times New Roman"/>
          <w:sz w:val="24"/>
          <w:szCs w:val="24"/>
          <w:lang w:eastAsia="ru-RU"/>
        </w:rPr>
        <w:t>по адресу</w:t>
      </w:r>
      <w:r w:rsidR="00D3035E">
        <w:rPr>
          <w:rFonts w:ascii="Times New Roman" w:eastAsia="Times New Roman" w:hAnsi="Times New Roman" w:cs="Times New Roman"/>
          <w:sz w:val="24"/>
          <w:szCs w:val="24"/>
          <w:lang w:eastAsia="ru-RU"/>
        </w:rPr>
        <w:t xml:space="preserve">:  </w:t>
      </w:r>
      <w:proofErr w:type="spellStart"/>
      <w:r w:rsidR="00D3035E">
        <w:rPr>
          <w:rFonts w:ascii="Times New Roman" w:eastAsia="Times New Roman" w:hAnsi="Times New Roman" w:cs="Times New Roman"/>
          <w:sz w:val="24"/>
          <w:szCs w:val="24"/>
          <w:lang w:eastAsia="ru-RU"/>
        </w:rPr>
        <w:t>г</w:t>
      </w:r>
      <w:proofErr w:type="gramStart"/>
      <w:r w:rsidR="00D3035E">
        <w:rPr>
          <w:rFonts w:ascii="Times New Roman" w:eastAsia="Times New Roman" w:hAnsi="Times New Roman" w:cs="Times New Roman"/>
          <w:sz w:val="24"/>
          <w:szCs w:val="24"/>
          <w:lang w:eastAsia="ru-RU"/>
        </w:rPr>
        <w:t>.</w:t>
      </w:r>
      <w:r w:rsidR="00932701">
        <w:rPr>
          <w:rFonts w:ascii="Times New Roman" w:eastAsia="Times New Roman" w:hAnsi="Times New Roman" w:cs="Times New Roman"/>
          <w:sz w:val="24"/>
          <w:szCs w:val="24"/>
          <w:lang w:eastAsia="ru-RU"/>
        </w:rPr>
        <w:t>Т</w:t>
      </w:r>
      <w:proofErr w:type="gramEnd"/>
      <w:r w:rsidR="00932701">
        <w:rPr>
          <w:rFonts w:ascii="Times New Roman" w:eastAsia="Times New Roman" w:hAnsi="Times New Roman" w:cs="Times New Roman"/>
          <w:sz w:val="24"/>
          <w:szCs w:val="24"/>
          <w:lang w:eastAsia="ru-RU"/>
        </w:rPr>
        <w:t>араклия</w:t>
      </w:r>
      <w:proofErr w:type="spellEnd"/>
      <w:r w:rsidR="00932701">
        <w:rPr>
          <w:rFonts w:ascii="Times New Roman" w:eastAsia="Times New Roman" w:hAnsi="Times New Roman" w:cs="Times New Roman"/>
          <w:sz w:val="24"/>
          <w:szCs w:val="24"/>
          <w:lang w:eastAsia="ru-RU"/>
        </w:rPr>
        <w:t>,</w:t>
      </w:r>
      <w:r w:rsidRPr="009B777D">
        <w:rPr>
          <w:rFonts w:ascii="Times New Roman" w:eastAsia="Times New Roman" w:hAnsi="Times New Roman" w:cs="Times New Roman"/>
          <w:sz w:val="24"/>
          <w:szCs w:val="24"/>
          <w:lang w:eastAsia="ru-RU"/>
        </w:rPr>
        <w:t xml:space="preserve"> ул. Димитрова 29.</w:t>
      </w:r>
    </w:p>
    <w:p w:rsidR="009B777D" w:rsidRDefault="009B777D" w:rsidP="00790868">
      <w:pPr>
        <w:tabs>
          <w:tab w:val="left" w:pos="540"/>
          <w:tab w:val="center" w:pos="4677"/>
          <w:tab w:val="left" w:pos="7900"/>
        </w:tabs>
        <w:spacing w:after="0" w:line="240" w:lineRule="auto"/>
        <w:ind w:left="540" w:hanging="540"/>
        <w:outlineLvl w:val="0"/>
        <w:rPr>
          <w:rFonts w:ascii="Times New Roman" w:eastAsia="Times New Roman" w:hAnsi="Times New Roman" w:cs="Times New Roman"/>
          <w:b/>
          <w:sz w:val="24"/>
          <w:szCs w:val="24"/>
          <w:lang w:eastAsia="ru-RU"/>
        </w:rPr>
      </w:pPr>
    </w:p>
    <w:p w:rsidR="00790868" w:rsidRPr="00932701" w:rsidRDefault="00790868" w:rsidP="00932701">
      <w:pPr>
        <w:tabs>
          <w:tab w:val="center" w:pos="4677"/>
          <w:tab w:val="left" w:pos="7900"/>
        </w:tabs>
        <w:spacing w:after="0" w:line="240" w:lineRule="auto"/>
        <w:ind w:left="567" w:hanging="567"/>
        <w:jc w:val="both"/>
        <w:outlineLvl w:val="0"/>
        <w:rPr>
          <w:rFonts w:ascii="Times New Roman" w:eastAsia="Times New Roman" w:hAnsi="Times New Roman" w:cs="Times New Roman"/>
          <w:sz w:val="24"/>
          <w:szCs w:val="24"/>
          <w:lang w:eastAsia="ru-RU"/>
        </w:rPr>
      </w:pPr>
      <w:r w:rsidRPr="009B777D">
        <w:rPr>
          <w:rFonts w:ascii="Times New Roman" w:eastAsia="Times New Roman" w:hAnsi="Times New Roman" w:cs="Times New Roman"/>
          <w:b/>
          <w:sz w:val="24"/>
          <w:szCs w:val="24"/>
          <w:lang w:eastAsia="ru-RU"/>
        </w:rPr>
        <w:t>3.</w:t>
      </w:r>
      <w:r w:rsidRPr="009B777D">
        <w:rPr>
          <w:rFonts w:ascii="Times New Roman" w:eastAsia="Times New Roman" w:hAnsi="Times New Roman" w:cs="Times New Roman"/>
          <w:sz w:val="24"/>
          <w:szCs w:val="24"/>
          <w:lang w:eastAsia="ru-RU"/>
        </w:rPr>
        <w:tab/>
      </w:r>
      <w:r w:rsidRPr="009B777D">
        <w:rPr>
          <w:rFonts w:ascii="Times New Roman" w:eastAsia="Times New Roman" w:hAnsi="Times New Roman" w:cs="Times New Roman"/>
          <w:b/>
          <w:sz w:val="24"/>
          <w:szCs w:val="24"/>
          <w:lang w:eastAsia="ru-RU"/>
        </w:rPr>
        <w:t xml:space="preserve">Изготовить </w:t>
      </w:r>
      <w:r w:rsidR="00932701">
        <w:rPr>
          <w:rFonts w:ascii="Times New Roman" w:eastAsia="Times New Roman" w:hAnsi="Times New Roman" w:cs="Times New Roman"/>
          <w:sz w:val="24"/>
          <w:szCs w:val="24"/>
          <w:lang w:eastAsia="ru-RU"/>
        </w:rPr>
        <w:t xml:space="preserve">геометрические планы на земельные участки в секторах </w:t>
      </w:r>
      <w:r w:rsidRPr="009B777D">
        <w:rPr>
          <w:rFonts w:ascii="Times New Roman" w:eastAsia="Times New Roman" w:hAnsi="Times New Roman" w:cs="Times New Roman"/>
          <w:sz w:val="24"/>
          <w:szCs w:val="24"/>
          <w:lang w:eastAsia="ru-RU"/>
        </w:rPr>
        <w:t>403,404,405,406 (бывшие виноградники в ра</w:t>
      </w:r>
      <w:r w:rsidR="00932701">
        <w:rPr>
          <w:rFonts w:ascii="Times New Roman" w:eastAsia="Times New Roman" w:hAnsi="Times New Roman" w:cs="Times New Roman"/>
          <w:sz w:val="24"/>
          <w:szCs w:val="24"/>
          <w:lang w:eastAsia="ru-RU"/>
        </w:rPr>
        <w:t xml:space="preserve">йоне объездной дороги на </w:t>
      </w:r>
      <w:proofErr w:type="spellStart"/>
      <w:r w:rsidR="00932701">
        <w:rPr>
          <w:rFonts w:ascii="Times New Roman" w:eastAsia="Times New Roman" w:hAnsi="Times New Roman" w:cs="Times New Roman"/>
          <w:sz w:val="24"/>
          <w:szCs w:val="24"/>
          <w:lang w:eastAsia="ru-RU"/>
        </w:rPr>
        <w:t>Копчак</w:t>
      </w:r>
      <w:proofErr w:type="spellEnd"/>
      <w:r w:rsidRPr="009B777D">
        <w:rPr>
          <w:rFonts w:ascii="Times New Roman" w:eastAsia="Times New Roman" w:hAnsi="Times New Roman" w:cs="Times New Roman"/>
          <w:sz w:val="24"/>
          <w:szCs w:val="24"/>
          <w:lang w:eastAsia="ru-RU"/>
        </w:rPr>
        <w:t xml:space="preserve">), </w:t>
      </w:r>
      <w:r w:rsidR="00932701">
        <w:rPr>
          <w:rFonts w:ascii="Times New Roman" w:eastAsia="Times New Roman" w:hAnsi="Times New Roman" w:cs="Times New Roman"/>
          <w:sz w:val="24"/>
          <w:szCs w:val="24"/>
          <w:lang w:eastAsia="ru-RU"/>
        </w:rPr>
        <w:t xml:space="preserve">на </w:t>
      </w:r>
      <w:r w:rsidRPr="009B777D">
        <w:rPr>
          <w:rFonts w:ascii="Times New Roman" w:eastAsia="Times New Roman" w:hAnsi="Times New Roman" w:cs="Times New Roman"/>
          <w:sz w:val="24"/>
          <w:szCs w:val="24"/>
          <w:lang w:eastAsia="ru-RU"/>
        </w:rPr>
        <w:t xml:space="preserve">проектируемые дороги с назначением </w:t>
      </w:r>
      <w:r w:rsidR="00932701">
        <w:rPr>
          <w:rFonts w:ascii="Times New Roman" w:eastAsia="Calibri" w:hAnsi="Times New Roman" w:cs="Times New Roman"/>
          <w:sz w:val="24"/>
          <w:szCs w:val="24"/>
          <w:lang w:eastAsia="ru-RU"/>
        </w:rPr>
        <w:t>«</w:t>
      </w:r>
      <w:proofErr w:type="gramStart"/>
      <w:r w:rsidRPr="009B777D">
        <w:rPr>
          <w:rFonts w:ascii="Times New Roman" w:eastAsia="Calibri" w:hAnsi="Times New Roman" w:cs="Times New Roman"/>
          <w:sz w:val="24"/>
          <w:szCs w:val="24"/>
          <w:lang w:eastAsia="ru-RU"/>
        </w:rPr>
        <w:t>а</w:t>
      </w:r>
      <w:proofErr w:type="spellStart"/>
      <w:proofErr w:type="gramEnd"/>
      <w:r w:rsidRPr="009B777D">
        <w:rPr>
          <w:rFonts w:ascii="Times New Roman" w:eastAsia="Calibri" w:hAnsi="Times New Roman" w:cs="Times New Roman"/>
          <w:sz w:val="24"/>
          <w:szCs w:val="24"/>
          <w:lang w:val="en-US" w:eastAsia="ru-RU"/>
        </w:rPr>
        <w:t>gricol</w:t>
      </w:r>
      <w:proofErr w:type="spellEnd"/>
      <w:r w:rsidRPr="009B777D">
        <w:rPr>
          <w:rFonts w:ascii="Times New Roman" w:eastAsia="Calibri" w:hAnsi="Times New Roman" w:cs="Times New Roman"/>
          <w:sz w:val="24"/>
          <w:szCs w:val="24"/>
          <w:lang w:eastAsia="ru-RU"/>
        </w:rPr>
        <w:t>» для возможности сдачи в аренду через аукцион</w:t>
      </w:r>
      <w:r w:rsidR="00932701">
        <w:rPr>
          <w:rFonts w:ascii="Times New Roman" w:eastAsia="Calibri" w:hAnsi="Times New Roman" w:cs="Times New Roman"/>
          <w:sz w:val="24"/>
          <w:szCs w:val="24"/>
          <w:lang w:eastAsia="ru-RU"/>
        </w:rPr>
        <w:t>.</w:t>
      </w:r>
    </w:p>
    <w:p w:rsidR="009B777D" w:rsidRDefault="009B777D" w:rsidP="00790868">
      <w:pPr>
        <w:tabs>
          <w:tab w:val="left" w:pos="0"/>
          <w:tab w:val="left" w:pos="540"/>
        </w:tabs>
        <w:spacing w:after="0" w:line="240" w:lineRule="auto"/>
        <w:ind w:left="540" w:hanging="540"/>
        <w:jc w:val="both"/>
        <w:rPr>
          <w:rFonts w:ascii="Times New Roman" w:eastAsia="Times New Roman" w:hAnsi="Times New Roman" w:cs="Times New Roman"/>
          <w:b/>
          <w:sz w:val="24"/>
          <w:szCs w:val="24"/>
          <w:lang w:eastAsia="ru-RU"/>
        </w:rPr>
      </w:pPr>
    </w:p>
    <w:p w:rsidR="00790868" w:rsidRPr="009B777D" w:rsidRDefault="00790868" w:rsidP="00790868">
      <w:pPr>
        <w:tabs>
          <w:tab w:val="left" w:pos="0"/>
          <w:tab w:val="left" w:pos="540"/>
        </w:tabs>
        <w:spacing w:after="0" w:line="240" w:lineRule="auto"/>
        <w:ind w:left="540" w:hanging="540"/>
        <w:jc w:val="both"/>
        <w:rPr>
          <w:rFonts w:ascii="Times New Roman" w:eastAsia="Times New Roman" w:hAnsi="Times New Roman" w:cs="Times New Roman"/>
          <w:b/>
          <w:color w:val="000000"/>
          <w:sz w:val="24"/>
          <w:szCs w:val="24"/>
          <w:lang w:eastAsia="ru-RU"/>
        </w:rPr>
      </w:pPr>
      <w:r w:rsidRPr="009B777D">
        <w:rPr>
          <w:rFonts w:ascii="Times New Roman" w:eastAsia="Times New Roman" w:hAnsi="Times New Roman" w:cs="Times New Roman"/>
          <w:b/>
          <w:sz w:val="24"/>
          <w:szCs w:val="24"/>
          <w:lang w:eastAsia="ru-RU"/>
        </w:rPr>
        <w:t>4.</w:t>
      </w:r>
      <w:r w:rsidRPr="009B777D">
        <w:rPr>
          <w:rFonts w:ascii="Times New Roman" w:eastAsia="Times New Roman" w:hAnsi="Times New Roman" w:cs="Times New Roman"/>
          <w:b/>
          <w:sz w:val="24"/>
          <w:szCs w:val="24"/>
          <w:lang w:eastAsia="ru-RU"/>
        </w:rPr>
        <w:tab/>
        <w:t xml:space="preserve">Подтвердить право собственности  право собственности за городским советом и </w:t>
      </w:r>
      <w:r w:rsidRPr="009B777D">
        <w:rPr>
          <w:rFonts w:ascii="Times New Roman" w:eastAsia="Times New Roman" w:hAnsi="Times New Roman" w:cs="Times New Roman"/>
          <w:b/>
          <w:color w:val="000000"/>
          <w:sz w:val="24"/>
          <w:szCs w:val="24"/>
          <w:lang w:eastAsia="ru-RU"/>
        </w:rPr>
        <w:t>зарегистрировать  за городским советом  в ТКО  на следующие земельные участки:</w:t>
      </w:r>
    </w:p>
    <w:p w:rsidR="00790868" w:rsidRDefault="00790868" w:rsidP="00790868">
      <w:pPr>
        <w:tabs>
          <w:tab w:val="left" w:pos="0"/>
          <w:tab w:val="left" w:pos="540"/>
        </w:tabs>
        <w:spacing w:after="0" w:line="240" w:lineRule="auto"/>
        <w:ind w:left="1134" w:hanging="567"/>
        <w:jc w:val="both"/>
        <w:rPr>
          <w:rFonts w:ascii="Times New Roman" w:eastAsia="Calibri" w:hAnsi="Times New Roman" w:cs="Times New Roman"/>
          <w:sz w:val="24"/>
          <w:szCs w:val="24"/>
          <w:lang w:eastAsia="ru-RU"/>
        </w:rPr>
      </w:pPr>
      <w:r w:rsidRPr="009B777D">
        <w:rPr>
          <w:rFonts w:ascii="Times New Roman" w:eastAsia="Times New Roman" w:hAnsi="Times New Roman" w:cs="Times New Roman"/>
          <w:b/>
          <w:sz w:val="24"/>
          <w:szCs w:val="24"/>
          <w:lang w:eastAsia="ru-RU"/>
        </w:rPr>
        <w:t>4.1.</w:t>
      </w:r>
      <w:r w:rsidRPr="009B777D">
        <w:rPr>
          <w:rFonts w:ascii="Times New Roman" w:eastAsia="Times New Roman" w:hAnsi="Times New Roman" w:cs="Times New Roman"/>
          <w:b/>
          <w:sz w:val="24"/>
          <w:szCs w:val="24"/>
          <w:lang w:eastAsia="ru-RU"/>
        </w:rPr>
        <w:tab/>
      </w:r>
      <w:r w:rsidRPr="009B777D">
        <w:rPr>
          <w:rFonts w:ascii="Times New Roman" w:eastAsia="Times New Roman" w:hAnsi="Times New Roman" w:cs="Times New Roman"/>
          <w:color w:val="000000"/>
          <w:sz w:val="24"/>
          <w:szCs w:val="24"/>
          <w:lang w:eastAsia="ru-RU"/>
        </w:rPr>
        <w:t>земе</w:t>
      </w:r>
      <w:r w:rsidR="00932701">
        <w:rPr>
          <w:rFonts w:ascii="Times New Roman" w:eastAsia="Times New Roman" w:hAnsi="Times New Roman" w:cs="Times New Roman"/>
          <w:color w:val="000000"/>
          <w:sz w:val="24"/>
          <w:szCs w:val="24"/>
          <w:lang w:eastAsia="ru-RU"/>
        </w:rPr>
        <w:t xml:space="preserve">льный  участок, расположенный за пределами  города, </w:t>
      </w:r>
      <w:r w:rsidRPr="009B777D">
        <w:rPr>
          <w:rFonts w:ascii="Times New Roman" w:eastAsia="Times New Roman" w:hAnsi="Times New Roman" w:cs="Times New Roman"/>
          <w:color w:val="000000"/>
          <w:sz w:val="24"/>
          <w:szCs w:val="24"/>
          <w:lang w:eastAsia="ru-RU"/>
        </w:rPr>
        <w:t xml:space="preserve">с  кадастровым номером </w:t>
      </w:r>
      <w:r w:rsidR="00932701">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 xml:space="preserve">8701417192, площадью  0,8499 га, с </w:t>
      </w:r>
      <w:r w:rsidRPr="009B777D">
        <w:rPr>
          <w:rFonts w:ascii="Times New Roman" w:eastAsia="Calibri" w:hAnsi="Times New Roman" w:cs="Times New Roman"/>
          <w:sz w:val="24"/>
          <w:szCs w:val="24"/>
          <w:lang w:eastAsia="ru-RU"/>
        </w:rPr>
        <w:t>назначением  «</w:t>
      </w:r>
      <w:proofErr w:type="gramStart"/>
      <w:r w:rsidRPr="009B777D">
        <w:rPr>
          <w:rFonts w:ascii="Times New Roman" w:eastAsia="Calibri" w:hAnsi="Times New Roman" w:cs="Times New Roman"/>
          <w:sz w:val="24"/>
          <w:szCs w:val="24"/>
          <w:lang w:eastAsia="ru-RU"/>
        </w:rPr>
        <w:t>а</w:t>
      </w:r>
      <w:proofErr w:type="spellStart"/>
      <w:proofErr w:type="gramEnd"/>
      <w:r w:rsidRPr="009B777D">
        <w:rPr>
          <w:rFonts w:ascii="Times New Roman" w:eastAsia="Calibri" w:hAnsi="Times New Roman" w:cs="Times New Roman"/>
          <w:sz w:val="24"/>
          <w:szCs w:val="24"/>
          <w:lang w:val="en-US" w:eastAsia="ru-RU"/>
        </w:rPr>
        <w:t>gricol</w:t>
      </w:r>
      <w:proofErr w:type="spellEnd"/>
      <w:r w:rsidRPr="009B777D">
        <w:rPr>
          <w:rFonts w:ascii="Times New Roman" w:eastAsia="Calibri" w:hAnsi="Times New Roman" w:cs="Times New Roman"/>
          <w:sz w:val="24"/>
          <w:szCs w:val="24"/>
          <w:lang w:eastAsia="ru-RU"/>
        </w:rPr>
        <w:t>».</w:t>
      </w:r>
    </w:p>
    <w:p w:rsidR="001516AC" w:rsidRPr="009B777D" w:rsidRDefault="001516AC" w:rsidP="00790868">
      <w:pPr>
        <w:tabs>
          <w:tab w:val="left" w:pos="0"/>
          <w:tab w:val="left" w:pos="540"/>
        </w:tabs>
        <w:spacing w:after="0" w:line="240" w:lineRule="auto"/>
        <w:ind w:left="1134" w:hanging="567"/>
        <w:jc w:val="both"/>
        <w:rPr>
          <w:rFonts w:ascii="Times New Roman" w:eastAsia="Calibri" w:hAnsi="Times New Roman" w:cs="Times New Roman"/>
          <w:sz w:val="24"/>
          <w:szCs w:val="24"/>
          <w:lang w:eastAsia="ru-RU"/>
        </w:rPr>
      </w:pPr>
    </w:p>
    <w:p w:rsidR="00790868" w:rsidRPr="009B777D" w:rsidRDefault="00790868" w:rsidP="00790868">
      <w:pPr>
        <w:numPr>
          <w:ilvl w:val="1"/>
          <w:numId w:val="9"/>
        </w:numPr>
        <w:tabs>
          <w:tab w:val="left" w:pos="540"/>
          <w:tab w:val="left" w:pos="567"/>
        </w:tabs>
        <w:spacing w:after="0" w:line="240" w:lineRule="auto"/>
        <w:ind w:left="1134" w:hanging="567"/>
        <w:contextualSpacing/>
        <w:jc w:val="both"/>
        <w:rPr>
          <w:rFonts w:ascii="Times New Roman" w:eastAsia="Calibri" w:hAnsi="Times New Roman" w:cs="Times New Roman"/>
          <w:sz w:val="24"/>
          <w:szCs w:val="24"/>
          <w:lang w:val="ro-RO" w:eastAsia="ru-RU"/>
        </w:rPr>
      </w:pPr>
      <w:r w:rsidRPr="009B777D">
        <w:rPr>
          <w:rFonts w:ascii="Times New Roman" w:eastAsia="Times New Roman" w:hAnsi="Times New Roman" w:cs="Times New Roman"/>
          <w:color w:val="000000"/>
          <w:sz w:val="24"/>
          <w:szCs w:val="24"/>
          <w:lang w:eastAsia="ru-RU"/>
        </w:rPr>
        <w:t>земель</w:t>
      </w:r>
      <w:r w:rsidR="00D3035E">
        <w:rPr>
          <w:rFonts w:ascii="Times New Roman" w:eastAsia="Times New Roman" w:hAnsi="Times New Roman" w:cs="Times New Roman"/>
          <w:color w:val="000000"/>
          <w:sz w:val="24"/>
          <w:szCs w:val="24"/>
          <w:lang w:eastAsia="ru-RU"/>
        </w:rPr>
        <w:t xml:space="preserve">ный  участок, расположенный в </w:t>
      </w:r>
      <w:proofErr w:type="spellStart"/>
      <w:r w:rsidR="00D3035E">
        <w:rPr>
          <w:rFonts w:ascii="Times New Roman" w:eastAsia="Times New Roman" w:hAnsi="Times New Roman" w:cs="Times New Roman"/>
          <w:color w:val="000000"/>
          <w:sz w:val="24"/>
          <w:szCs w:val="24"/>
          <w:lang w:eastAsia="ru-RU"/>
        </w:rPr>
        <w:t>г</w:t>
      </w:r>
      <w:proofErr w:type="gramStart"/>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Т</w:t>
      </w:r>
      <w:proofErr w:type="gramEnd"/>
      <w:r w:rsidRPr="009B777D">
        <w:rPr>
          <w:rFonts w:ascii="Times New Roman" w:eastAsia="Times New Roman" w:hAnsi="Times New Roman" w:cs="Times New Roman"/>
          <w:color w:val="000000"/>
          <w:sz w:val="24"/>
          <w:szCs w:val="24"/>
          <w:lang w:eastAsia="ru-RU"/>
        </w:rPr>
        <w:t>араклия</w:t>
      </w:r>
      <w:proofErr w:type="spellEnd"/>
      <w:r w:rsidRPr="009B777D">
        <w:rPr>
          <w:rFonts w:ascii="Times New Roman" w:eastAsia="Times New Roman" w:hAnsi="Times New Roman" w:cs="Times New Roman"/>
          <w:color w:val="000000"/>
          <w:sz w:val="24"/>
          <w:szCs w:val="24"/>
          <w:lang w:eastAsia="ru-RU"/>
        </w:rPr>
        <w:t>,</w:t>
      </w:r>
      <w:r w:rsidR="00D3035E">
        <w:rPr>
          <w:rFonts w:ascii="Times New Roman" w:eastAsia="Times New Roman" w:hAnsi="Times New Roman" w:cs="Times New Roman"/>
          <w:color w:val="000000"/>
          <w:sz w:val="24"/>
          <w:szCs w:val="24"/>
          <w:lang w:eastAsia="ru-RU"/>
        </w:rPr>
        <w:t xml:space="preserve"> </w:t>
      </w:r>
      <w:r w:rsidRPr="009B777D">
        <w:rPr>
          <w:rFonts w:ascii="Times New Roman" w:eastAsia="Times New Roman" w:hAnsi="Times New Roman" w:cs="Times New Roman"/>
          <w:color w:val="000000"/>
          <w:sz w:val="24"/>
          <w:szCs w:val="24"/>
          <w:lang w:eastAsia="ru-RU"/>
        </w:rPr>
        <w:t xml:space="preserve">ул. </w:t>
      </w:r>
      <w:proofErr w:type="spellStart"/>
      <w:r w:rsidRPr="009B777D">
        <w:rPr>
          <w:rFonts w:ascii="Times New Roman" w:eastAsia="Times New Roman" w:hAnsi="Times New Roman" w:cs="Times New Roman"/>
          <w:color w:val="000000"/>
          <w:sz w:val="24"/>
          <w:szCs w:val="24"/>
          <w:lang w:eastAsia="ru-RU"/>
        </w:rPr>
        <w:t>Штефан</w:t>
      </w:r>
      <w:proofErr w:type="spellEnd"/>
      <w:r w:rsidRPr="009B777D">
        <w:rPr>
          <w:rFonts w:ascii="Times New Roman" w:eastAsia="Times New Roman" w:hAnsi="Times New Roman" w:cs="Times New Roman"/>
          <w:color w:val="000000"/>
          <w:sz w:val="24"/>
          <w:szCs w:val="24"/>
          <w:lang w:eastAsia="ru-RU"/>
        </w:rPr>
        <w:t xml:space="preserve"> чел Маре,  с  кадастровым номером </w:t>
      </w:r>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 xml:space="preserve">8701210299, площадью  0,0014 га, с </w:t>
      </w:r>
      <w:r w:rsidRPr="009B777D">
        <w:rPr>
          <w:rFonts w:ascii="Times New Roman" w:eastAsia="Calibri" w:hAnsi="Times New Roman" w:cs="Times New Roman"/>
          <w:sz w:val="24"/>
          <w:szCs w:val="24"/>
          <w:lang w:eastAsia="ru-RU"/>
        </w:rPr>
        <w:t>назначением  «</w:t>
      </w:r>
      <w:r w:rsidRPr="009B777D">
        <w:rPr>
          <w:rFonts w:ascii="Times New Roman" w:eastAsia="Calibri" w:hAnsi="Times New Roman" w:cs="Times New Roman"/>
          <w:sz w:val="24"/>
          <w:szCs w:val="24"/>
          <w:lang w:val="ro-RO" w:eastAsia="ru-RU"/>
        </w:rPr>
        <w:t>amenajat</w:t>
      </w:r>
      <w:r w:rsidRPr="009B777D">
        <w:rPr>
          <w:rFonts w:ascii="Times New Roman" w:eastAsia="Calibri" w:hAnsi="Times New Roman" w:cs="Times New Roman"/>
          <w:sz w:val="24"/>
          <w:szCs w:val="24"/>
          <w:lang w:eastAsia="ru-RU"/>
        </w:rPr>
        <w:t>».</w:t>
      </w:r>
    </w:p>
    <w:p w:rsidR="009B777D" w:rsidRPr="009B777D" w:rsidRDefault="009B777D" w:rsidP="009B777D">
      <w:pPr>
        <w:tabs>
          <w:tab w:val="left" w:pos="540"/>
          <w:tab w:val="left" w:pos="567"/>
        </w:tabs>
        <w:spacing w:after="0" w:line="240" w:lineRule="auto"/>
        <w:ind w:left="1134"/>
        <w:contextualSpacing/>
        <w:jc w:val="both"/>
        <w:rPr>
          <w:rFonts w:ascii="Times New Roman" w:eastAsia="Calibri" w:hAnsi="Times New Roman" w:cs="Times New Roman"/>
          <w:sz w:val="24"/>
          <w:szCs w:val="24"/>
          <w:lang w:val="ro-RO" w:eastAsia="ru-RU"/>
        </w:rPr>
      </w:pPr>
    </w:p>
    <w:p w:rsidR="00790868" w:rsidRPr="009B777D" w:rsidRDefault="00790868" w:rsidP="00790868">
      <w:pPr>
        <w:numPr>
          <w:ilvl w:val="1"/>
          <w:numId w:val="9"/>
        </w:numPr>
        <w:tabs>
          <w:tab w:val="left" w:pos="540"/>
          <w:tab w:val="left" w:pos="567"/>
        </w:tabs>
        <w:spacing w:after="0" w:line="240" w:lineRule="auto"/>
        <w:ind w:left="1134" w:hanging="567"/>
        <w:contextualSpacing/>
        <w:jc w:val="both"/>
        <w:rPr>
          <w:rFonts w:ascii="Times New Roman" w:eastAsia="Calibri" w:hAnsi="Times New Roman" w:cs="Times New Roman"/>
          <w:sz w:val="24"/>
          <w:szCs w:val="24"/>
          <w:lang w:val="ro-RO" w:eastAsia="ru-RU"/>
        </w:rPr>
      </w:pPr>
      <w:r w:rsidRPr="009B777D">
        <w:rPr>
          <w:rFonts w:ascii="Times New Roman" w:eastAsia="Times New Roman" w:hAnsi="Times New Roman" w:cs="Times New Roman"/>
          <w:color w:val="000000"/>
          <w:sz w:val="24"/>
          <w:szCs w:val="24"/>
          <w:lang w:eastAsia="ru-RU"/>
        </w:rPr>
        <w:t>земельный  участок, расп</w:t>
      </w:r>
      <w:r w:rsidR="00D3035E">
        <w:rPr>
          <w:rFonts w:ascii="Times New Roman" w:eastAsia="Times New Roman" w:hAnsi="Times New Roman" w:cs="Times New Roman"/>
          <w:color w:val="000000"/>
          <w:sz w:val="24"/>
          <w:szCs w:val="24"/>
          <w:lang w:eastAsia="ru-RU"/>
        </w:rPr>
        <w:t xml:space="preserve">оложенный в </w:t>
      </w:r>
      <w:proofErr w:type="spellStart"/>
      <w:r w:rsidR="00D3035E">
        <w:rPr>
          <w:rFonts w:ascii="Times New Roman" w:eastAsia="Times New Roman" w:hAnsi="Times New Roman" w:cs="Times New Roman"/>
          <w:color w:val="000000"/>
          <w:sz w:val="24"/>
          <w:szCs w:val="24"/>
          <w:lang w:eastAsia="ru-RU"/>
        </w:rPr>
        <w:t>г</w:t>
      </w:r>
      <w:proofErr w:type="gramStart"/>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Т</w:t>
      </w:r>
      <w:proofErr w:type="gramEnd"/>
      <w:r w:rsidRPr="009B777D">
        <w:rPr>
          <w:rFonts w:ascii="Times New Roman" w:eastAsia="Times New Roman" w:hAnsi="Times New Roman" w:cs="Times New Roman"/>
          <w:color w:val="000000"/>
          <w:sz w:val="24"/>
          <w:szCs w:val="24"/>
          <w:lang w:eastAsia="ru-RU"/>
        </w:rPr>
        <w:t>араклия</w:t>
      </w:r>
      <w:proofErr w:type="spellEnd"/>
      <w:r w:rsidRPr="009B777D">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val="ro-RO" w:eastAsia="ru-RU"/>
        </w:rPr>
        <w:t xml:space="preserve"> </w:t>
      </w:r>
      <w:r w:rsidRPr="009B777D">
        <w:rPr>
          <w:rFonts w:ascii="Times New Roman" w:eastAsia="Times New Roman" w:hAnsi="Times New Roman" w:cs="Times New Roman"/>
          <w:color w:val="000000"/>
          <w:sz w:val="24"/>
          <w:szCs w:val="24"/>
          <w:lang w:eastAsia="ru-RU"/>
        </w:rPr>
        <w:t xml:space="preserve">ул. Вокзальная,  с  кадастровым номером 8701208110, площадью  0,1194 га, с </w:t>
      </w:r>
      <w:r w:rsidRPr="009B777D">
        <w:rPr>
          <w:rFonts w:ascii="Times New Roman" w:eastAsia="Calibri" w:hAnsi="Times New Roman" w:cs="Times New Roman"/>
          <w:sz w:val="24"/>
          <w:szCs w:val="24"/>
          <w:lang w:eastAsia="ru-RU"/>
        </w:rPr>
        <w:t>назначением  «</w:t>
      </w:r>
      <w:r w:rsidRPr="009B777D">
        <w:rPr>
          <w:rFonts w:ascii="Times New Roman" w:eastAsia="Calibri" w:hAnsi="Times New Roman" w:cs="Times New Roman"/>
          <w:sz w:val="24"/>
          <w:szCs w:val="24"/>
          <w:lang w:val="ro-RO" w:eastAsia="ru-RU"/>
        </w:rPr>
        <w:t>pentru construcţii</w:t>
      </w:r>
      <w:r w:rsidRPr="009B777D">
        <w:rPr>
          <w:rFonts w:ascii="Times New Roman" w:eastAsia="Calibri" w:hAnsi="Times New Roman" w:cs="Times New Roman"/>
          <w:sz w:val="24"/>
          <w:szCs w:val="24"/>
          <w:lang w:eastAsia="ru-RU"/>
        </w:rPr>
        <w:t>».</w:t>
      </w:r>
    </w:p>
    <w:p w:rsidR="009B777D" w:rsidRPr="009B777D" w:rsidRDefault="009B777D" w:rsidP="009B777D">
      <w:pPr>
        <w:tabs>
          <w:tab w:val="left" w:pos="540"/>
          <w:tab w:val="left" w:pos="567"/>
        </w:tabs>
        <w:spacing w:after="0" w:line="240" w:lineRule="auto"/>
        <w:contextualSpacing/>
        <w:jc w:val="both"/>
        <w:rPr>
          <w:rFonts w:ascii="Times New Roman" w:eastAsia="Calibri" w:hAnsi="Times New Roman" w:cs="Times New Roman"/>
          <w:sz w:val="24"/>
          <w:szCs w:val="24"/>
          <w:lang w:val="ro-RO" w:eastAsia="ru-RU"/>
        </w:rPr>
      </w:pPr>
    </w:p>
    <w:p w:rsidR="00790868" w:rsidRPr="009B777D" w:rsidRDefault="00790868" w:rsidP="00790868">
      <w:pPr>
        <w:numPr>
          <w:ilvl w:val="1"/>
          <w:numId w:val="9"/>
        </w:numPr>
        <w:tabs>
          <w:tab w:val="left" w:pos="540"/>
          <w:tab w:val="left" w:pos="567"/>
        </w:tabs>
        <w:spacing w:after="0" w:line="240" w:lineRule="auto"/>
        <w:ind w:left="1134" w:hanging="567"/>
        <w:contextualSpacing/>
        <w:jc w:val="both"/>
        <w:rPr>
          <w:rFonts w:ascii="Times New Roman" w:eastAsia="Calibri" w:hAnsi="Times New Roman" w:cs="Times New Roman"/>
          <w:color w:val="000000"/>
          <w:sz w:val="24"/>
          <w:szCs w:val="24"/>
          <w:lang w:eastAsia="ru-RU"/>
        </w:rPr>
      </w:pPr>
      <w:r w:rsidRPr="009B777D">
        <w:rPr>
          <w:rFonts w:ascii="Times New Roman" w:eastAsia="Times New Roman" w:hAnsi="Times New Roman" w:cs="Times New Roman"/>
          <w:color w:val="000000"/>
          <w:sz w:val="24"/>
          <w:szCs w:val="24"/>
          <w:lang w:eastAsia="ru-RU"/>
        </w:rPr>
        <w:t>земель</w:t>
      </w:r>
      <w:r w:rsidR="00D3035E">
        <w:rPr>
          <w:rFonts w:ascii="Times New Roman" w:eastAsia="Times New Roman" w:hAnsi="Times New Roman" w:cs="Times New Roman"/>
          <w:color w:val="000000"/>
          <w:sz w:val="24"/>
          <w:szCs w:val="24"/>
          <w:lang w:eastAsia="ru-RU"/>
        </w:rPr>
        <w:t xml:space="preserve">ный  участок, расположенный в </w:t>
      </w:r>
      <w:proofErr w:type="spellStart"/>
      <w:r w:rsidR="00D3035E">
        <w:rPr>
          <w:rFonts w:ascii="Times New Roman" w:eastAsia="Times New Roman" w:hAnsi="Times New Roman" w:cs="Times New Roman"/>
          <w:color w:val="000000"/>
          <w:sz w:val="24"/>
          <w:szCs w:val="24"/>
          <w:lang w:eastAsia="ru-RU"/>
        </w:rPr>
        <w:t>г</w:t>
      </w:r>
      <w:proofErr w:type="gramStart"/>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Т</w:t>
      </w:r>
      <w:proofErr w:type="gramEnd"/>
      <w:r w:rsidRPr="009B777D">
        <w:rPr>
          <w:rFonts w:ascii="Times New Roman" w:eastAsia="Times New Roman" w:hAnsi="Times New Roman" w:cs="Times New Roman"/>
          <w:color w:val="000000"/>
          <w:sz w:val="24"/>
          <w:szCs w:val="24"/>
          <w:lang w:eastAsia="ru-RU"/>
        </w:rPr>
        <w:t>араклия</w:t>
      </w:r>
      <w:proofErr w:type="spellEnd"/>
      <w:r w:rsidRPr="009B777D">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val="ro-RO" w:eastAsia="ru-RU"/>
        </w:rPr>
        <w:t xml:space="preserve"> </w:t>
      </w:r>
      <w:r w:rsidRPr="009B777D">
        <w:rPr>
          <w:rFonts w:ascii="Times New Roman" w:eastAsia="Times New Roman" w:hAnsi="Times New Roman" w:cs="Times New Roman"/>
          <w:color w:val="000000"/>
          <w:sz w:val="24"/>
          <w:szCs w:val="24"/>
          <w:lang w:eastAsia="ru-RU"/>
        </w:rPr>
        <w:t xml:space="preserve">ул. </w:t>
      </w:r>
      <w:proofErr w:type="spellStart"/>
      <w:r w:rsidRPr="009B777D">
        <w:rPr>
          <w:rFonts w:ascii="Times New Roman" w:eastAsia="Times New Roman" w:hAnsi="Times New Roman" w:cs="Times New Roman"/>
          <w:color w:val="000000"/>
          <w:sz w:val="24"/>
          <w:szCs w:val="24"/>
          <w:lang w:eastAsia="ru-RU"/>
        </w:rPr>
        <w:t>Чебанова</w:t>
      </w:r>
      <w:proofErr w:type="spellEnd"/>
      <w:r w:rsidRPr="009B777D">
        <w:rPr>
          <w:rFonts w:ascii="Times New Roman" w:eastAsia="Times New Roman" w:hAnsi="Times New Roman" w:cs="Times New Roman"/>
          <w:color w:val="000000"/>
          <w:sz w:val="24"/>
          <w:szCs w:val="24"/>
          <w:lang w:eastAsia="ru-RU"/>
        </w:rPr>
        <w:t xml:space="preserve">,  с  кадастровым номером  8701210209317, площадью  0,0515 га, с </w:t>
      </w:r>
      <w:r w:rsidRPr="009B777D">
        <w:rPr>
          <w:rFonts w:ascii="Times New Roman" w:eastAsia="Calibri" w:hAnsi="Times New Roman" w:cs="Times New Roman"/>
          <w:sz w:val="24"/>
          <w:szCs w:val="24"/>
          <w:lang w:eastAsia="ru-RU"/>
        </w:rPr>
        <w:t>назначением  «</w:t>
      </w:r>
      <w:r w:rsidRPr="009B777D">
        <w:rPr>
          <w:rFonts w:ascii="Times New Roman" w:eastAsia="Calibri" w:hAnsi="Times New Roman" w:cs="Times New Roman"/>
          <w:sz w:val="24"/>
          <w:szCs w:val="24"/>
          <w:lang w:val="ro-RO" w:eastAsia="ru-RU"/>
        </w:rPr>
        <w:t>pentru construcţii</w:t>
      </w:r>
      <w:r w:rsidR="009B777D">
        <w:rPr>
          <w:rFonts w:ascii="Times New Roman" w:eastAsia="Calibri" w:hAnsi="Times New Roman" w:cs="Times New Roman"/>
          <w:sz w:val="24"/>
          <w:szCs w:val="24"/>
          <w:lang w:eastAsia="ru-RU"/>
        </w:rPr>
        <w:t>.</w:t>
      </w:r>
    </w:p>
    <w:p w:rsidR="009B777D" w:rsidRPr="009B777D" w:rsidRDefault="009B777D" w:rsidP="009B777D">
      <w:pPr>
        <w:tabs>
          <w:tab w:val="left" w:pos="540"/>
          <w:tab w:val="left" w:pos="567"/>
        </w:tabs>
        <w:spacing w:after="0" w:line="240" w:lineRule="auto"/>
        <w:contextualSpacing/>
        <w:jc w:val="both"/>
        <w:rPr>
          <w:rFonts w:ascii="Times New Roman" w:eastAsia="Calibri" w:hAnsi="Times New Roman" w:cs="Times New Roman"/>
          <w:color w:val="000000"/>
          <w:sz w:val="24"/>
          <w:szCs w:val="24"/>
          <w:lang w:eastAsia="ru-RU"/>
        </w:rPr>
      </w:pPr>
    </w:p>
    <w:p w:rsidR="009B777D" w:rsidRDefault="00790868" w:rsidP="009B777D">
      <w:pPr>
        <w:numPr>
          <w:ilvl w:val="1"/>
          <w:numId w:val="9"/>
        </w:numPr>
        <w:tabs>
          <w:tab w:val="left" w:pos="540"/>
          <w:tab w:val="left" w:pos="567"/>
        </w:tabs>
        <w:spacing w:after="0" w:line="240" w:lineRule="auto"/>
        <w:ind w:left="1134" w:hanging="567"/>
        <w:contextualSpacing/>
        <w:jc w:val="both"/>
        <w:rPr>
          <w:rFonts w:ascii="Times New Roman" w:eastAsia="Calibri" w:hAnsi="Times New Roman" w:cs="Times New Roman"/>
          <w:color w:val="000000"/>
          <w:sz w:val="24"/>
          <w:szCs w:val="24"/>
          <w:lang w:eastAsia="ru-RU"/>
        </w:rPr>
      </w:pPr>
      <w:r w:rsidRPr="009B777D">
        <w:rPr>
          <w:rFonts w:ascii="Times New Roman" w:eastAsia="Times New Roman" w:hAnsi="Times New Roman" w:cs="Times New Roman"/>
          <w:color w:val="000000"/>
          <w:sz w:val="24"/>
          <w:szCs w:val="24"/>
          <w:lang w:eastAsia="ru-RU"/>
        </w:rPr>
        <w:t>земель</w:t>
      </w:r>
      <w:r w:rsidR="00D3035E">
        <w:rPr>
          <w:rFonts w:ascii="Times New Roman" w:eastAsia="Times New Roman" w:hAnsi="Times New Roman" w:cs="Times New Roman"/>
          <w:color w:val="000000"/>
          <w:sz w:val="24"/>
          <w:szCs w:val="24"/>
          <w:lang w:eastAsia="ru-RU"/>
        </w:rPr>
        <w:t xml:space="preserve">ный  участок, расположенный в </w:t>
      </w:r>
      <w:proofErr w:type="spellStart"/>
      <w:r w:rsidR="00D3035E">
        <w:rPr>
          <w:rFonts w:ascii="Times New Roman" w:eastAsia="Times New Roman" w:hAnsi="Times New Roman" w:cs="Times New Roman"/>
          <w:color w:val="000000"/>
          <w:sz w:val="24"/>
          <w:szCs w:val="24"/>
          <w:lang w:eastAsia="ru-RU"/>
        </w:rPr>
        <w:t>г</w:t>
      </w:r>
      <w:proofErr w:type="gramStart"/>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Т</w:t>
      </w:r>
      <w:proofErr w:type="gramEnd"/>
      <w:r w:rsidRPr="009B777D">
        <w:rPr>
          <w:rFonts w:ascii="Times New Roman" w:eastAsia="Times New Roman" w:hAnsi="Times New Roman" w:cs="Times New Roman"/>
          <w:color w:val="000000"/>
          <w:sz w:val="24"/>
          <w:szCs w:val="24"/>
          <w:lang w:eastAsia="ru-RU"/>
        </w:rPr>
        <w:t>араклия</w:t>
      </w:r>
      <w:proofErr w:type="spellEnd"/>
      <w:r w:rsidRPr="009B777D">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val="ro-RO" w:eastAsia="ru-RU"/>
        </w:rPr>
        <w:t xml:space="preserve"> </w:t>
      </w:r>
      <w:r w:rsidRPr="009B777D">
        <w:rPr>
          <w:rFonts w:ascii="Times New Roman" w:eastAsia="Times New Roman" w:hAnsi="Times New Roman" w:cs="Times New Roman"/>
          <w:color w:val="000000"/>
          <w:sz w:val="24"/>
          <w:szCs w:val="24"/>
          <w:lang w:eastAsia="ru-RU"/>
        </w:rPr>
        <w:t>ул. Пирогова,  с  кадастровы</w:t>
      </w:r>
      <w:r w:rsidR="00D3035E">
        <w:rPr>
          <w:rFonts w:ascii="Times New Roman" w:eastAsia="Times New Roman" w:hAnsi="Times New Roman" w:cs="Times New Roman"/>
          <w:color w:val="000000"/>
          <w:sz w:val="24"/>
          <w:szCs w:val="24"/>
          <w:lang w:eastAsia="ru-RU"/>
        </w:rPr>
        <w:t xml:space="preserve">м номером 8701201320, площадью </w:t>
      </w:r>
      <w:r w:rsidRPr="009B777D">
        <w:rPr>
          <w:rFonts w:ascii="Times New Roman" w:eastAsia="Times New Roman" w:hAnsi="Times New Roman" w:cs="Times New Roman"/>
          <w:color w:val="000000"/>
          <w:sz w:val="24"/>
          <w:szCs w:val="24"/>
          <w:lang w:eastAsia="ru-RU"/>
        </w:rPr>
        <w:t xml:space="preserve">0,0797 га, с </w:t>
      </w:r>
      <w:r w:rsidRPr="009B777D">
        <w:rPr>
          <w:rFonts w:ascii="Times New Roman" w:eastAsia="Calibri" w:hAnsi="Times New Roman" w:cs="Times New Roman"/>
          <w:sz w:val="24"/>
          <w:szCs w:val="24"/>
          <w:lang w:eastAsia="ru-RU"/>
        </w:rPr>
        <w:t>назначением  «</w:t>
      </w:r>
      <w:r w:rsidRPr="009B777D">
        <w:rPr>
          <w:rFonts w:ascii="Times New Roman" w:eastAsia="Calibri" w:hAnsi="Times New Roman" w:cs="Times New Roman"/>
          <w:sz w:val="24"/>
          <w:szCs w:val="24"/>
          <w:lang w:val="ro-RO" w:eastAsia="ru-RU"/>
        </w:rPr>
        <w:t>pentru construcţii</w:t>
      </w:r>
      <w:r w:rsidR="00D3035E">
        <w:rPr>
          <w:rFonts w:ascii="Times New Roman" w:eastAsia="Calibri" w:hAnsi="Times New Roman" w:cs="Times New Roman"/>
          <w:sz w:val="24"/>
          <w:szCs w:val="24"/>
          <w:lang w:eastAsia="ru-RU"/>
        </w:rPr>
        <w:t xml:space="preserve">.» и присвоения почтового  адреса: </w:t>
      </w:r>
      <w:proofErr w:type="spellStart"/>
      <w:r w:rsidR="00D3035E">
        <w:rPr>
          <w:rFonts w:ascii="Times New Roman" w:eastAsia="Calibri" w:hAnsi="Times New Roman" w:cs="Times New Roman"/>
          <w:sz w:val="24"/>
          <w:szCs w:val="24"/>
          <w:lang w:eastAsia="ru-RU"/>
        </w:rPr>
        <w:t>г.</w:t>
      </w:r>
      <w:r w:rsidRPr="009B777D">
        <w:rPr>
          <w:rFonts w:ascii="Times New Roman" w:eastAsia="Calibri" w:hAnsi="Times New Roman" w:cs="Times New Roman"/>
          <w:sz w:val="24"/>
          <w:szCs w:val="24"/>
          <w:lang w:eastAsia="ru-RU"/>
        </w:rPr>
        <w:t>Тараклия</w:t>
      </w:r>
      <w:proofErr w:type="spellEnd"/>
      <w:r w:rsidRPr="009B777D">
        <w:rPr>
          <w:rFonts w:ascii="Times New Roman" w:eastAsia="Calibri" w:hAnsi="Times New Roman" w:cs="Times New Roman"/>
          <w:sz w:val="24"/>
          <w:szCs w:val="24"/>
          <w:lang w:eastAsia="ru-RU"/>
        </w:rPr>
        <w:t xml:space="preserve">, </w:t>
      </w:r>
      <w:r w:rsidR="00D3035E" w:rsidRPr="009B777D">
        <w:rPr>
          <w:rFonts w:ascii="Times New Roman" w:eastAsia="Calibri" w:hAnsi="Times New Roman" w:cs="Times New Roman"/>
          <w:sz w:val="24"/>
          <w:szCs w:val="24"/>
          <w:lang w:eastAsia="ru-RU"/>
        </w:rPr>
        <w:t>ул. Пирогова</w:t>
      </w:r>
      <w:r w:rsidRPr="009B777D">
        <w:rPr>
          <w:rFonts w:ascii="Times New Roman" w:eastAsia="Calibri" w:hAnsi="Times New Roman" w:cs="Times New Roman"/>
          <w:sz w:val="24"/>
          <w:szCs w:val="24"/>
          <w:lang w:eastAsia="ru-RU"/>
        </w:rPr>
        <w:t>, с присвоением адреса.</w:t>
      </w:r>
    </w:p>
    <w:p w:rsidR="009B777D" w:rsidRPr="009B777D" w:rsidRDefault="009B777D" w:rsidP="009B777D">
      <w:pPr>
        <w:tabs>
          <w:tab w:val="left" w:pos="540"/>
          <w:tab w:val="left" w:pos="567"/>
        </w:tabs>
        <w:spacing w:after="0" w:line="240" w:lineRule="auto"/>
        <w:contextualSpacing/>
        <w:jc w:val="both"/>
        <w:rPr>
          <w:rFonts w:ascii="Times New Roman" w:eastAsia="Calibri" w:hAnsi="Times New Roman" w:cs="Times New Roman"/>
          <w:color w:val="000000"/>
          <w:sz w:val="24"/>
          <w:szCs w:val="24"/>
          <w:lang w:eastAsia="ru-RU"/>
        </w:rPr>
      </w:pPr>
    </w:p>
    <w:p w:rsidR="009B777D" w:rsidRDefault="00790868" w:rsidP="00790868">
      <w:pPr>
        <w:tabs>
          <w:tab w:val="left" w:pos="540"/>
          <w:tab w:val="left" w:pos="709"/>
        </w:tabs>
        <w:spacing w:after="0" w:line="240" w:lineRule="auto"/>
        <w:ind w:left="1134" w:hanging="567"/>
        <w:contextualSpacing/>
        <w:jc w:val="both"/>
        <w:rPr>
          <w:rFonts w:ascii="Times New Roman" w:eastAsia="Calibri" w:hAnsi="Times New Roman" w:cs="Times New Roman"/>
          <w:sz w:val="24"/>
          <w:szCs w:val="24"/>
          <w:lang w:eastAsia="ru-RU"/>
        </w:rPr>
      </w:pPr>
      <w:r w:rsidRPr="009B777D">
        <w:rPr>
          <w:rFonts w:ascii="Times New Roman" w:eastAsia="Calibri" w:hAnsi="Times New Roman" w:cs="Times New Roman"/>
          <w:b/>
          <w:sz w:val="24"/>
          <w:szCs w:val="24"/>
          <w:lang w:eastAsia="ru-RU"/>
        </w:rPr>
        <w:t>4.6.</w:t>
      </w:r>
      <w:r w:rsidRPr="009B777D">
        <w:rPr>
          <w:rFonts w:ascii="Times New Roman" w:eastAsia="Calibri" w:hAnsi="Times New Roman" w:cs="Times New Roman"/>
          <w:sz w:val="24"/>
          <w:szCs w:val="24"/>
          <w:lang w:eastAsia="ru-RU"/>
        </w:rPr>
        <w:t xml:space="preserve"> </w:t>
      </w:r>
      <w:r w:rsidRPr="009B777D">
        <w:rPr>
          <w:rFonts w:ascii="Times New Roman" w:eastAsia="Calibri" w:hAnsi="Times New Roman" w:cs="Times New Roman"/>
          <w:sz w:val="24"/>
          <w:szCs w:val="24"/>
          <w:lang w:eastAsia="ru-RU"/>
        </w:rPr>
        <w:tab/>
      </w:r>
      <w:r w:rsidRPr="009B777D">
        <w:rPr>
          <w:rFonts w:ascii="Times New Roman" w:eastAsia="Times New Roman" w:hAnsi="Times New Roman" w:cs="Times New Roman"/>
          <w:color w:val="000000"/>
          <w:sz w:val="24"/>
          <w:szCs w:val="24"/>
          <w:lang w:eastAsia="ru-RU"/>
        </w:rPr>
        <w:t xml:space="preserve">земельный  участок, расположенный   за пределами  города,  </w:t>
      </w:r>
      <w:r w:rsidR="00D3035E">
        <w:rPr>
          <w:rFonts w:ascii="Times New Roman" w:eastAsia="Times New Roman" w:hAnsi="Times New Roman" w:cs="Times New Roman"/>
          <w:color w:val="000000"/>
          <w:sz w:val="24"/>
          <w:szCs w:val="24"/>
          <w:lang w:eastAsia="ru-RU"/>
        </w:rPr>
        <w:t>с  кадастровым номером  №</w:t>
      </w:r>
      <w:r w:rsidRPr="009B777D">
        <w:rPr>
          <w:rFonts w:ascii="Times New Roman" w:eastAsia="Times New Roman" w:hAnsi="Times New Roman" w:cs="Times New Roman"/>
          <w:color w:val="000000"/>
          <w:sz w:val="24"/>
          <w:szCs w:val="24"/>
          <w:lang w:eastAsia="ru-RU"/>
        </w:rPr>
        <w:t xml:space="preserve">8701204.209, площадью  1,2908 га, с </w:t>
      </w:r>
      <w:r w:rsidRPr="009B777D">
        <w:rPr>
          <w:rFonts w:ascii="Times New Roman" w:eastAsia="Calibri" w:hAnsi="Times New Roman" w:cs="Times New Roman"/>
          <w:sz w:val="24"/>
          <w:szCs w:val="24"/>
          <w:lang w:eastAsia="ru-RU"/>
        </w:rPr>
        <w:t xml:space="preserve">назначением  « </w:t>
      </w:r>
      <w:proofErr w:type="gramStart"/>
      <w:r w:rsidRPr="009B777D">
        <w:rPr>
          <w:rFonts w:ascii="Times New Roman" w:eastAsia="Calibri" w:hAnsi="Times New Roman" w:cs="Times New Roman"/>
          <w:sz w:val="24"/>
          <w:szCs w:val="24"/>
          <w:lang w:eastAsia="ru-RU"/>
        </w:rPr>
        <w:t>а</w:t>
      </w:r>
      <w:proofErr w:type="spellStart"/>
      <w:proofErr w:type="gramEnd"/>
      <w:r w:rsidRPr="009B777D">
        <w:rPr>
          <w:rFonts w:ascii="Times New Roman" w:eastAsia="Calibri" w:hAnsi="Times New Roman" w:cs="Times New Roman"/>
          <w:sz w:val="24"/>
          <w:szCs w:val="24"/>
          <w:lang w:val="en-US" w:eastAsia="ru-RU"/>
        </w:rPr>
        <w:t>gricol</w:t>
      </w:r>
      <w:proofErr w:type="spellEnd"/>
      <w:r w:rsidRPr="009B777D">
        <w:rPr>
          <w:rFonts w:ascii="Times New Roman" w:eastAsia="Calibri" w:hAnsi="Times New Roman" w:cs="Times New Roman"/>
          <w:sz w:val="24"/>
          <w:szCs w:val="24"/>
          <w:lang w:eastAsia="ru-RU"/>
        </w:rPr>
        <w:t xml:space="preserve">». </w:t>
      </w:r>
    </w:p>
    <w:p w:rsidR="00790868" w:rsidRPr="009B777D" w:rsidRDefault="00790868" w:rsidP="009B777D">
      <w:pPr>
        <w:tabs>
          <w:tab w:val="left" w:pos="540"/>
          <w:tab w:val="left" w:pos="709"/>
        </w:tabs>
        <w:spacing w:after="0" w:line="240" w:lineRule="auto"/>
        <w:contextualSpacing/>
        <w:jc w:val="both"/>
        <w:rPr>
          <w:rFonts w:ascii="Times New Roman" w:eastAsia="Calibri" w:hAnsi="Times New Roman" w:cs="Times New Roman"/>
          <w:sz w:val="24"/>
          <w:szCs w:val="24"/>
          <w:lang w:eastAsia="ru-RU"/>
        </w:rPr>
      </w:pPr>
      <w:r w:rsidRPr="009B777D">
        <w:rPr>
          <w:rFonts w:ascii="Times New Roman" w:eastAsia="Calibri" w:hAnsi="Times New Roman" w:cs="Times New Roman"/>
          <w:sz w:val="24"/>
          <w:szCs w:val="24"/>
          <w:lang w:eastAsia="ru-RU"/>
        </w:rPr>
        <w:t xml:space="preserve">   </w:t>
      </w:r>
    </w:p>
    <w:p w:rsidR="00790868" w:rsidRDefault="00790868" w:rsidP="00790868">
      <w:pPr>
        <w:tabs>
          <w:tab w:val="left" w:pos="540"/>
          <w:tab w:val="left" w:pos="567"/>
        </w:tabs>
        <w:spacing w:after="0" w:line="240" w:lineRule="auto"/>
        <w:ind w:left="1134" w:hanging="567"/>
        <w:contextualSpacing/>
        <w:jc w:val="both"/>
        <w:rPr>
          <w:rFonts w:ascii="Times New Roman" w:eastAsia="Calibri" w:hAnsi="Times New Roman" w:cs="Times New Roman"/>
          <w:sz w:val="24"/>
          <w:szCs w:val="24"/>
          <w:lang w:eastAsia="ru-RU"/>
        </w:rPr>
      </w:pPr>
      <w:r w:rsidRPr="009B777D">
        <w:rPr>
          <w:rFonts w:ascii="Times New Roman" w:eastAsia="Calibri" w:hAnsi="Times New Roman" w:cs="Times New Roman"/>
          <w:b/>
          <w:sz w:val="24"/>
          <w:szCs w:val="24"/>
          <w:lang w:eastAsia="ru-RU"/>
        </w:rPr>
        <w:t>4.7.</w:t>
      </w:r>
      <w:r w:rsidRPr="009B777D">
        <w:rPr>
          <w:rFonts w:ascii="Times New Roman" w:eastAsia="Calibri" w:hAnsi="Times New Roman" w:cs="Times New Roman"/>
          <w:sz w:val="24"/>
          <w:szCs w:val="24"/>
          <w:lang w:eastAsia="ru-RU"/>
        </w:rPr>
        <w:t xml:space="preserve"> </w:t>
      </w:r>
      <w:r w:rsidRPr="009B777D">
        <w:rPr>
          <w:rFonts w:ascii="Times New Roman" w:eastAsia="Calibri" w:hAnsi="Times New Roman" w:cs="Times New Roman"/>
          <w:sz w:val="24"/>
          <w:szCs w:val="24"/>
          <w:lang w:eastAsia="ru-RU"/>
        </w:rPr>
        <w:tab/>
      </w:r>
      <w:r w:rsidRPr="009B777D">
        <w:rPr>
          <w:rFonts w:ascii="Times New Roman" w:eastAsia="Times New Roman" w:hAnsi="Times New Roman" w:cs="Times New Roman"/>
          <w:color w:val="000000"/>
          <w:sz w:val="24"/>
          <w:szCs w:val="24"/>
          <w:lang w:eastAsia="ru-RU"/>
        </w:rPr>
        <w:t>земельный  участок, расположенный   за пределами  города,  с  када</w:t>
      </w:r>
      <w:r w:rsidR="00D3035E">
        <w:rPr>
          <w:rFonts w:ascii="Times New Roman" w:eastAsia="Times New Roman" w:hAnsi="Times New Roman" w:cs="Times New Roman"/>
          <w:color w:val="000000"/>
          <w:sz w:val="24"/>
          <w:szCs w:val="24"/>
          <w:lang w:eastAsia="ru-RU"/>
        </w:rPr>
        <w:t xml:space="preserve">стровым номером  </w:t>
      </w:r>
      <w:r w:rsidRPr="009B777D">
        <w:rPr>
          <w:rFonts w:ascii="Times New Roman" w:eastAsia="Times New Roman" w:hAnsi="Times New Roman" w:cs="Times New Roman"/>
          <w:color w:val="000000"/>
          <w:sz w:val="24"/>
          <w:szCs w:val="24"/>
          <w:lang w:eastAsia="ru-RU"/>
        </w:rPr>
        <w:t xml:space="preserve"> </w:t>
      </w:r>
      <w:r w:rsidR="00D3035E">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 xml:space="preserve">8701204.208, площадью  0,9647 га, с </w:t>
      </w:r>
      <w:r w:rsidRPr="009B777D">
        <w:rPr>
          <w:rFonts w:ascii="Times New Roman" w:eastAsia="Calibri" w:hAnsi="Times New Roman" w:cs="Times New Roman"/>
          <w:sz w:val="24"/>
          <w:szCs w:val="24"/>
          <w:lang w:eastAsia="ru-RU"/>
        </w:rPr>
        <w:t xml:space="preserve">назначением « </w:t>
      </w:r>
      <w:proofErr w:type="gramStart"/>
      <w:r w:rsidRPr="009B777D">
        <w:rPr>
          <w:rFonts w:ascii="Times New Roman" w:eastAsia="Calibri" w:hAnsi="Times New Roman" w:cs="Times New Roman"/>
          <w:sz w:val="24"/>
          <w:szCs w:val="24"/>
          <w:lang w:eastAsia="ru-RU"/>
        </w:rPr>
        <w:t>а</w:t>
      </w:r>
      <w:proofErr w:type="spellStart"/>
      <w:proofErr w:type="gramEnd"/>
      <w:r w:rsidRPr="009B777D">
        <w:rPr>
          <w:rFonts w:ascii="Times New Roman" w:eastAsia="Calibri" w:hAnsi="Times New Roman" w:cs="Times New Roman"/>
          <w:sz w:val="24"/>
          <w:szCs w:val="24"/>
          <w:lang w:val="en-US" w:eastAsia="ru-RU"/>
        </w:rPr>
        <w:t>gricol</w:t>
      </w:r>
      <w:proofErr w:type="spellEnd"/>
      <w:r w:rsidRPr="009B777D">
        <w:rPr>
          <w:rFonts w:ascii="Times New Roman" w:eastAsia="Calibri" w:hAnsi="Times New Roman" w:cs="Times New Roman"/>
          <w:sz w:val="24"/>
          <w:szCs w:val="24"/>
          <w:lang w:eastAsia="ru-RU"/>
        </w:rPr>
        <w:t xml:space="preserve">». </w:t>
      </w:r>
    </w:p>
    <w:p w:rsidR="009B777D" w:rsidRPr="009B777D" w:rsidRDefault="009B777D" w:rsidP="009B777D">
      <w:pPr>
        <w:tabs>
          <w:tab w:val="left" w:pos="540"/>
          <w:tab w:val="left" w:pos="567"/>
        </w:tabs>
        <w:spacing w:after="0" w:line="240" w:lineRule="auto"/>
        <w:contextualSpacing/>
        <w:jc w:val="both"/>
        <w:rPr>
          <w:rFonts w:ascii="Times New Roman" w:eastAsia="Calibri" w:hAnsi="Times New Roman" w:cs="Times New Roman"/>
          <w:sz w:val="24"/>
          <w:szCs w:val="24"/>
          <w:lang w:eastAsia="ru-RU"/>
        </w:rPr>
      </w:pPr>
    </w:p>
    <w:p w:rsidR="00790868" w:rsidRPr="009B777D" w:rsidRDefault="00790868" w:rsidP="00790868">
      <w:pPr>
        <w:tabs>
          <w:tab w:val="left" w:pos="540"/>
          <w:tab w:val="left" w:pos="567"/>
        </w:tabs>
        <w:spacing w:after="0" w:line="240" w:lineRule="auto"/>
        <w:ind w:left="1134" w:hanging="567"/>
        <w:contextualSpacing/>
        <w:jc w:val="both"/>
        <w:rPr>
          <w:rFonts w:ascii="Times New Roman" w:eastAsia="Calibri" w:hAnsi="Times New Roman" w:cs="Times New Roman"/>
          <w:sz w:val="24"/>
          <w:szCs w:val="24"/>
          <w:lang w:eastAsia="ru-RU"/>
        </w:rPr>
      </w:pPr>
      <w:r w:rsidRPr="009B777D">
        <w:rPr>
          <w:rFonts w:ascii="Times New Roman" w:eastAsia="Calibri" w:hAnsi="Times New Roman" w:cs="Times New Roman"/>
          <w:b/>
          <w:sz w:val="24"/>
          <w:szCs w:val="24"/>
          <w:lang w:eastAsia="ru-RU"/>
        </w:rPr>
        <w:t>4.8.</w:t>
      </w:r>
      <w:r w:rsidRPr="009B777D">
        <w:rPr>
          <w:rFonts w:ascii="Times New Roman" w:eastAsia="Calibri" w:hAnsi="Times New Roman" w:cs="Times New Roman"/>
          <w:sz w:val="24"/>
          <w:szCs w:val="24"/>
          <w:lang w:eastAsia="ru-RU"/>
        </w:rPr>
        <w:t xml:space="preserve"> </w:t>
      </w:r>
      <w:r w:rsidRPr="009B777D">
        <w:rPr>
          <w:rFonts w:ascii="Times New Roman" w:eastAsia="Calibri" w:hAnsi="Times New Roman" w:cs="Times New Roman"/>
          <w:sz w:val="24"/>
          <w:szCs w:val="24"/>
          <w:lang w:eastAsia="ru-RU"/>
        </w:rPr>
        <w:tab/>
      </w:r>
      <w:r w:rsidRPr="009B777D">
        <w:rPr>
          <w:rFonts w:ascii="Times New Roman" w:eastAsia="Times New Roman" w:hAnsi="Times New Roman" w:cs="Times New Roman"/>
          <w:color w:val="000000"/>
          <w:sz w:val="24"/>
          <w:szCs w:val="24"/>
          <w:lang w:eastAsia="ru-RU"/>
        </w:rPr>
        <w:t xml:space="preserve">земельный  участок,  расположенный   за пределами  города,  с  кадастровым номером </w:t>
      </w:r>
      <w:r w:rsidR="008D7C22">
        <w:rPr>
          <w:rFonts w:ascii="Times New Roman" w:eastAsia="Times New Roman" w:hAnsi="Times New Roman" w:cs="Times New Roman"/>
          <w:color w:val="000000"/>
          <w:sz w:val="24"/>
          <w:szCs w:val="24"/>
          <w:lang w:eastAsia="ru-RU"/>
        </w:rPr>
        <w:t>№</w:t>
      </w:r>
      <w:r w:rsidRPr="009B777D">
        <w:rPr>
          <w:rFonts w:ascii="Times New Roman" w:eastAsia="Times New Roman" w:hAnsi="Times New Roman" w:cs="Times New Roman"/>
          <w:color w:val="000000"/>
          <w:sz w:val="24"/>
          <w:szCs w:val="24"/>
          <w:lang w:eastAsia="ru-RU"/>
        </w:rPr>
        <w:t xml:space="preserve">8701402.896, площадью  1,3348 га, с </w:t>
      </w:r>
      <w:r w:rsidRPr="009B777D">
        <w:rPr>
          <w:rFonts w:ascii="Times New Roman" w:eastAsia="Calibri" w:hAnsi="Times New Roman" w:cs="Times New Roman"/>
          <w:sz w:val="24"/>
          <w:szCs w:val="24"/>
          <w:lang w:eastAsia="ru-RU"/>
        </w:rPr>
        <w:t xml:space="preserve">назначением « </w:t>
      </w:r>
      <w:proofErr w:type="gramStart"/>
      <w:r w:rsidRPr="009B777D">
        <w:rPr>
          <w:rFonts w:ascii="Times New Roman" w:eastAsia="Calibri" w:hAnsi="Times New Roman" w:cs="Times New Roman"/>
          <w:sz w:val="24"/>
          <w:szCs w:val="24"/>
          <w:lang w:eastAsia="ru-RU"/>
        </w:rPr>
        <w:t>а</w:t>
      </w:r>
      <w:proofErr w:type="spellStart"/>
      <w:proofErr w:type="gramEnd"/>
      <w:r w:rsidRPr="009B777D">
        <w:rPr>
          <w:rFonts w:ascii="Times New Roman" w:eastAsia="Calibri" w:hAnsi="Times New Roman" w:cs="Times New Roman"/>
          <w:sz w:val="24"/>
          <w:szCs w:val="24"/>
          <w:lang w:val="en-US" w:eastAsia="ru-RU"/>
        </w:rPr>
        <w:t>gricol</w:t>
      </w:r>
      <w:proofErr w:type="spellEnd"/>
      <w:r w:rsidRPr="009B777D">
        <w:rPr>
          <w:rFonts w:ascii="Times New Roman" w:eastAsia="Calibri" w:hAnsi="Times New Roman" w:cs="Times New Roman"/>
          <w:sz w:val="24"/>
          <w:szCs w:val="24"/>
          <w:lang w:eastAsia="ru-RU"/>
        </w:rPr>
        <w:t xml:space="preserve">». </w:t>
      </w:r>
    </w:p>
    <w:p w:rsidR="009B777D" w:rsidRDefault="009B777D" w:rsidP="00790868">
      <w:pPr>
        <w:tabs>
          <w:tab w:val="left" w:pos="540"/>
        </w:tabs>
        <w:spacing w:after="0" w:line="240" w:lineRule="auto"/>
        <w:ind w:left="567" w:hanging="567"/>
        <w:contextualSpacing/>
        <w:jc w:val="both"/>
        <w:rPr>
          <w:rFonts w:ascii="Times New Roman" w:eastAsia="Times New Roman" w:hAnsi="Times New Roman" w:cs="Times New Roman"/>
          <w:b/>
          <w:sz w:val="24"/>
          <w:szCs w:val="24"/>
          <w:lang w:eastAsia="ru-RU"/>
        </w:rPr>
      </w:pPr>
    </w:p>
    <w:p w:rsidR="00B01523" w:rsidRPr="00CC4A20" w:rsidRDefault="00B01523" w:rsidP="00CC4A20">
      <w:pPr>
        <w:pStyle w:val="a7"/>
        <w:numPr>
          <w:ilvl w:val="0"/>
          <w:numId w:val="9"/>
        </w:numPr>
        <w:spacing w:after="0" w:line="240" w:lineRule="auto"/>
        <w:ind w:left="567" w:hanging="567"/>
        <w:jc w:val="both"/>
        <w:rPr>
          <w:rFonts w:ascii="Times New Roman" w:hAnsi="Times New Roman" w:cs="Times New Roman"/>
          <w:sz w:val="24"/>
          <w:szCs w:val="24"/>
        </w:rPr>
      </w:pPr>
      <w:r w:rsidRPr="00CC4A20">
        <w:rPr>
          <w:rFonts w:ascii="Times New Roman" w:eastAsia="Times New Roman" w:hAnsi="Times New Roman" w:cs="Times New Roman"/>
          <w:b/>
          <w:sz w:val="24"/>
          <w:szCs w:val="24"/>
          <w:lang w:eastAsia="ru-RU"/>
        </w:rPr>
        <w:t>Поручить</w:t>
      </w:r>
      <w:r w:rsidRPr="00CC4A20">
        <w:rPr>
          <w:rFonts w:ascii="Times New Roman" w:eastAsia="Times New Roman" w:hAnsi="Times New Roman" w:cs="Times New Roman"/>
          <w:sz w:val="24"/>
          <w:szCs w:val="24"/>
          <w:lang w:eastAsia="ru-RU"/>
        </w:rPr>
        <w:t xml:space="preserve"> </w:t>
      </w:r>
      <w:r w:rsidRPr="00CC4A20">
        <w:rPr>
          <w:rFonts w:ascii="Times New Roman" w:hAnsi="Times New Roman" w:cs="Times New Roman"/>
          <w:sz w:val="24"/>
          <w:szCs w:val="24"/>
        </w:rPr>
        <w:t xml:space="preserve">землеустроителю на следующее заседание подготовить информацию по </w:t>
      </w:r>
      <w:r w:rsidR="00FB1988" w:rsidRPr="00CC4A20">
        <w:rPr>
          <w:rFonts w:ascii="Times New Roman" w:hAnsi="Times New Roman" w:cs="Times New Roman"/>
          <w:sz w:val="24"/>
          <w:szCs w:val="24"/>
        </w:rPr>
        <w:t xml:space="preserve">незарегистрированным дорогам с предварительным рассмотрением данного вопроса </w:t>
      </w:r>
      <w:r w:rsidR="00FB1988" w:rsidRPr="00CC4A20">
        <w:rPr>
          <w:rFonts w:ascii="Times New Roman" w:eastAsia="Times New Roman" w:hAnsi="Times New Roman" w:cs="Times New Roman"/>
          <w:sz w:val="24"/>
          <w:szCs w:val="24"/>
          <w:lang w:eastAsia="ru-RU"/>
        </w:rPr>
        <w:t>специализирова</w:t>
      </w:r>
      <w:r w:rsidR="00CC4A20" w:rsidRPr="00CC4A20">
        <w:rPr>
          <w:rFonts w:ascii="Times New Roman" w:eastAsia="Times New Roman" w:hAnsi="Times New Roman" w:cs="Times New Roman"/>
          <w:sz w:val="24"/>
          <w:szCs w:val="24"/>
          <w:lang w:eastAsia="ru-RU"/>
        </w:rPr>
        <w:t>нными консультативными комиссиями</w:t>
      </w:r>
      <w:r w:rsidR="00FB1988" w:rsidRPr="00CC4A20">
        <w:rPr>
          <w:rFonts w:ascii="Times New Roman" w:eastAsia="Times New Roman" w:hAnsi="Times New Roman" w:cs="Times New Roman"/>
          <w:sz w:val="24"/>
          <w:szCs w:val="24"/>
          <w:lang w:eastAsia="ru-RU"/>
        </w:rPr>
        <w:t xml:space="preserve"> по вопросам сельского хозяйства, охране природы, использованию природных ресурсов,</w:t>
      </w:r>
      <w:r w:rsidR="00FB1988" w:rsidRPr="00CC4A20">
        <w:rPr>
          <w:rFonts w:ascii="Times New Roman" w:eastAsia="Times New Roman" w:hAnsi="Times New Roman" w:cs="Times New Roman"/>
          <w:color w:val="000000"/>
          <w:sz w:val="24"/>
          <w:szCs w:val="24"/>
          <w:lang w:eastAsia="ru-RU"/>
        </w:rPr>
        <w:t xml:space="preserve"> землеустройства и кадастра</w:t>
      </w:r>
      <w:r w:rsidR="00FB1988" w:rsidRPr="00CC4A20">
        <w:rPr>
          <w:rFonts w:ascii="Times New Roman" w:hAnsi="Times New Roman" w:cs="Times New Roman"/>
          <w:sz w:val="24"/>
          <w:szCs w:val="24"/>
        </w:rPr>
        <w:t xml:space="preserve"> </w:t>
      </w:r>
      <w:r w:rsidR="00CC4A20" w:rsidRPr="00CC4A20">
        <w:rPr>
          <w:rFonts w:ascii="Times New Roman" w:hAnsi="Times New Roman" w:cs="Times New Roman"/>
          <w:sz w:val="24"/>
          <w:szCs w:val="24"/>
        </w:rPr>
        <w:t xml:space="preserve">и </w:t>
      </w:r>
      <w:r w:rsidR="00FB1988" w:rsidRPr="00CC4A20">
        <w:rPr>
          <w:rFonts w:ascii="Times New Roman" w:eastAsia="Times New Roman" w:hAnsi="Times New Roman" w:cs="Times New Roman"/>
          <w:sz w:val="24"/>
          <w:szCs w:val="24"/>
          <w:lang w:eastAsia="ru-RU"/>
        </w:rPr>
        <w:t>по бюджету, финансам и инвестициям</w:t>
      </w:r>
      <w:r w:rsidR="00CC4A20" w:rsidRPr="00CC4A20">
        <w:rPr>
          <w:rFonts w:ascii="Times New Roman" w:eastAsia="Times New Roman" w:hAnsi="Times New Roman" w:cs="Times New Roman"/>
          <w:sz w:val="24"/>
          <w:szCs w:val="24"/>
          <w:lang w:eastAsia="ru-RU"/>
        </w:rPr>
        <w:t>.</w:t>
      </w:r>
      <w:r w:rsidR="00FB1988" w:rsidRPr="00CC4A20">
        <w:rPr>
          <w:rFonts w:ascii="Times New Roman" w:eastAsia="Times New Roman" w:hAnsi="Times New Roman" w:cs="Times New Roman"/>
          <w:sz w:val="24"/>
          <w:szCs w:val="24"/>
          <w:lang w:eastAsia="ru-RU"/>
        </w:rPr>
        <w:t xml:space="preserve"> </w:t>
      </w:r>
    </w:p>
    <w:p w:rsidR="00CC4A20" w:rsidRPr="00CC4A20" w:rsidRDefault="00CC4A20" w:rsidP="00CC4A20">
      <w:pPr>
        <w:pStyle w:val="a7"/>
        <w:spacing w:after="0" w:line="240" w:lineRule="auto"/>
        <w:ind w:left="567" w:hanging="567"/>
        <w:jc w:val="both"/>
        <w:rPr>
          <w:rFonts w:ascii="Times New Roman" w:hAnsi="Times New Roman" w:cs="Times New Roman"/>
          <w:sz w:val="24"/>
          <w:szCs w:val="24"/>
        </w:rPr>
      </w:pPr>
    </w:p>
    <w:p w:rsidR="00790868" w:rsidRPr="00CC4A20" w:rsidRDefault="00790868" w:rsidP="00CC4A20">
      <w:pPr>
        <w:pStyle w:val="a7"/>
        <w:numPr>
          <w:ilvl w:val="0"/>
          <w:numId w:val="9"/>
        </w:numPr>
        <w:spacing w:after="0" w:line="240" w:lineRule="auto"/>
        <w:ind w:left="567" w:hanging="567"/>
        <w:jc w:val="both"/>
        <w:rPr>
          <w:rFonts w:ascii="Times New Roman" w:eastAsia="Times New Roman" w:hAnsi="Times New Roman" w:cs="Times New Roman"/>
          <w:sz w:val="24"/>
          <w:szCs w:val="24"/>
          <w:lang w:eastAsia="ru-RU"/>
        </w:rPr>
      </w:pPr>
      <w:r w:rsidRPr="00CC4A20">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CC4A20">
        <w:rPr>
          <w:rFonts w:ascii="Times New Roman" w:eastAsia="Times New Roman" w:hAnsi="Times New Roman" w:cs="Times New Roman"/>
          <w:sz w:val="24"/>
          <w:szCs w:val="24"/>
          <w:lang w:eastAsia="ru-RU"/>
        </w:rPr>
        <w:t>примэрии</w:t>
      </w:r>
      <w:proofErr w:type="spellEnd"/>
      <w:r w:rsidRPr="00CC4A20">
        <w:rPr>
          <w:rFonts w:ascii="Times New Roman" w:eastAsia="Times New Roman" w:hAnsi="Times New Roman" w:cs="Times New Roman"/>
          <w:sz w:val="24"/>
          <w:szCs w:val="24"/>
          <w:lang w:eastAsia="ru-RU"/>
        </w:rPr>
        <w:t xml:space="preserve"> </w:t>
      </w:r>
      <w:proofErr w:type="spellStart"/>
      <w:r w:rsidRPr="00CC4A20">
        <w:rPr>
          <w:rFonts w:ascii="Times New Roman" w:eastAsia="Times New Roman" w:hAnsi="Times New Roman" w:cs="Times New Roman"/>
          <w:sz w:val="24"/>
          <w:szCs w:val="24"/>
          <w:lang w:eastAsia="ru-RU"/>
        </w:rPr>
        <w:t>Н.Мутавчи</w:t>
      </w:r>
      <w:proofErr w:type="spellEnd"/>
      <w:r w:rsidRPr="00CC4A20">
        <w:rPr>
          <w:rFonts w:ascii="Times New Roman" w:eastAsia="Times New Roman" w:hAnsi="Times New Roman" w:cs="Times New Roman"/>
          <w:sz w:val="24"/>
          <w:szCs w:val="24"/>
          <w:lang w:eastAsia="ru-RU"/>
        </w:rPr>
        <w:t>.</w:t>
      </w:r>
    </w:p>
    <w:p w:rsidR="009B777D" w:rsidRDefault="009B777D" w:rsidP="00CC4A20">
      <w:pPr>
        <w:spacing w:after="0" w:line="240" w:lineRule="auto"/>
        <w:ind w:left="567" w:hanging="567"/>
        <w:jc w:val="both"/>
        <w:rPr>
          <w:rFonts w:ascii="Times New Roman" w:eastAsia="Times New Roman" w:hAnsi="Times New Roman" w:cs="Times New Roman"/>
          <w:b/>
          <w:sz w:val="24"/>
          <w:szCs w:val="24"/>
          <w:lang w:eastAsia="ru-RU"/>
        </w:rPr>
      </w:pPr>
    </w:p>
    <w:p w:rsidR="00790868" w:rsidRPr="009B777D" w:rsidRDefault="00CC4A20" w:rsidP="00CC4A20">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790868" w:rsidRPr="009B777D">
        <w:rPr>
          <w:rFonts w:ascii="Times New Roman" w:eastAsia="Times New Roman" w:hAnsi="Times New Roman" w:cs="Times New Roman"/>
          <w:b/>
          <w:sz w:val="24"/>
          <w:szCs w:val="24"/>
          <w:lang w:eastAsia="ru-RU"/>
        </w:rPr>
        <w:t>.</w:t>
      </w:r>
      <w:r w:rsidR="00790868" w:rsidRPr="009B777D">
        <w:rPr>
          <w:rFonts w:ascii="Times New Roman" w:eastAsia="Times New Roman" w:hAnsi="Times New Roman" w:cs="Times New Roman"/>
          <w:b/>
          <w:sz w:val="24"/>
          <w:szCs w:val="24"/>
          <w:lang w:eastAsia="ru-RU"/>
        </w:rPr>
        <w:tab/>
      </w:r>
      <w:r w:rsidR="00790868" w:rsidRPr="009B777D">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r w:rsidR="00FB1988">
        <w:rPr>
          <w:rFonts w:ascii="Times New Roman" w:eastAsia="Times New Roman" w:hAnsi="Times New Roman" w:cs="Times New Roman"/>
          <w:sz w:val="24"/>
          <w:szCs w:val="24"/>
          <w:lang w:eastAsia="ru-RU"/>
        </w:rPr>
        <w:t>,</w:t>
      </w:r>
      <w:r w:rsidR="00FB1988" w:rsidRPr="00FB1988">
        <w:rPr>
          <w:rFonts w:ascii="Times New Roman" w:eastAsia="Times New Roman" w:hAnsi="Times New Roman" w:cs="Times New Roman"/>
          <w:color w:val="000000"/>
          <w:sz w:val="24"/>
          <w:szCs w:val="24"/>
          <w:lang w:eastAsia="ru-RU"/>
        </w:rPr>
        <w:t xml:space="preserve"> </w:t>
      </w:r>
      <w:r w:rsidR="00FB1988" w:rsidRPr="009B777D">
        <w:rPr>
          <w:rFonts w:ascii="Times New Roman" w:eastAsia="Times New Roman" w:hAnsi="Times New Roman" w:cs="Times New Roman"/>
          <w:color w:val="000000"/>
          <w:sz w:val="24"/>
          <w:szCs w:val="24"/>
          <w:lang w:eastAsia="ru-RU"/>
        </w:rPr>
        <w:t>землеустройства и кадастра</w:t>
      </w:r>
      <w:r w:rsidR="00790868" w:rsidRPr="009B777D">
        <w:rPr>
          <w:rFonts w:ascii="Times New Roman" w:eastAsia="Times New Roman" w:hAnsi="Times New Roman" w:cs="Times New Roman"/>
          <w:sz w:val="24"/>
          <w:szCs w:val="24"/>
          <w:lang w:eastAsia="ru-RU"/>
        </w:rPr>
        <w:t>.</w:t>
      </w:r>
    </w:p>
    <w:p w:rsidR="00790868" w:rsidRPr="009B777D" w:rsidRDefault="00790868" w:rsidP="00790868">
      <w:pPr>
        <w:tabs>
          <w:tab w:val="left" w:pos="540"/>
        </w:tabs>
        <w:spacing w:after="0" w:line="240" w:lineRule="auto"/>
        <w:ind w:left="567" w:hanging="567"/>
        <w:jc w:val="both"/>
        <w:rPr>
          <w:rFonts w:ascii="Times New Roman" w:eastAsia="Times New Roman" w:hAnsi="Times New Roman" w:cs="Times New Roman"/>
          <w:sz w:val="24"/>
          <w:szCs w:val="24"/>
          <w:lang w:eastAsia="ru-RU"/>
        </w:rPr>
      </w:pPr>
    </w:p>
    <w:p w:rsidR="00AD6BAA" w:rsidRPr="009B777D" w:rsidRDefault="00AD6BAA" w:rsidP="00AD6BAA">
      <w:pPr>
        <w:tabs>
          <w:tab w:val="left" w:pos="4500"/>
        </w:tabs>
        <w:spacing w:after="0" w:line="240" w:lineRule="auto"/>
        <w:ind w:left="567" w:hanging="567"/>
        <w:jc w:val="both"/>
        <w:rPr>
          <w:rFonts w:ascii="Times New Roman" w:eastAsia="Calibri" w:hAnsi="Times New Roman" w:cs="Times New Roman"/>
          <w:sz w:val="24"/>
          <w:szCs w:val="24"/>
          <w:lang w:eastAsia="ru-RU"/>
        </w:rPr>
      </w:pPr>
    </w:p>
    <w:p w:rsidR="00AD6BAA" w:rsidRPr="009B777D"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9B777D"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p w:rsidR="00AD6BAA" w:rsidRDefault="00AD6BAA" w:rsidP="00AD6BAA"/>
    <w:p w:rsidR="00AD6BAA" w:rsidRDefault="00AD6BAA" w:rsidP="00AD6BAA"/>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7456" behindDoc="1" locked="0" layoutInCell="1" allowOverlap="1" wp14:anchorId="044234EA" wp14:editId="7AF4A6E8">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15</w:t>
      </w:r>
      <w:r w:rsidR="00790868">
        <w:rPr>
          <w:rFonts w:ascii="Times New Roman" w:eastAsia="Calibri" w:hAnsi="Times New Roman" w:cs="Times New Roman"/>
          <w:sz w:val="24"/>
          <w:szCs w:val="24"/>
          <w:lang w:eastAsia="ru-RU"/>
        </w:rPr>
        <w:t>/08</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790868" w:rsidRPr="00B52572" w:rsidRDefault="00790868" w:rsidP="00570716">
      <w:pPr>
        <w:spacing w:after="0" w:line="240" w:lineRule="auto"/>
        <w:ind w:left="567" w:hanging="567"/>
        <w:contextualSpacing/>
        <w:rPr>
          <w:rFonts w:ascii="Times New Roman" w:eastAsia="Times New Roman" w:hAnsi="Times New Roman" w:cs="Times New Roman"/>
          <w:b/>
          <w:sz w:val="24"/>
          <w:szCs w:val="24"/>
        </w:rPr>
      </w:pPr>
      <w:r w:rsidRPr="00B52572">
        <w:rPr>
          <w:rFonts w:ascii="Times New Roman" w:eastAsia="Times New Roman" w:hAnsi="Times New Roman" w:cs="Times New Roman"/>
          <w:b/>
          <w:sz w:val="24"/>
          <w:szCs w:val="24"/>
        </w:rPr>
        <w:t>О выставлении на аукцион «с молотка»</w:t>
      </w:r>
    </w:p>
    <w:p w:rsidR="00570716" w:rsidRPr="00B52572" w:rsidRDefault="00570716" w:rsidP="00570716">
      <w:pPr>
        <w:spacing w:after="0" w:line="240" w:lineRule="auto"/>
        <w:ind w:left="567" w:hanging="567"/>
        <w:contextualSpacing/>
        <w:rPr>
          <w:rFonts w:ascii="Times New Roman" w:eastAsia="Times New Roman" w:hAnsi="Times New Roman" w:cs="Times New Roman"/>
          <w:b/>
          <w:sz w:val="24"/>
          <w:szCs w:val="24"/>
        </w:rPr>
      </w:pPr>
    </w:p>
    <w:p w:rsidR="00790868" w:rsidRPr="00B52572" w:rsidRDefault="00790868" w:rsidP="00790868">
      <w:pPr>
        <w:spacing w:after="0" w:line="240" w:lineRule="auto"/>
        <w:ind w:firstLine="567"/>
        <w:jc w:val="both"/>
        <w:rPr>
          <w:rFonts w:ascii="Times New Roman" w:eastAsia="Times New Roman" w:hAnsi="Times New Roman" w:cs="Times New Roman"/>
          <w:b/>
          <w:sz w:val="24"/>
          <w:szCs w:val="24"/>
          <w:lang w:eastAsia="ru-RU"/>
        </w:rPr>
      </w:pPr>
      <w:proofErr w:type="gramStart"/>
      <w:r w:rsidRPr="00B52572">
        <w:rPr>
          <w:rFonts w:ascii="Times New Roman" w:eastAsia="Times New Roman" w:hAnsi="Times New Roman" w:cs="Times New Roman"/>
          <w:sz w:val="24"/>
          <w:szCs w:val="24"/>
          <w:lang w:eastAsia="ru-RU"/>
        </w:rPr>
        <w:t xml:space="preserve">На основании ст.14 (2) </w:t>
      </w:r>
      <w:r w:rsidRPr="00B52572">
        <w:rPr>
          <w:rFonts w:ascii="Times New Roman" w:eastAsia="Times New Roman" w:hAnsi="Times New Roman" w:cs="Times New Roman"/>
          <w:sz w:val="24"/>
          <w:szCs w:val="24"/>
          <w:lang w:val="de-DE" w:eastAsia="ru-RU"/>
        </w:rPr>
        <w:t>b</w:t>
      </w:r>
      <w:r w:rsidRPr="00B52572">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B52572">
        <w:rPr>
          <w:rFonts w:ascii="Times New Roman" w:eastAsia="Times New Roman" w:hAnsi="Times New Roman" w:cs="Times New Roman"/>
          <w:color w:val="000000"/>
          <w:sz w:val="24"/>
          <w:szCs w:val="24"/>
          <w:lang w:eastAsia="ru-RU"/>
        </w:rPr>
        <w:t>XVI</w:t>
      </w:r>
      <w:r w:rsidRPr="00B52572">
        <w:rPr>
          <w:rFonts w:ascii="Times New Roman" w:eastAsia="Times New Roman" w:hAnsi="Times New Roman" w:cs="Times New Roman"/>
          <w:sz w:val="24"/>
          <w:szCs w:val="24"/>
          <w:lang w:eastAsia="ru-RU"/>
        </w:rPr>
        <w:t xml:space="preserve"> от 28 декабря 2006 года, руководствуясь Постановлением Правительства Республики Молдова №136 от 10 февраля 2009 года</w:t>
      </w:r>
      <w:r w:rsidRPr="00B52572">
        <w:rPr>
          <w:rFonts w:ascii="Times New Roman" w:eastAsia="Times New Roman" w:hAnsi="Times New Roman" w:cs="Times New Roman"/>
          <w:b/>
          <w:bCs/>
          <w:color w:val="000000"/>
          <w:sz w:val="24"/>
          <w:szCs w:val="24"/>
          <w:lang w:eastAsia="ru-RU"/>
        </w:rPr>
        <w:t xml:space="preserve"> </w:t>
      </w:r>
      <w:r w:rsidRPr="00B52572">
        <w:rPr>
          <w:rFonts w:ascii="Times New Roman" w:eastAsia="Times New Roman" w:hAnsi="Times New Roman" w:cs="Times New Roman"/>
          <w:bCs/>
          <w:color w:val="000000"/>
          <w:sz w:val="24"/>
          <w:szCs w:val="24"/>
          <w:lang w:eastAsia="ru-RU"/>
        </w:rPr>
        <w:t>«Об утверждении Положения об аукционах «с молотка»,</w:t>
      </w:r>
      <w:r w:rsidRPr="00B52572">
        <w:rPr>
          <w:rFonts w:ascii="Times New Roman" w:eastAsia="Times New Roman" w:hAnsi="Times New Roman" w:cs="Times New Roman"/>
          <w:b/>
          <w:sz w:val="24"/>
          <w:szCs w:val="24"/>
          <w:lang w:eastAsia="ru-RU"/>
        </w:rPr>
        <w:t xml:space="preserve"> </w:t>
      </w:r>
      <w:r w:rsidRPr="00B52572">
        <w:rPr>
          <w:rFonts w:ascii="Times New Roman" w:eastAsia="Times New Roman" w:hAnsi="Times New Roman" w:cs="Times New Roman"/>
          <w:sz w:val="24"/>
          <w:szCs w:val="24"/>
          <w:lang w:eastAsia="ru-RU"/>
        </w:rPr>
        <w:t xml:space="preserve">Заявление </w:t>
      </w:r>
      <w:proofErr w:type="spellStart"/>
      <w:r w:rsidRPr="00B52572">
        <w:rPr>
          <w:rFonts w:ascii="Times New Roman" w:eastAsia="Times New Roman" w:hAnsi="Times New Roman" w:cs="Times New Roman"/>
          <w:sz w:val="24"/>
          <w:szCs w:val="24"/>
          <w:lang w:eastAsia="ru-RU"/>
        </w:rPr>
        <w:t>Делибалтова</w:t>
      </w:r>
      <w:proofErr w:type="spellEnd"/>
      <w:r w:rsidRPr="00B52572">
        <w:rPr>
          <w:rFonts w:ascii="Times New Roman" w:eastAsia="Times New Roman" w:hAnsi="Times New Roman" w:cs="Times New Roman"/>
          <w:sz w:val="24"/>
          <w:szCs w:val="24"/>
          <w:lang w:eastAsia="ru-RU"/>
        </w:rPr>
        <w:t xml:space="preserve"> Олеся, проживающая г. Тараклия ул. Горького ,5, зарегистрированное в </w:t>
      </w:r>
      <w:proofErr w:type="spellStart"/>
      <w:r w:rsidRPr="00B52572">
        <w:rPr>
          <w:rFonts w:ascii="Times New Roman" w:eastAsia="Times New Roman" w:hAnsi="Times New Roman" w:cs="Times New Roman"/>
          <w:sz w:val="24"/>
          <w:szCs w:val="24"/>
          <w:lang w:eastAsia="ru-RU"/>
        </w:rPr>
        <w:t>примэрии</w:t>
      </w:r>
      <w:proofErr w:type="spellEnd"/>
      <w:r w:rsidRPr="00B52572">
        <w:rPr>
          <w:rFonts w:ascii="Times New Roman" w:eastAsia="Times New Roman" w:hAnsi="Times New Roman" w:cs="Times New Roman"/>
          <w:sz w:val="24"/>
          <w:szCs w:val="24"/>
          <w:lang w:eastAsia="ru-RU"/>
        </w:rPr>
        <w:t xml:space="preserve"> за № 121 от11.11.2016 г.,</w:t>
      </w:r>
      <w:proofErr w:type="gramEnd"/>
    </w:p>
    <w:p w:rsidR="00790868" w:rsidRPr="00B52572" w:rsidRDefault="00790868" w:rsidP="00790868">
      <w:pPr>
        <w:spacing w:after="0" w:line="240" w:lineRule="auto"/>
        <w:ind w:firstLine="567"/>
        <w:jc w:val="both"/>
        <w:rPr>
          <w:rFonts w:ascii="Times New Roman" w:eastAsia="Times New Roman" w:hAnsi="Times New Roman" w:cs="Times New Roman"/>
          <w:sz w:val="24"/>
          <w:szCs w:val="24"/>
          <w:lang w:eastAsia="ru-RU"/>
        </w:rPr>
      </w:pPr>
      <w:r w:rsidRPr="00B52572">
        <w:rPr>
          <w:rFonts w:ascii="Times New Roman" w:eastAsia="Times New Roman" w:hAnsi="Times New Roman" w:cs="Times New Roman"/>
          <w:sz w:val="24"/>
          <w:szCs w:val="24"/>
          <w:lang w:eastAsia="ru-RU"/>
        </w:rPr>
        <w:t xml:space="preserve">рассмотрев представленную специалистом по землеустройству информацию и заключение специализированной консультативной комиссии </w:t>
      </w:r>
      <w:r w:rsidRPr="00B52572">
        <w:rPr>
          <w:rFonts w:ascii="Times New Roman" w:eastAsia="Times New Roman" w:hAnsi="Times New Roman" w:cs="Times New Roman"/>
          <w:color w:val="000000"/>
          <w:sz w:val="24"/>
          <w:szCs w:val="24"/>
          <w:lang w:eastAsia="ru-RU"/>
        </w:rPr>
        <w:t xml:space="preserve">по </w:t>
      </w:r>
      <w:r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color w:val="000000"/>
          <w:sz w:val="24"/>
          <w:szCs w:val="24"/>
          <w:lang w:eastAsia="ru-RU"/>
        </w:rPr>
        <w:t>вопросам сельского хозяйства, охране природы, использованию природных ресурсов</w:t>
      </w:r>
      <w:r w:rsidRPr="00B52572">
        <w:rPr>
          <w:rFonts w:ascii="Times New Roman" w:eastAsia="Times New Roman" w:hAnsi="Times New Roman" w:cs="Times New Roman"/>
          <w:sz w:val="24"/>
          <w:szCs w:val="24"/>
          <w:lang w:eastAsia="ru-RU"/>
        </w:rPr>
        <w:t xml:space="preserve"> от  22 декабря 2016 год</w:t>
      </w:r>
      <w:r w:rsidR="00965677" w:rsidRPr="00B52572">
        <w:rPr>
          <w:rFonts w:ascii="Times New Roman" w:eastAsia="Times New Roman" w:hAnsi="Times New Roman" w:cs="Times New Roman"/>
          <w:sz w:val="24"/>
          <w:szCs w:val="24"/>
          <w:lang w:eastAsia="ru-RU"/>
        </w:rPr>
        <w:t>а, Городской С</w:t>
      </w:r>
      <w:r w:rsidRPr="00B52572">
        <w:rPr>
          <w:rFonts w:ascii="Times New Roman" w:eastAsia="Times New Roman" w:hAnsi="Times New Roman" w:cs="Times New Roman"/>
          <w:sz w:val="24"/>
          <w:szCs w:val="24"/>
          <w:lang w:eastAsia="ru-RU"/>
        </w:rPr>
        <w:t>овет</w:t>
      </w:r>
      <w:r w:rsidR="00965677" w:rsidRPr="00B52572">
        <w:rPr>
          <w:rFonts w:ascii="Times New Roman" w:eastAsia="Times New Roman" w:hAnsi="Times New Roman" w:cs="Times New Roman"/>
          <w:sz w:val="24"/>
          <w:szCs w:val="24"/>
          <w:lang w:eastAsia="ru-RU"/>
        </w:rPr>
        <w:t xml:space="preserve"> Тараклия</w:t>
      </w:r>
    </w:p>
    <w:p w:rsidR="00570716" w:rsidRPr="00B52572" w:rsidRDefault="00570716" w:rsidP="00790868">
      <w:pPr>
        <w:spacing w:after="0" w:line="240" w:lineRule="auto"/>
        <w:ind w:firstLine="567"/>
        <w:jc w:val="both"/>
        <w:rPr>
          <w:rFonts w:ascii="Times New Roman" w:eastAsia="Times New Roman" w:hAnsi="Times New Roman" w:cs="Times New Roman"/>
          <w:sz w:val="24"/>
          <w:szCs w:val="24"/>
          <w:lang w:eastAsia="ru-RU"/>
        </w:rPr>
      </w:pPr>
    </w:p>
    <w:p w:rsidR="00790868" w:rsidRPr="00B52572" w:rsidRDefault="00790868" w:rsidP="00790868">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r w:rsidRPr="00B52572">
        <w:rPr>
          <w:rFonts w:ascii="Times New Roman" w:eastAsia="Times New Roman" w:hAnsi="Times New Roman" w:cs="Times New Roman"/>
          <w:b/>
          <w:sz w:val="24"/>
          <w:szCs w:val="24"/>
          <w:lang w:eastAsia="ru-RU"/>
        </w:rPr>
        <w:t>РЕШИЛ:</w:t>
      </w:r>
    </w:p>
    <w:p w:rsidR="00570716" w:rsidRPr="00B52572" w:rsidRDefault="00570716" w:rsidP="00790868">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p>
    <w:p w:rsidR="00790868" w:rsidRPr="00B52572" w:rsidRDefault="00790868" w:rsidP="00790868">
      <w:pPr>
        <w:numPr>
          <w:ilvl w:val="0"/>
          <w:numId w:val="10"/>
        </w:numPr>
        <w:spacing w:after="0" w:line="240" w:lineRule="auto"/>
        <w:ind w:left="567" w:hanging="567"/>
        <w:jc w:val="both"/>
        <w:rPr>
          <w:rFonts w:ascii="Times New Roman" w:eastAsia="Times New Roman" w:hAnsi="Times New Roman" w:cs="Times New Roman"/>
          <w:b/>
          <w:color w:val="000000"/>
          <w:sz w:val="24"/>
          <w:szCs w:val="24"/>
          <w:lang w:eastAsia="ru-RU"/>
        </w:rPr>
      </w:pPr>
      <w:r w:rsidRPr="00B52572">
        <w:rPr>
          <w:rFonts w:ascii="Times New Roman" w:eastAsia="Times New Roman" w:hAnsi="Times New Roman" w:cs="Times New Roman"/>
          <w:b/>
          <w:color w:val="000000"/>
          <w:sz w:val="24"/>
          <w:szCs w:val="24"/>
          <w:lang w:eastAsia="ru-RU"/>
        </w:rPr>
        <w:t>Выставить на аукцион «с молотка» для продажи:</w:t>
      </w:r>
    </w:p>
    <w:p w:rsidR="00790868" w:rsidRPr="00B52572" w:rsidRDefault="00790868" w:rsidP="00790868">
      <w:pPr>
        <w:numPr>
          <w:ilvl w:val="1"/>
          <w:numId w:val="11"/>
        </w:numPr>
        <w:spacing w:after="0" w:line="240" w:lineRule="auto"/>
        <w:ind w:left="993" w:hanging="426"/>
        <w:contextualSpacing/>
        <w:jc w:val="both"/>
        <w:rPr>
          <w:rFonts w:ascii="Times New Roman" w:eastAsia="Calibri" w:hAnsi="Times New Roman" w:cs="Times New Roman"/>
          <w:sz w:val="24"/>
          <w:szCs w:val="24"/>
          <w:lang w:eastAsia="ru-RU"/>
        </w:rPr>
      </w:pPr>
      <w:proofErr w:type="gramStart"/>
      <w:r w:rsidRPr="00B52572">
        <w:rPr>
          <w:rFonts w:ascii="Times New Roman" w:eastAsia="Times New Roman" w:hAnsi="Times New Roman" w:cs="Times New Roman"/>
          <w:color w:val="000000"/>
          <w:sz w:val="24"/>
          <w:szCs w:val="24"/>
          <w:lang w:eastAsia="ru-RU"/>
        </w:rPr>
        <w:t>земельный участок, пло</w:t>
      </w:r>
      <w:r w:rsidR="00965677" w:rsidRPr="00B52572">
        <w:rPr>
          <w:rFonts w:ascii="Times New Roman" w:eastAsia="Times New Roman" w:hAnsi="Times New Roman" w:cs="Times New Roman"/>
          <w:color w:val="000000"/>
          <w:sz w:val="24"/>
          <w:szCs w:val="24"/>
          <w:lang w:eastAsia="ru-RU"/>
        </w:rPr>
        <w:t xml:space="preserve">щадью 1,3348 га, бонитет 57, с </w:t>
      </w:r>
      <w:r w:rsidRPr="00B52572">
        <w:rPr>
          <w:rFonts w:ascii="Times New Roman" w:eastAsia="Times New Roman" w:hAnsi="Times New Roman" w:cs="Times New Roman"/>
          <w:color w:val="000000"/>
          <w:sz w:val="24"/>
          <w:szCs w:val="24"/>
          <w:lang w:eastAsia="ru-RU"/>
        </w:rPr>
        <w:t xml:space="preserve">кадастровым №8701402896,  находящийся  за пределами города, с присвоением данному земельному  участку </w:t>
      </w:r>
      <w:r w:rsidR="00965677" w:rsidRPr="00B52572">
        <w:rPr>
          <w:rFonts w:ascii="Times New Roman" w:eastAsia="Calibri" w:hAnsi="Times New Roman" w:cs="Times New Roman"/>
          <w:sz w:val="24"/>
          <w:szCs w:val="24"/>
          <w:lang w:eastAsia="ru-RU"/>
        </w:rPr>
        <w:t>назначения</w:t>
      </w:r>
      <w:r w:rsidRPr="00B52572">
        <w:rPr>
          <w:rFonts w:ascii="Times New Roman" w:eastAsia="Calibri" w:hAnsi="Times New Roman" w:cs="Times New Roman"/>
          <w:sz w:val="24"/>
          <w:szCs w:val="24"/>
          <w:lang w:eastAsia="ru-RU"/>
        </w:rPr>
        <w:t xml:space="preserve"> «</w:t>
      </w:r>
      <w:r w:rsidRPr="00B52572">
        <w:rPr>
          <w:rFonts w:ascii="Times New Roman" w:eastAsia="Times New Roman" w:hAnsi="Times New Roman" w:cs="Times New Roman"/>
          <w:i/>
          <w:color w:val="000000"/>
          <w:sz w:val="24"/>
          <w:szCs w:val="24"/>
          <w:lang w:eastAsia="ru-RU"/>
        </w:rPr>
        <w:t>«</w:t>
      </w:r>
      <w:r w:rsidRPr="00B52572">
        <w:rPr>
          <w:rFonts w:ascii="Times New Roman" w:eastAsia="Times New Roman" w:hAnsi="Times New Roman" w:cs="Times New Roman"/>
          <w:i/>
          <w:color w:val="000000"/>
          <w:sz w:val="24"/>
          <w:szCs w:val="24"/>
          <w:lang w:val="ro-RO" w:eastAsia="ru-RU"/>
        </w:rPr>
        <w:t>agricol</w:t>
      </w:r>
      <w:r w:rsidRPr="00B52572">
        <w:rPr>
          <w:rFonts w:ascii="Times New Roman" w:eastAsia="Times New Roman" w:hAnsi="Times New Roman" w:cs="Times New Roman"/>
          <w:i/>
          <w:color w:val="000000"/>
          <w:sz w:val="24"/>
          <w:szCs w:val="24"/>
          <w:lang w:eastAsia="ru-RU"/>
        </w:rPr>
        <w:t>»</w:t>
      </w:r>
      <w:r w:rsidRPr="00B52572">
        <w:rPr>
          <w:rFonts w:ascii="Times New Roman" w:eastAsia="Times New Roman" w:hAnsi="Times New Roman" w:cs="Times New Roman"/>
          <w:color w:val="000000"/>
          <w:sz w:val="24"/>
          <w:szCs w:val="24"/>
          <w:lang w:eastAsia="ru-RU"/>
        </w:rPr>
        <w:t>.</w:t>
      </w:r>
      <w:r w:rsidRPr="00B52572">
        <w:rPr>
          <w:rFonts w:ascii="Times New Roman" w:eastAsia="Calibri" w:hAnsi="Times New Roman" w:cs="Times New Roman"/>
          <w:sz w:val="24"/>
          <w:szCs w:val="24"/>
          <w:lang w:eastAsia="ru-RU"/>
        </w:rPr>
        <w:t xml:space="preserve"> </w:t>
      </w:r>
      <w:proofErr w:type="gramEnd"/>
    </w:p>
    <w:p w:rsidR="00790868" w:rsidRPr="00B52572" w:rsidRDefault="00790868" w:rsidP="00790868">
      <w:pPr>
        <w:spacing w:after="0" w:line="240" w:lineRule="auto"/>
        <w:ind w:left="993"/>
        <w:jc w:val="both"/>
        <w:rPr>
          <w:rFonts w:ascii="Times New Roman" w:eastAsia="Times New Roman" w:hAnsi="Times New Roman" w:cs="Times New Roman"/>
          <w:b/>
          <w:sz w:val="24"/>
          <w:szCs w:val="24"/>
          <w:lang w:val="ro-RO" w:eastAsia="ru-RU"/>
        </w:rPr>
      </w:pPr>
      <w:r w:rsidRPr="00B52572">
        <w:rPr>
          <w:rFonts w:ascii="Times New Roman" w:eastAsia="Times New Roman" w:hAnsi="Times New Roman" w:cs="Times New Roman"/>
          <w:b/>
          <w:sz w:val="24"/>
          <w:szCs w:val="24"/>
          <w:lang w:eastAsia="ru-RU"/>
        </w:rPr>
        <w:t xml:space="preserve">Нормативная цена земельного участка: </w:t>
      </w:r>
    </w:p>
    <w:p w:rsidR="00790868" w:rsidRPr="00B52572" w:rsidRDefault="00790868" w:rsidP="00790868">
      <w:pPr>
        <w:spacing w:after="0" w:line="240" w:lineRule="auto"/>
        <w:ind w:left="993"/>
        <w:contextualSpacing/>
        <w:jc w:val="both"/>
        <w:rPr>
          <w:rFonts w:ascii="Times New Roman" w:eastAsia="Times New Roman" w:hAnsi="Times New Roman" w:cs="Times New Roman"/>
          <w:b/>
          <w:sz w:val="24"/>
          <w:szCs w:val="24"/>
          <w:lang w:eastAsia="ru-RU"/>
        </w:rPr>
      </w:pPr>
      <w:r w:rsidRPr="00B52572">
        <w:rPr>
          <w:rFonts w:ascii="Times New Roman" w:eastAsia="Times New Roman" w:hAnsi="Times New Roman" w:cs="Times New Roman"/>
          <w:sz w:val="24"/>
          <w:szCs w:val="24"/>
          <w:lang w:val="ro-RO" w:eastAsia="ru-RU"/>
        </w:rPr>
        <w:t>621,05</w:t>
      </w:r>
      <w:r w:rsidRPr="00B52572">
        <w:rPr>
          <w:rFonts w:ascii="Times New Roman" w:eastAsia="Times New Roman" w:hAnsi="Times New Roman" w:cs="Times New Roman"/>
          <w:sz w:val="24"/>
          <w:szCs w:val="24"/>
          <w:lang w:eastAsia="ru-RU"/>
        </w:rPr>
        <w:t>×57×1,3348х</w:t>
      </w:r>
      <w:r w:rsidRPr="00B52572">
        <w:rPr>
          <w:rFonts w:ascii="Times New Roman" w:eastAsia="Times New Roman" w:hAnsi="Times New Roman" w:cs="Times New Roman"/>
          <w:sz w:val="24"/>
          <w:szCs w:val="24"/>
          <w:lang w:val="ro-RO" w:eastAsia="ru-RU"/>
        </w:rPr>
        <w:t>0,3</w:t>
      </w:r>
      <w:r w:rsidRPr="00B52572">
        <w:rPr>
          <w:rFonts w:ascii="Times New Roman" w:eastAsia="Times New Roman" w:hAnsi="Times New Roman" w:cs="Times New Roman"/>
          <w:sz w:val="24"/>
          <w:szCs w:val="24"/>
          <w:lang w:eastAsia="ru-RU"/>
        </w:rPr>
        <w:t>=</w:t>
      </w:r>
      <w:r w:rsidRPr="00B52572">
        <w:rPr>
          <w:rFonts w:ascii="Times New Roman" w:eastAsia="Times New Roman" w:hAnsi="Times New Roman" w:cs="Times New Roman"/>
          <w:b/>
          <w:sz w:val="24"/>
          <w:szCs w:val="24"/>
          <w:lang w:eastAsia="ru-RU"/>
        </w:rPr>
        <w:t xml:space="preserve"> </w:t>
      </w:r>
      <w:r w:rsidRPr="00B52572">
        <w:rPr>
          <w:rFonts w:ascii="Times New Roman" w:eastAsia="Times New Roman" w:hAnsi="Times New Roman" w:cs="Times New Roman"/>
          <w:b/>
          <w:sz w:val="24"/>
          <w:szCs w:val="24"/>
          <w:lang w:val="ro-RO" w:eastAsia="ru-RU"/>
        </w:rPr>
        <w:t>1</w:t>
      </w:r>
      <w:r w:rsidRPr="00B52572">
        <w:rPr>
          <w:rFonts w:ascii="Times New Roman" w:eastAsia="Times New Roman" w:hAnsi="Times New Roman" w:cs="Times New Roman"/>
          <w:b/>
          <w:sz w:val="24"/>
          <w:szCs w:val="24"/>
          <w:lang w:eastAsia="ru-RU"/>
        </w:rPr>
        <w:t>4175,52 лей.</w:t>
      </w:r>
    </w:p>
    <w:p w:rsidR="00B52572" w:rsidRPr="00B52572" w:rsidRDefault="00B52572" w:rsidP="00B52572">
      <w:pPr>
        <w:spacing w:after="0" w:line="240" w:lineRule="auto"/>
        <w:ind w:left="993"/>
        <w:jc w:val="both"/>
        <w:rPr>
          <w:rFonts w:ascii="Times New Roman" w:eastAsia="Times New Roman" w:hAnsi="Times New Roman" w:cs="Times New Roman"/>
          <w:b/>
          <w:lang w:eastAsia="ru-RU"/>
        </w:rPr>
      </w:pPr>
      <w:r w:rsidRPr="00B52572">
        <w:rPr>
          <w:rFonts w:ascii="Times New Roman" w:eastAsia="Times New Roman" w:hAnsi="Times New Roman" w:cs="Times New Roman"/>
          <w:b/>
          <w:lang w:eastAsia="ru-RU"/>
        </w:rPr>
        <w:t>(Приложение №1: расчетная ведомость нормативной цены земельного участка).</w:t>
      </w:r>
    </w:p>
    <w:p w:rsidR="00B52572" w:rsidRDefault="00B52572" w:rsidP="00790868">
      <w:pPr>
        <w:spacing w:after="0" w:line="240" w:lineRule="auto"/>
        <w:ind w:left="993" w:hanging="426"/>
        <w:jc w:val="both"/>
        <w:rPr>
          <w:rFonts w:ascii="Times New Roman" w:eastAsia="Calibri" w:hAnsi="Times New Roman" w:cs="Times New Roman"/>
          <w:b/>
          <w:sz w:val="24"/>
          <w:szCs w:val="24"/>
          <w:lang w:eastAsia="ru-RU"/>
        </w:rPr>
      </w:pPr>
    </w:p>
    <w:p w:rsidR="00790868" w:rsidRPr="00B52572" w:rsidRDefault="00790868" w:rsidP="00790868">
      <w:pPr>
        <w:spacing w:after="0" w:line="240" w:lineRule="auto"/>
        <w:ind w:left="993" w:hanging="426"/>
        <w:jc w:val="both"/>
        <w:rPr>
          <w:rFonts w:ascii="Times New Roman" w:eastAsia="Calibri" w:hAnsi="Times New Roman" w:cs="Times New Roman"/>
          <w:sz w:val="24"/>
          <w:szCs w:val="24"/>
          <w:lang w:eastAsia="ru-RU"/>
        </w:rPr>
      </w:pPr>
      <w:proofErr w:type="gramStart"/>
      <w:r w:rsidRPr="00B52572">
        <w:rPr>
          <w:rFonts w:ascii="Times New Roman" w:eastAsia="Calibri" w:hAnsi="Times New Roman" w:cs="Times New Roman"/>
          <w:b/>
          <w:sz w:val="24"/>
          <w:szCs w:val="24"/>
          <w:lang w:eastAsia="ru-RU"/>
        </w:rPr>
        <w:t>1.2.</w:t>
      </w:r>
      <w:r w:rsidRPr="00B52572">
        <w:rPr>
          <w:rFonts w:ascii="Times New Roman" w:eastAsia="Calibri" w:hAnsi="Times New Roman" w:cs="Times New Roman"/>
          <w:sz w:val="24"/>
          <w:szCs w:val="24"/>
          <w:lang w:eastAsia="ru-RU"/>
        </w:rPr>
        <w:t xml:space="preserve"> </w:t>
      </w:r>
      <w:r w:rsidRPr="00B52572">
        <w:rPr>
          <w:rFonts w:ascii="Times New Roman" w:eastAsia="Times New Roman" w:hAnsi="Times New Roman" w:cs="Times New Roman"/>
          <w:color w:val="000000"/>
          <w:sz w:val="24"/>
          <w:szCs w:val="24"/>
          <w:lang w:eastAsia="ru-RU"/>
        </w:rPr>
        <w:t>зем</w:t>
      </w:r>
      <w:r w:rsidR="00965677" w:rsidRPr="00B52572">
        <w:rPr>
          <w:rFonts w:ascii="Times New Roman" w:eastAsia="Times New Roman" w:hAnsi="Times New Roman" w:cs="Times New Roman"/>
          <w:color w:val="000000"/>
          <w:sz w:val="24"/>
          <w:szCs w:val="24"/>
          <w:lang w:eastAsia="ru-RU"/>
        </w:rPr>
        <w:t xml:space="preserve">ельный участок, площадью 0,8499 </w:t>
      </w:r>
      <w:r w:rsidRPr="00B52572">
        <w:rPr>
          <w:rFonts w:ascii="Times New Roman" w:eastAsia="Times New Roman" w:hAnsi="Times New Roman" w:cs="Times New Roman"/>
          <w:color w:val="000000"/>
          <w:sz w:val="24"/>
          <w:szCs w:val="24"/>
          <w:lang w:eastAsia="ru-RU"/>
        </w:rPr>
        <w:t xml:space="preserve">га,  бонитет 64, с кадастровым №8701417192, находящийся  за пределами города, с присвоением данному земельному  участку </w:t>
      </w:r>
      <w:r w:rsidR="00965677" w:rsidRPr="00B52572">
        <w:rPr>
          <w:rFonts w:ascii="Times New Roman" w:eastAsia="Calibri" w:hAnsi="Times New Roman" w:cs="Times New Roman"/>
          <w:sz w:val="24"/>
          <w:szCs w:val="24"/>
          <w:lang w:eastAsia="ru-RU"/>
        </w:rPr>
        <w:t>назначения</w:t>
      </w:r>
      <w:r w:rsidRPr="00B52572">
        <w:rPr>
          <w:rFonts w:ascii="Times New Roman" w:eastAsia="Calibri" w:hAnsi="Times New Roman" w:cs="Times New Roman"/>
          <w:sz w:val="24"/>
          <w:szCs w:val="24"/>
          <w:lang w:eastAsia="ru-RU"/>
        </w:rPr>
        <w:t xml:space="preserve"> «</w:t>
      </w:r>
      <w:r w:rsidRPr="00B52572">
        <w:rPr>
          <w:rFonts w:ascii="Times New Roman" w:eastAsia="Times New Roman" w:hAnsi="Times New Roman" w:cs="Times New Roman"/>
          <w:i/>
          <w:color w:val="000000"/>
          <w:sz w:val="24"/>
          <w:szCs w:val="24"/>
          <w:lang w:eastAsia="ru-RU"/>
        </w:rPr>
        <w:t>«</w:t>
      </w:r>
      <w:r w:rsidRPr="00B52572">
        <w:rPr>
          <w:rFonts w:ascii="Times New Roman" w:eastAsia="Times New Roman" w:hAnsi="Times New Roman" w:cs="Times New Roman"/>
          <w:i/>
          <w:color w:val="000000"/>
          <w:sz w:val="24"/>
          <w:szCs w:val="24"/>
          <w:lang w:val="ro-RO" w:eastAsia="ru-RU"/>
        </w:rPr>
        <w:t>agricol</w:t>
      </w:r>
      <w:r w:rsidRPr="00B52572">
        <w:rPr>
          <w:rFonts w:ascii="Times New Roman" w:eastAsia="Times New Roman" w:hAnsi="Times New Roman" w:cs="Times New Roman"/>
          <w:i/>
          <w:color w:val="000000"/>
          <w:sz w:val="24"/>
          <w:szCs w:val="24"/>
          <w:lang w:eastAsia="ru-RU"/>
        </w:rPr>
        <w:t>»</w:t>
      </w:r>
      <w:r w:rsidRPr="00B52572">
        <w:rPr>
          <w:rFonts w:ascii="Times New Roman" w:eastAsia="Times New Roman" w:hAnsi="Times New Roman" w:cs="Times New Roman"/>
          <w:color w:val="000000"/>
          <w:sz w:val="24"/>
          <w:szCs w:val="24"/>
          <w:lang w:eastAsia="ru-RU"/>
        </w:rPr>
        <w:t>.</w:t>
      </w:r>
      <w:r w:rsidRPr="00B52572">
        <w:rPr>
          <w:rFonts w:ascii="Times New Roman" w:eastAsia="Calibri" w:hAnsi="Times New Roman" w:cs="Times New Roman"/>
          <w:sz w:val="24"/>
          <w:szCs w:val="24"/>
          <w:lang w:eastAsia="ru-RU"/>
        </w:rPr>
        <w:t xml:space="preserve"> </w:t>
      </w:r>
      <w:proofErr w:type="gramEnd"/>
    </w:p>
    <w:p w:rsidR="00790868" w:rsidRPr="00B52572" w:rsidRDefault="00790868" w:rsidP="00790868">
      <w:pPr>
        <w:spacing w:after="0" w:line="240" w:lineRule="auto"/>
        <w:ind w:left="993"/>
        <w:jc w:val="both"/>
        <w:rPr>
          <w:rFonts w:ascii="Times New Roman" w:eastAsia="Times New Roman" w:hAnsi="Times New Roman" w:cs="Times New Roman"/>
          <w:b/>
          <w:sz w:val="24"/>
          <w:szCs w:val="24"/>
          <w:lang w:val="ro-RO" w:eastAsia="ru-RU"/>
        </w:rPr>
      </w:pPr>
      <w:r w:rsidRPr="00B52572">
        <w:rPr>
          <w:rFonts w:ascii="Times New Roman" w:eastAsia="Times New Roman" w:hAnsi="Times New Roman" w:cs="Times New Roman"/>
          <w:b/>
          <w:sz w:val="24"/>
          <w:szCs w:val="24"/>
          <w:lang w:eastAsia="ru-RU"/>
        </w:rPr>
        <w:t xml:space="preserve">Нормативная цена  земельного участка: </w:t>
      </w:r>
    </w:p>
    <w:p w:rsidR="00790868" w:rsidRPr="00B52572" w:rsidRDefault="00790868" w:rsidP="00790868">
      <w:pPr>
        <w:spacing w:after="0" w:line="240" w:lineRule="auto"/>
        <w:ind w:left="993"/>
        <w:jc w:val="both"/>
        <w:rPr>
          <w:rFonts w:ascii="Times New Roman" w:eastAsia="Times New Roman" w:hAnsi="Times New Roman" w:cs="Times New Roman"/>
          <w:sz w:val="24"/>
          <w:szCs w:val="24"/>
          <w:lang w:eastAsia="ru-RU"/>
        </w:rPr>
      </w:pPr>
      <w:r w:rsidRPr="00B52572">
        <w:rPr>
          <w:rFonts w:ascii="Times New Roman" w:eastAsia="Times New Roman" w:hAnsi="Times New Roman" w:cs="Times New Roman"/>
          <w:sz w:val="24"/>
          <w:szCs w:val="24"/>
          <w:lang w:val="ro-RO" w:eastAsia="ru-RU"/>
        </w:rPr>
        <w:t>621,05</w:t>
      </w:r>
      <w:r w:rsidRPr="00B52572">
        <w:rPr>
          <w:rFonts w:ascii="Times New Roman" w:eastAsia="Times New Roman" w:hAnsi="Times New Roman" w:cs="Times New Roman"/>
          <w:sz w:val="24"/>
          <w:szCs w:val="24"/>
          <w:lang w:eastAsia="ru-RU"/>
        </w:rPr>
        <w:t>×6</w:t>
      </w:r>
      <w:r w:rsidRPr="00B52572">
        <w:rPr>
          <w:rFonts w:ascii="Times New Roman" w:eastAsia="Times New Roman" w:hAnsi="Times New Roman" w:cs="Times New Roman"/>
          <w:sz w:val="24"/>
          <w:szCs w:val="24"/>
          <w:lang w:val="ro-RO" w:eastAsia="ru-RU"/>
        </w:rPr>
        <w:t>4</w:t>
      </w:r>
      <w:r w:rsidRPr="00B52572">
        <w:rPr>
          <w:rFonts w:ascii="Times New Roman" w:eastAsia="Times New Roman" w:hAnsi="Times New Roman" w:cs="Times New Roman"/>
          <w:sz w:val="24"/>
          <w:szCs w:val="24"/>
          <w:lang w:eastAsia="ru-RU"/>
        </w:rPr>
        <w:t>×0,</w:t>
      </w:r>
      <w:r w:rsidRPr="00B52572">
        <w:rPr>
          <w:rFonts w:ascii="Times New Roman" w:eastAsia="Times New Roman" w:hAnsi="Times New Roman" w:cs="Times New Roman"/>
          <w:sz w:val="24"/>
          <w:szCs w:val="24"/>
          <w:lang w:val="ro-RO" w:eastAsia="ru-RU"/>
        </w:rPr>
        <w:t>8499</w:t>
      </w:r>
      <w:r w:rsidRPr="00B52572">
        <w:rPr>
          <w:rFonts w:ascii="Times New Roman" w:eastAsia="Times New Roman" w:hAnsi="Times New Roman" w:cs="Times New Roman"/>
          <w:sz w:val="24"/>
          <w:szCs w:val="24"/>
          <w:lang w:eastAsia="ru-RU"/>
        </w:rPr>
        <w:t>х</w:t>
      </w:r>
      <w:r w:rsidRPr="00B52572">
        <w:rPr>
          <w:rFonts w:ascii="Times New Roman" w:eastAsia="Times New Roman" w:hAnsi="Times New Roman" w:cs="Times New Roman"/>
          <w:sz w:val="24"/>
          <w:szCs w:val="24"/>
          <w:lang w:val="ro-RO" w:eastAsia="ru-RU"/>
        </w:rPr>
        <w:t>0,3</w:t>
      </w:r>
      <w:r w:rsidRPr="00B52572">
        <w:rPr>
          <w:rFonts w:ascii="Times New Roman" w:eastAsia="Times New Roman" w:hAnsi="Times New Roman" w:cs="Times New Roman"/>
          <w:sz w:val="24"/>
          <w:szCs w:val="24"/>
          <w:lang w:eastAsia="ru-RU"/>
        </w:rPr>
        <w:t>=</w:t>
      </w:r>
      <w:r w:rsidRPr="00B52572">
        <w:rPr>
          <w:rFonts w:ascii="Times New Roman" w:eastAsia="Times New Roman" w:hAnsi="Times New Roman" w:cs="Times New Roman"/>
          <w:b/>
          <w:sz w:val="24"/>
          <w:szCs w:val="24"/>
          <w:lang w:eastAsia="ru-RU"/>
        </w:rPr>
        <w:t xml:space="preserve"> </w:t>
      </w:r>
      <w:r w:rsidRPr="00B52572">
        <w:rPr>
          <w:rFonts w:ascii="Times New Roman" w:eastAsia="Times New Roman" w:hAnsi="Times New Roman" w:cs="Times New Roman"/>
          <w:b/>
          <w:sz w:val="24"/>
          <w:szCs w:val="24"/>
          <w:lang w:val="ro-RO" w:eastAsia="ru-RU"/>
        </w:rPr>
        <w:t>10134,34</w:t>
      </w:r>
      <w:r w:rsidR="00965677" w:rsidRPr="00B52572">
        <w:rPr>
          <w:rFonts w:ascii="Times New Roman" w:eastAsia="Times New Roman" w:hAnsi="Times New Roman" w:cs="Times New Roman"/>
          <w:b/>
          <w:sz w:val="24"/>
          <w:szCs w:val="24"/>
          <w:lang w:eastAsia="ru-RU"/>
        </w:rPr>
        <w:t xml:space="preserve"> </w:t>
      </w:r>
      <w:r w:rsidRPr="00B52572">
        <w:rPr>
          <w:rFonts w:ascii="Times New Roman" w:eastAsia="Times New Roman" w:hAnsi="Times New Roman" w:cs="Times New Roman"/>
          <w:b/>
          <w:sz w:val="24"/>
          <w:szCs w:val="24"/>
          <w:lang w:eastAsia="ru-RU"/>
        </w:rPr>
        <w:t>лей.</w:t>
      </w:r>
      <w:r w:rsidRPr="00B52572">
        <w:rPr>
          <w:rFonts w:ascii="Times New Roman" w:eastAsia="Times New Roman" w:hAnsi="Times New Roman" w:cs="Times New Roman"/>
          <w:sz w:val="24"/>
          <w:szCs w:val="24"/>
          <w:lang w:eastAsia="ru-RU"/>
        </w:rPr>
        <w:tab/>
      </w:r>
    </w:p>
    <w:p w:rsidR="00B52572" w:rsidRDefault="00B52572" w:rsidP="00B52572">
      <w:pPr>
        <w:spacing w:after="0" w:line="240" w:lineRule="auto"/>
        <w:ind w:left="993"/>
        <w:jc w:val="both"/>
        <w:rPr>
          <w:rFonts w:ascii="Times New Roman" w:eastAsia="Times New Roman" w:hAnsi="Times New Roman" w:cs="Times New Roman"/>
          <w:b/>
          <w:lang w:eastAsia="ru-RU"/>
        </w:rPr>
      </w:pPr>
      <w:r w:rsidRPr="00B52572">
        <w:rPr>
          <w:rFonts w:ascii="Times New Roman" w:eastAsia="Times New Roman" w:hAnsi="Times New Roman" w:cs="Times New Roman"/>
          <w:b/>
          <w:lang w:eastAsia="ru-RU"/>
        </w:rPr>
        <w:t>(Приложение №2: расчетная ве</w:t>
      </w:r>
      <w:r w:rsidRPr="00B52572">
        <w:rPr>
          <w:rFonts w:ascii="Times New Roman" w:eastAsia="Times New Roman" w:hAnsi="Times New Roman" w:cs="Times New Roman"/>
          <w:b/>
          <w:lang w:eastAsia="ru-RU"/>
        </w:rPr>
        <w:t>домость нормативной цены</w:t>
      </w:r>
      <w:r w:rsidRPr="00B52572">
        <w:rPr>
          <w:rFonts w:ascii="Times New Roman" w:eastAsia="Times New Roman" w:hAnsi="Times New Roman" w:cs="Times New Roman"/>
          <w:b/>
          <w:lang w:eastAsia="ru-RU"/>
        </w:rPr>
        <w:t xml:space="preserve"> земельного участка).</w:t>
      </w:r>
    </w:p>
    <w:p w:rsidR="00B52572" w:rsidRPr="00B52572" w:rsidRDefault="00B52572" w:rsidP="00B52572">
      <w:pPr>
        <w:spacing w:after="0" w:line="240" w:lineRule="auto"/>
        <w:ind w:left="993"/>
        <w:jc w:val="both"/>
        <w:rPr>
          <w:rFonts w:ascii="Times New Roman" w:eastAsia="Times New Roman" w:hAnsi="Times New Roman" w:cs="Times New Roman"/>
          <w:b/>
          <w:lang w:eastAsia="ru-RU"/>
        </w:rPr>
      </w:pPr>
    </w:p>
    <w:p w:rsidR="00790868" w:rsidRPr="00B52572" w:rsidRDefault="00790868" w:rsidP="00790868">
      <w:pPr>
        <w:numPr>
          <w:ilvl w:val="1"/>
          <w:numId w:val="12"/>
        </w:numPr>
        <w:spacing w:after="0" w:line="240" w:lineRule="auto"/>
        <w:ind w:left="993" w:hanging="426"/>
        <w:contextualSpacing/>
        <w:jc w:val="both"/>
        <w:rPr>
          <w:rFonts w:ascii="Times New Roman" w:eastAsia="Calibri" w:hAnsi="Times New Roman" w:cs="Times New Roman"/>
          <w:sz w:val="24"/>
          <w:szCs w:val="24"/>
          <w:lang w:eastAsia="ru-RU"/>
        </w:rPr>
      </w:pPr>
      <w:proofErr w:type="gramStart"/>
      <w:r w:rsidRPr="00B52572">
        <w:rPr>
          <w:rFonts w:ascii="Times New Roman" w:eastAsia="Times New Roman" w:hAnsi="Times New Roman" w:cs="Times New Roman"/>
          <w:color w:val="000000"/>
          <w:sz w:val="24"/>
          <w:szCs w:val="24"/>
          <w:lang w:eastAsia="ru-RU"/>
        </w:rPr>
        <w:t xml:space="preserve">земельный участок, площадью </w:t>
      </w:r>
      <w:r w:rsidRPr="00B52572">
        <w:rPr>
          <w:rFonts w:ascii="Times New Roman" w:eastAsia="Times New Roman" w:hAnsi="Times New Roman" w:cs="Times New Roman"/>
          <w:color w:val="000000"/>
          <w:sz w:val="24"/>
          <w:szCs w:val="24"/>
          <w:lang w:val="ro-RO" w:eastAsia="ru-RU"/>
        </w:rPr>
        <w:t>0,1194</w:t>
      </w:r>
      <w:r w:rsidRPr="00B52572">
        <w:rPr>
          <w:rFonts w:ascii="Times New Roman" w:eastAsia="Times New Roman" w:hAnsi="Times New Roman" w:cs="Times New Roman"/>
          <w:color w:val="000000"/>
          <w:sz w:val="24"/>
          <w:szCs w:val="24"/>
          <w:lang w:eastAsia="ru-RU"/>
        </w:rPr>
        <w:t xml:space="preserve"> га, бонитет </w:t>
      </w:r>
      <w:r w:rsidRPr="00B52572">
        <w:rPr>
          <w:rFonts w:ascii="Times New Roman" w:eastAsia="Times New Roman" w:hAnsi="Times New Roman" w:cs="Times New Roman"/>
          <w:color w:val="000000"/>
          <w:sz w:val="24"/>
          <w:szCs w:val="24"/>
          <w:lang w:val="ro-RO" w:eastAsia="ru-RU"/>
        </w:rPr>
        <w:t>65</w:t>
      </w:r>
      <w:r w:rsidR="00965677" w:rsidRPr="00B52572">
        <w:rPr>
          <w:rFonts w:ascii="Times New Roman" w:eastAsia="Times New Roman" w:hAnsi="Times New Roman" w:cs="Times New Roman"/>
          <w:color w:val="000000"/>
          <w:sz w:val="24"/>
          <w:szCs w:val="24"/>
          <w:lang w:eastAsia="ru-RU"/>
        </w:rPr>
        <w:t xml:space="preserve">, с кадастровым </w:t>
      </w:r>
      <w:r w:rsidRPr="00B52572">
        <w:rPr>
          <w:rFonts w:ascii="Times New Roman" w:eastAsia="Times New Roman" w:hAnsi="Times New Roman" w:cs="Times New Roman"/>
          <w:color w:val="000000"/>
          <w:sz w:val="24"/>
          <w:szCs w:val="24"/>
          <w:lang w:eastAsia="ru-RU"/>
        </w:rPr>
        <w:t>№8701</w:t>
      </w:r>
      <w:r w:rsidRPr="00B52572">
        <w:rPr>
          <w:rFonts w:ascii="Times New Roman" w:eastAsia="Times New Roman" w:hAnsi="Times New Roman" w:cs="Times New Roman"/>
          <w:color w:val="000000"/>
          <w:sz w:val="24"/>
          <w:szCs w:val="24"/>
          <w:lang w:val="ro-RO" w:eastAsia="ru-RU"/>
        </w:rPr>
        <w:t>208</w:t>
      </w:r>
      <w:r w:rsidRPr="00B52572">
        <w:rPr>
          <w:rFonts w:ascii="Times New Roman" w:eastAsia="Times New Roman" w:hAnsi="Times New Roman" w:cs="Times New Roman"/>
          <w:color w:val="000000"/>
          <w:sz w:val="24"/>
          <w:szCs w:val="24"/>
          <w:lang w:eastAsia="ru-RU"/>
        </w:rPr>
        <w:t>.</w:t>
      </w:r>
      <w:r w:rsidRPr="00B52572">
        <w:rPr>
          <w:rFonts w:ascii="Times New Roman" w:eastAsia="Times New Roman" w:hAnsi="Times New Roman" w:cs="Times New Roman"/>
          <w:color w:val="000000"/>
          <w:sz w:val="24"/>
          <w:szCs w:val="24"/>
          <w:lang w:val="ro-RO" w:eastAsia="ru-RU"/>
        </w:rPr>
        <w:t>110</w:t>
      </w:r>
      <w:r w:rsidRPr="00B52572">
        <w:rPr>
          <w:rFonts w:ascii="Times New Roman" w:eastAsia="Times New Roman" w:hAnsi="Times New Roman" w:cs="Times New Roman"/>
          <w:color w:val="000000"/>
          <w:sz w:val="24"/>
          <w:szCs w:val="24"/>
          <w:lang w:eastAsia="ru-RU"/>
        </w:rPr>
        <w:t xml:space="preserve">, находящийся  г. Тараклия, ул.  Вокзальная, с  </w:t>
      </w:r>
      <w:r w:rsidRPr="00B52572">
        <w:rPr>
          <w:rFonts w:ascii="Times New Roman" w:eastAsia="Calibri" w:hAnsi="Times New Roman" w:cs="Times New Roman"/>
          <w:sz w:val="24"/>
          <w:szCs w:val="24"/>
          <w:lang w:eastAsia="ru-RU"/>
        </w:rPr>
        <w:t>назначение  «</w:t>
      </w:r>
      <w:r w:rsidRPr="00B52572">
        <w:rPr>
          <w:rFonts w:ascii="Times New Roman" w:eastAsia="Calibri" w:hAnsi="Times New Roman" w:cs="Times New Roman"/>
          <w:sz w:val="24"/>
          <w:szCs w:val="24"/>
          <w:lang w:val="ro-RO" w:eastAsia="ru-RU"/>
        </w:rPr>
        <w:t>pentru construcţii</w:t>
      </w:r>
      <w:r w:rsidRPr="00B52572">
        <w:rPr>
          <w:rFonts w:ascii="Times New Roman" w:eastAsia="Calibri" w:hAnsi="Times New Roman" w:cs="Times New Roman"/>
          <w:sz w:val="24"/>
          <w:szCs w:val="24"/>
          <w:lang w:eastAsia="ru-RU"/>
        </w:rPr>
        <w:t>».</w:t>
      </w:r>
      <w:proofErr w:type="gramEnd"/>
    </w:p>
    <w:p w:rsidR="00790868" w:rsidRPr="00B52572" w:rsidRDefault="00790868" w:rsidP="00790868">
      <w:pPr>
        <w:spacing w:after="0" w:line="240" w:lineRule="auto"/>
        <w:ind w:left="993"/>
        <w:contextualSpacing/>
        <w:jc w:val="both"/>
        <w:rPr>
          <w:rFonts w:ascii="Times New Roman" w:eastAsia="Times New Roman" w:hAnsi="Times New Roman" w:cs="Times New Roman"/>
          <w:b/>
          <w:sz w:val="24"/>
          <w:szCs w:val="24"/>
          <w:lang w:val="ro-RO" w:eastAsia="ru-RU"/>
        </w:rPr>
      </w:pPr>
      <w:r w:rsidRPr="00B52572">
        <w:rPr>
          <w:rFonts w:ascii="Times New Roman" w:eastAsia="Times New Roman" w:hAnsi="Times New Roman" w:cs="Times New Roman"/>
          <w:b/>
          <w:sz w:val="24"/>
          <w:szCs w:val="24"/>
          <w:lang w:eastAsia="ru-RU"/>
        </w:rPr>
        <w:t xml:space="preserve">Нормативная цена земельного участка: </w:t>
      </w:r>
    </w:p>
    <w:p w:rsidR="00790868" w:rsidRPr="00B52572" w:rsidRDefault="00790868" w:rsidP="00790868">
      <w:pPr>
        <w:spacing w:after="0" w:line="240" w:lineRule="auto"/>
        <w:ind w:left="993"/>
        <w:contextualSpacing/>
        <w:jc w:val="both"/>
        <w:rPr>
          <w:rFonts w:ascii="Times New Roman" w:eastAsia="Times New Roman" w:hAnsi="Times New Roman" w:cs="Times New Roman"/>
          <w:b/>
          <w:sz w:val="24"/>
          <w:szCs w:val="24"/>
          <w:lang w:eastAsia="ru-RU"/>
        </w:rPr>
      </w:pPr>
      <w:r w:rsidRPr="00B52572">
        <w:rPr>
          <w:rFonts w:ascii="Times New Roman" w:eastAsia="Times New Roman" w:hAnsi="Times New Roman" w:cs="Times New Roman"/>
          <w:sz w:val="24"/>
          <w:szCs w:val="24"/>
          <w:lang w:eastAsia="ru-RU"/>
        </w:rPr>
        <w:t>19873,34×65×0,1194</w:t>
      </w:r>
      <w:r w:rsidR="00965677"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sz w:val="24"/>
          <w:szCs w:val="24"/>
          <w:lang w:eastAsia="ru-RU"/>
        </w:rPr>
        <w:t xml:space="preserve">га х 1,16 = </w:t>
      </w:r>
      <w:r w:rsidRPr="00B52572">
        <w:rPr>
          <w:rFonts w:ascii="Times New Roman" w:eastAsia="Times New Roman" w:hAnsi="Times New Roman" w:cs="Times New Roman"/>
          <w:b/>
          <w:sz w:val="24"/>
          <w:szCs w:val="24"/>
          <w:lang w:eastAsia="ru-RU"/>
        </w:rPr>
        <w:t>178914,9</w:t>
      </w:r>
      <w:r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b/>
          <w:sz w:val="24"/>
          <w:szCs w:val="24"/>
          <w:lang w:eastAsia="ru-RU"/>
        </w:rPr>
        <w:t>лей.</w:t>
      </w:r>
    </w:p>
    <w:p w:rsidR="00B52572" w:rsidRDefault="00B52572" w:rsidP="00B52572">
      <w:pPr>
        <w:spacing w:after="0" w:line="240" w:lineRule="auto"/>
        <w:ind w:left="285" w:firstLine="708"/>
        <w:jc w:val="both"/>
        <w:rPr>
          <w:rFonts w:ascii="Times New Roman" w:eastAsia="Times New Roman" w:hAnsi="Times New Roman" w:cs="Times New Roman"/>
          <w:b/>
          <w:lang w:eastAsia="ru-RU"/>
        </w:rPr>
      </w:pPr>
      <w:r w:rsidRPr="00B52572">
        <w:rPr>
          <w:rFonts w:ascii="Times New Roman" w:eastAsia="Times New Roman" w:hAnsi="Times New Roman" w:cs="Times New Roman"/>
          <w:b/>
          <w:lang w:eastAsia="ru-RU"/>
        </w:rPr>
        <w:t>(Приложение №3: расчетная ве</w:t>
      </w:r>
      <w:r w:rsidRPr="00B52572">
        <w:rPr>
          <w:rFonts w:ascii="Times New Roman" w:eastAsia="Times New Roman" w:hAnsi="Times New Roman" w:cs="Times New Roman"/>
          <w:b/>
          <w:lang w:eastAsia="ru-RU"/>
        </w:rPr>
        <w:t>домость нормативной цены</w:t>
      </w:r>
      <w:r w:rsidRPr="00B52572">
        <w:rPr>
          <w:rFonts w:ascii="Times New Roman" w:eastAsia="Times New Roman" w:hAnsi="Times New Roman" w:cs="Times New Roman"/>
          <w:b/>
          <w:lang w:eastAsia="ru-RU"/>
        </w:rPr>
        <w:t xml:space="preserve"> земельного участка).</w:t>
      </w:r>
    </w:p>
    <w:p w:rsidR="00B52572" w:rsidRDefault="00B52572" w:rsidP="00B52572">
      <w:pPr>
        <w:spacing w:after="0" w:line="240" w:lineRule="auto"/>
        <w:ind w:left="285" w:firstLine="708"/>
        <w:jc w:val="both"/>
        <w:rPr>
          <w:rFonts w:ascii="Times New Roman" w:eastAsia="Times New Roman" w:hAnsi="Times New Roman" w:cs="Times New Roman"/>
          <w:b/>
          <w:lang w:eastAsia="ru-RU"/>
        </w:rPr>
      </w:pPr>
    </w:p>
    <w:p w:rsidR="00B52572" w:rsidRDefault="00B52572" w:rsidP="00B52572">
      <w:pPr>
        <w:spacing w:after="0" w:line="240" w:lineRule="auto"/>
        <w:ind w:left="285" w:firstLine="708"/>
        <w:jc w:val="both"/>
        <w:rPr>
          <w:rFonts w:ascii="Times New Roman" w:eastAsia="Times New Roman" w:hAnsi="Times New Roman" w:cs="Times New Roman"/>
          <w:b/>
          <w:lang w:eastAsia="ru-RU"/>
        </w:rPr>
      </w:pPr>
    </w:p>
    <w:p w:rsidR="00B52572" w:rsidRDefault="00B52572" w:rsidP="00B52572">
      <w:pPr>
        <w:spacing w:after="0" w:line="240" w:lineRule="auto"/>
        <w:ind w:left="285" w:firstLine="708"/>
        <w:jc w:val="both"/>
        <w:rPr>
          <w:rFonts w:ascii="Times New Roman" w:eastAsia="Times New Roman" w:hAnsi="Times New Roman" w:cs="Times New Roman"/>
          <w:b/>
          <w:lang w:eastAsia="ru-RU"/>
        </w:rPr>
      </w:pPr>
    </w:p>
    <w:p w:rsidR="00B52572" w:rsidRPr="00B52572" w:rsidRDefault="00B52572" w:rsidP="00B52572">
      <w:pPr>
        <w:spacing w:after="0" w:line="240" w:lineRule="auto"/>
        <w:ind w:left="285" w:firstLine="708"/>
        <w:jc w:val="both"/>
        <w:rPr>
          <w:rFonts w:ascii="Times New Roman" w:eastAsia="Times New Roman" w:hAnsi="Times New Roman" w:cs="Times New Roman"/>
          <w:b/>
          <w:lang w:eastAsia="ru-RU"/>
        </w:rPr>
      </w:pPr>
    </w:p>
    <w:p w:rsidR="00790868" w:rsidRPr="00B52572" w:rsidRDefault="00790868" w:rsidP="00790868">
      <w:pPr>
        <w:numPr>
          <w:ilvl w:val="0"/>
          <w:numId w:val="10"/>
        </w:numPr>
        <w:spacing w:after="0" w:line="240" w:lineRule="auto"/>
        <w:ind w:left="567" w:hanging="567"/>
        <w:jc w:val="both"/>
        <w:rPr>
          <w:rFonts w:ascii="Times New Roman" w:eastAsia="Calibri" w:hAnsi="Times New Roman" w:cs="Times New Roman"/>
          <w:b/>
          <w:color w:val="000000"/>
          <w:sz w:val="24"/>
          <w:szCs w:val="24"/>
          <w:lang w:eastAsia="ru-RU"/>
        </w:rPr>
      </w:pPr>
      <w:proofErr w:type="gramStart"/>
      <w:r w:rsidRPr="00B52572">
        <w:rPr>
          <w:rFonts w:ascii="Times New Roman" w:eastAsia="Times New Roman" w:hAnsi="Times New Roman" w:cs="Times New Roman"/>
          <w:b/>
          <w:color w:val="000000"/>
          <w:sz w:val="24"/>
          <w:szCs w:val="24"/>
          <w:lang w:eastAsia="ru-RU"/>
        </w:rPr>
        <w:t xml:space="preserve">Выставить на аукцион «с молотка» для заключения договора имущественного найма </w:t>
      </w:r>
      <w:r w:rsidRPr="00B52572">
        <w:rPr>
          <w:rFonts w:ascii="Times New Roman" w:eastAsia="Times New Roman" w:hAnsi="Times New Roman" w:cs="Times New Roman"/>
          <w:color w:val="000000"/>
          <w:sz w:val="24"/>
          <w:szCs w:val="24"/>
          <w:lang w:eastAsia="ru-RU"/>
        </w:rPr>
        <w:t xml:space="preserve">земельный участок, площадью </w:t>
      </w:r>
      <w:r w:rsidRPr="00B52572">
        <w:rPr>
          <w:rFonts w:ascii="Times New Roman" w:eastAsia="Times New Roman" w:hAnsi="Times New Roman" w:cs="Times New Roman"/>
          <w:color w:val="000000"/>
          <w:sz w:val="24"/>
          <w:szCs w:val="24"/>
          <w:lang w:val="ro-RO" w:eastAsia="ru-RU"/>
        </w:rPr>
        <w:t>0,</w:t>
      </w:r>
      <w:r w:rsidRPr="00B52572">
        <w:rPr>
          <w:rFonts w:ascii="Times New Roman" w:eastAsia="Times New Roman" w:hAnsi="Times New Roman" w:cs="Times New Roman"/>
          <w:color w:val="000000"/>
          <w:sz w:val="24"/>
          <w:szCs w:val="24"/>
          <w:lang w:eastAsia="ru-RU"/>
        </w:rPr>
        <w:t xml:space="preserve">0515га, бонитет </w:t>
      </w:r>
      <w:r w:rsidRPr="00B52572">
        <w:rPr>
          <w:rFonts w:ascii="Times New Roman" w:eastAsia="Times New Roman" w:hAnsi="Times New Roman" w:cs="Times New Roman"/>
          <w:color w:val="000000"/>
          <w:sz w:val="24"/>
          <w:szCs w:val="24"/>
          <w:lang w:val="ro-RO" w:eastAsia="ru-RU"/>
        </w:rPr>
        <w:t>65</w:t>
      </w:r>
      <w:r w:rsidRPr="00B52572">
        <w:rPr>
          <w:rFonts w:ascii="Times New Roman" w:eastAsia="Times New Roman" w:hAnsi="Times New Roman" w:cs="Times New Roman"/>
          <w:color w:val="000000"/>
          <w:sz w:val="24"/>
          <w:szCs w:val="24"/>
          <w:lang w:eastAsia="ru-RU"/>
        </w:rPr>
        <w:t>, с кадастровым № 8701</w:t>
      </w:r>
      <w:r w:rsidRPr="00B52572">
        <w:rPr>
          <w:rFonts w:ascii="Times New Roman" w:eastAsia="Times New Roman" w:hAnsi="Times New Roman" w:cs="Times New Roman"/>
          <w:color w:val="000000"/>
          <w:sz w:val="24"/>
          <w:szCs w:val="24"/>
          <w:lang w:val="ro-RO" w:eastAsia="ru-RU"/>
        </w:rPr>
        <w:t>20</w:t>
      </w:r>
      <w:r w:rsidRPr="00B52572">
        <w:rPr>
          <w:rFonts w:ascii="Times New Roman" w:eastAsia="Times New Roman" w:hAnsi="Times New Roman" w:cs="Times New Roman"/>
          <w:color w:val="000000"/>
          <w:sz w:val="24"/>
          <w:szCs w:val="24"/>
          <w:lang w:eastAsia="ru-RU"/>
        </w:rPr>
        <w:t xml:space="preserve">9317, находящийся  г. Тараклия, ул. </w:t>
      </w:r>
      <w:proofErr w:type="spellStart"/>
      <w:r w:rsidRPr="00B52572">
        <w:rPr>
          <w:rFonts w:ascii="Times New Roman" w:eastAsia="Times New Roman" w:hAnsi="Times New Roman" w:cs="Times New Roman"/>
          <w:color w:val="000000"/>
          <w:sz w:val="24"/>
          <w:szCs w:val="24"/>
          <w:lang w:eastAsia="ru-RU"/>
        </w:rPr>
        <w:t>Чебанова</w:t>
      </w:r>
      <w:proofErr w:type="spellEnd"/>
      <w:r w:rsidRPr="00B52572">
        <w:rPr>
          <w:rFonts w:ascii="Times New Roman" w:eastAsia="Times New Roman" w:hAnsi="Times New Roman" w:cs="Times New Roman"/>
          <w:color w:val="000000"/>
          <w:sz w:val="24"/>
          <w:szCs w:val="24"/>
          <w:lang w:eastAsia="ru-RU"/>
        </w:rPr>
        <w:t xml:space="preserve">, с  </w:t>
      </w:r>
      <w:r w:rsidRPr="00B52572">
        <w:rPr>
          <w:rFonts w:ascii="Times New Roman" w:eastAsia="Calibri" w:hAnsi="Times New Roman" w:cs="Times New Roman"/>
          <w:sz w:val="24"/>
          <w:szCs w:val="24"/>
          <w:lang w:eastAsia="ru-RU"/>
        </w:rPr>
        <w:t>назначение  «</w:t>
      </w:r>
      <w:r w:rsidRPr="00B52572">
        <w:rPr>
          <w:rFonts w:ascii="Times New Roman" w:eastAsia="Calibri" w:hAnsi="Times New Roman" w:cs="Times New Roman"/>
          <w:sz w:val="24"/>
          <w:szCs w:val="24"/>
          <w:lang w:val="ro-RO" w:eastAsia="ru-RU"/>
        </w:rPr>
        <w:t>pentru construcţii</w:t>
      </w:r>
      <w:r w:rsidR="00965677" w:rsidRPr="00B52572">
        <w:rPr>
          <w:rFonts w:ascii="Times New Roman" w:eastAsia="Calibri" w:hAnsi="Times New Roman" w:cs="Times New Roman"/>
          <w:sz w:val="24"/>
          <w:szCs w:val="24"/>
          <w:lang w:eastAsia="ru-RU"/>
        </w:rPr>
        <w:t>» сроком на 3 года.</w:t>
      </w:r>
      <w:proofErr w:type="gramEnd"/>
    </w:p>
    <w:p w:rsidR="00790868" w:rsidRPr="00B52572" w:rsidRDefault="00790868" w:rsidP="00790868">
      <w:pPr>
        <w:spacing w:after="0" w:line="240" w:lineRule="auto"/>
        <w:ind w:left="567"/>
        <w:contextualSpacing/>
        <w:jc w:val="both"/>
        <w:rPr>
          <w:rFonts w:ascii="Times New Roman" w:eastAsia="Times New Roman" w:hAnsi="Times New Roman" w:cs="Times New Roman"/>
          <w:b/>
          <w:sz w:val="24"/>
          <w:szCs w:val="24"/>
          <w:lang w:val="ro-RO" w:eastAsia="ru-RU"/>
        </w:rPr>
      </w:pPr>
      <w:r w:rsidRPr="00B52572">
        <w:rPr>
          <w:rFonts w:ascii="Times New Roman" w:eastAsia="Times New Roman" w:hAnsi="Times New Roman" w:cs="Times New Roman"/>
          <w:b/>
          <w:sz w:val="24"/>
          <w:szCs w:val="24"/>
          <w:lang w:eastAsia="ru-RU"/>
        </w:rPr>
        <w:t xml:space="preserve">Нормативная цена </w:t>
      </w:r>
      <w:r w:rsidRPr="00B52572">
        <w:rPr>
          <w:rFonts w:ascii="Times New Roman" w:eastAsia="Times New Roman" w:hAnsi="Times New Roman" w:cs="Times New Roman"/>
          <w:b/>
          <w:color w:val="000000"/>
          <w:sz w:val="24"/>
          <w:szCs w:val="24"/>
          <w:lang w:eastAsia="ru-RU"/>
        </w:rPr>
        <w:t>имущественного найма</w:t>
      </w:r>
      <w:r w:rsidRPr="00B52572">
        <w:rPr>
          <w:rFonts w:ascii="Times New Roman" w:eastAsia="Times New Roman" w:hAnsi="Times New Roman" w:cs="Times New Roman"/>
          <w:b/>
          <w:sz w:val="24"/>
          <w:szCs w:val="24"/>
          <w:lang w:eastAsia="ru-RU"/>
        </w:rPr>
        <w:t xml:space="preserve"> земельного участка составляет: </w:t>
      </w:r>
    </w:p>
    <w:p w:rsidR="00790868" w:rsidRPr="00B52572" w:rsidRDefault="00790868" w:rsidP="00790868">
      <w:pPr>
        <w:spacing w:after="0" w:line="240" w:lineRule="auto"/>
        <w:ind w:left="567"/>
        <w:contextualSpacing/>
        <w:jc w:val="both"/>
        <w:rPr>
          <w:rFonts w:ascii="Times New Roman" w:eastAsia="Times New Roman" w:hAnsi="Times New Roman" w:cs="Times New Roman"/>
          <w:b/>
          <w:sz w:val="24"/>
          <w:szCs w:val="24"/>
          <w:lang w:eastAsia="ru-RU"/>
        </w:rPr>
      </w:pPr>
      <w:r w:rsidRPr="00B52572">
        <w:rPr>
          <w:rFonts w:ascii="Times New Roman" w:eastAsia="Times New Roman" w:hAnsi="Times New Roman" w:cs="Times New Roman"/>
          <w:sz w:val="24"/>
          <w:szCs w:val="24"/>
          <w:lang w:eastAsia="ru-RU"/>
        </w:rPr>
        <w:t>19873,34×65×0,0515</w:t>
      </w:r>
      <w:r w:rsidR="00965677"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sz w:val="24"/>
          <w:szCs w:val="24"/>
          <w:lang w:eastAsia="ru-RU"/>
        </w:rPr>
        <w:t>га</w:t>
      </w:r>
      <w:r w:rsidR="00965677"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sz w:val="24"/>
          <w:szCs w:val="24"/>
          <w:lang w:eastAsia="ru-RU"/>
        </w:rPr>
        <w:t>х</w:t>
      </w:r>
      <w:proofErr w:type="gramStart"/>
      <w:r w:rsidRPr="00B52572">
        <w:rPr>
          <w:rFonts w:ascii="Times New Roman" w:eastAsia="Times New Roman" w:hAnsi="Times New Roman" w:cs="Times New Roman"/>
          <w:sz w:val="24"/>
          <w:szCs w:val="24"/>
          <w:lang w:eastAsia="ru-RU"/>
        </w:rPr>
        <w:t>1</w:t>
      </w:r>
      <w:proofErr w:type="gramEnd"/>
      <w:r w:rsidRPr="00B52572">
        <w:rPr>
          <w:rFonts w:ascii="Times New Roman" w:eastAsia="Times New Roman" w:hAnsi="Times New Roman" w:cs="Times New Roman"/>
          <w:sz w:val="24"/>
          <w:szCs w:val="24"/>
          <w:lang w:eastAsia="ru-RU"/>
        </w:rPr>
        <w:t>,16</w:t>
      </w:r>
      <w:r w:rsidR="00965677" w:rsidRPr="00B52572">
        <w:rPr>
          <w:rFonts w:ascii="Times New Roman" w:eastAsia="Times New Roman" w:hAnsi="Times New Roman" w:cs="Times New Roman"/>
          <w:sz w:val="24"/>
          <w:szCs w:val="24"/>
          <w:lang w:eastAsia="ru-RU"/>
        </w:rPr>
        <w:t xml:space="preserve"> </w:t>
      </w:r>
      <w:r w:rsidRPr="00B52572">
        <w:rPr>
          <w:rFonts w:ascii="Times New Roman" w:eastAsia="Times New Roman" w:hAnsi="Times New Roman" w:cs="Times New Roman"/>
          <w:sz w:val="24"/>
          <w:szCs w:val="24"/>
          <w:lang w:eastAsia="ru-RU"/>
        </w:rPr>
        <w:t xml:space="preserve">х 2% </w:t>
      </w:r>
      <w:r w:rsidRPr="00B52572">
        <w:rPr>
          <w:rFonts w:ascii="Times New Roman" w:eastAsia="Times New Roman" w:hAnsi="Times New Roman" w:cs="Times New Roman"/>
          <w:b/>
          <w:sz w:val="24"/>
          <w:szCs w:val="24"/>
          <w:lang w:eastAsia="ru-RU"/>
        </w:rPr>
        <w:t>=1543,40 лей.</w:t>
      </w:r>
    </w:p>
    <w:p w:rsidR="005775E4" w:rsidRPr="005775E4" w:rsidRDefault="005775E4" w:rsidP="005775E4">
      <w:pPr>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№4</w:t>
      </w:r>
      <w:r w:rsidRPr="005775E4">
        <w:rPr>
          <w:rFonts w:ascii="Times New Roman" w:eastAsia="Times New Roman" w:hAnsi="Times New Roman" w:cs="Times New Roman"/>
          <w:b/>
          <w:sz w:val="24"/>
          <w:szCs w:val="24"/>
          <w:lang w:eastAsia="ru-RU"/>
        </w:rPr>
        <w:t>: расче</w:t>
      </w:r>
      <w:r>
        <w:rPr>
          <w:rFonts w:ascii="Times New Roman" w:eastAsia="Times New Roman" w:hAnsi="Times New Roman" w:cs="Times New Roman"/>
          <w:b/>
          <w:sz w:val="24"/>
          <w:szCs w:val="24"/>
          <w:lang w:eastAsia="ru-RU"/>
        </w:rPr>
        <w:t>тная ведомость нормативной цены имущественного найма</w:t>
      </w:r>
      <w:r w:rsidRPr="005775E4">
        <w:rPr>
          <w:rFonts w:ascii="Times New Roman" w:eastAsia="Times New Roman" w:hAnsi="Times New Roman" w:cs="Times New Roman"/>
          <w:b/>
          <w:sz w:val="24"/>
          <w:szCs w:val="24"/>
          <w:lang w:eastAsia="ru-RU"/>
        </w:rPr>
        <w:t xml:space="preserve"> земельного участка).</w:t>
      </w:r>
    </w:p>
    <w:p w:rsidR="00B52572" w:rsidRDefault="00B52572" w:rsidP="00790868">
      <w:pPr>
        <w:spacing w:after="0" w:line="240" w:lineRule="auto"/>
        <w:ind w:left="540" w:hanging="540"/>
        <w:jc w:val="both"/>
        <w:rPr>
          <w:rFonts w:ascii="Times New Roman" w:eastAsia="Times New Roman" w:hAnsi="Times New Roman" w:cs="Times New Roman"/>
          <w:b/>
          <w:sz w:val="24"/>
          <w:szCs w:val="24"/>
          <w:lang w:eastAsia="ru-RU"/>
        </w:rPr>
      </w:pPr>
    </w:p>
    <w:p w:rsidR="00790868" w:rsidRPr="00B52572" w:rsidRDefault="00790868" w:rsidP="00790868">
      <w:pPr>
        <w:spacing w:after="0" w:line="240" w:lineRule="auto"/>
        <w:ind w:left="540" w:hanging="540"/>
        <w:jc w:val="both"/>
        <w:rPr>
          <w:rFonts w:ascii="Times New Roman" w:eastAsia="Times New Roman" w:hAnsi="Times New Roman" w:cs="Times New Roman"/>
          <w:b/>
          <w:sz w:val="24"/>
          <w:szCs w:val="24"/>
          <w:lang w:eastAsia="ru-RU"/>
        </w:rPr>
      </w:pPr>
      <w:r w:rsidRPr="00B52572">
        <w:rPr>
          <w:rFonts w:ascii="Times New Roman" w:eastAsia="Times New Roman" w:hAnsi="Times New Roman" w:cs="Times New Roman"/>
          <w:b/>
          <w:sz w:val="24"/>
          <w:szCs w:val="24"/>
          <w:lang w:eastAsia="ru-RU"/>
        </w:rPr>
        <w:t>3.</w:t>
      </w:r>
      <w:r w:rsidRPr="00B52572">
        <w:rPr>
          <w:rFonts w:ascii="Times New Roman" w:eastAsia="Times New Roman" w:hAnsi="Times New Roman" w:cs="Times New Roman"/>
          <w:sz w:val="24"/>
          <w:szCs w:val="24"/>
          <w:lang w:eastAsia="ru-RU"/>
        </w:rPr>
        <w:tab/>
      </w:r>
      <w:proofErr w:type="spellStart"/>
      <w:r w:rsidRPr="00B52572">
        <w:rPr>
          <w:rFonts w:ascii="Times New Roman" w:eastAsia="Times New Roman" w:hAnsi="Times New Roman" w:cs="Times New Roman"/>
          <w:sz w:val="24"/>
          <w:szCs w:val="24"/>
          <w:lang w:eastAsia="ru-RU"/>
        </w:rPr>
        <w:t>Примару</w:t>
      </w:r>
      <w:proofErr w:type="spellEnd"/>
      <w:r w:rsidRPr="00B52572">
        <w:rPr>
          <w:rFonts w:ascii="Times New Roman" w:eastAsia="Times New Roman" w:hAnsi="Times New Roman" w:cs="Times New Roman"/>
          <w:sz w:val="24"/>
          <w:szCs w:val="24"/>
          <w:lang w:eastAsia="ru-RU"/>
        </w:rPr>
        <w:t xml:space="preserve"> г. Тараклия </w:t>
      </w:r>
      <w:proofErr w:type="spellStart"/>
      <w:r w:rsidRPr="00B52572">
        <w:rPr>
          <w:rFonts w:ascii="Times New Roman" w:eastAsia="Times New Roman" w:hAnsi="Times New Roman" w:cs="Times New Roman"/>
          <w:sz w:val="24"/>
          <w:szCs w:val="24"/>
          <w:lang w:eastAsia="ru-RU"/>
        </w:rPr>
        <w:t>С.Филипову</w:t>
      </w:r>
      <w:proofErr w:type="spellEnd"/>
      <w:r w:rsidRPr="00B52572">
        <w:rPr>
          <w:rFonts w:ascii="Times New Roman" w:eastAsia="Times New Roman" w:hAnsi="Times New Roman" w:cs="Times New Roman"/>
          <w:sz w:val="24"/>
          <w:szCs w:val="24"/>
          <w:lang w:eastAsia="ru-RU"/>
        </w:rPr>
        <w:t xml:space="preserve"> и Аукционной комиссии обеспечить исполнение настоящего решения в установленном законом порядке.</w:t>
      </w:r>
    </w:p>
    <w:p w:rsidR="00B52572" w:rsidRDefault="00B52572" w:rsidP="00790868">
      <w:pPr>
        <w:spacing w:after="0" w:line="240" w:lineRule="auto"/>
        <w:ind w:left="540" w:hanging="540"/>
        <w:jc w:val="both"/>
        <w:rPr>
          <w:rFonts w:ascii="Times New Roman" w:eastAsia="Times New Roman" w:hAnsi="Times New Roman" w:cs="Times New Roman"/>
          <w:b/>
          <w:sz w:val="24"/>
          <w:szCs w:val="24"/>
          <w:lang w:eastAsia="ru-RU"/>
        </w:rPr>
      </w:pPr>
    </w:p>
    <w:p w:rsidR="00790868" w:rsidRPr="00B52572" w:rsidRDefault="00790868" w:rsidP="00790868">
      <w:pPr>
        <w:spacing w:after="0" w:line="240" w:lineRule="auto"/>
        <w:ind w:left="540" w:hanging="540"/>
        <w:jc w:val="both"/>
        <w:rPr>
          <w:rFonts w:ascii="Times New Roman" w:eastAsia="Times New Roman" w:hAnsi="Times New Roman" w:cs="Times New Roman"/>
          <w:sz w:val="24"/>
          <w:szCs w:val="24"/>
          <w:lang w:eastAsia="ru-RU"/>
        </w:rPr>
      </w:pPr>
      <w:r w:rsidRPr="00B52572">
        <w:rPr>
          <w:rFonts w:ascii="Times New Roman" w:eastAsia="Times New Roman" w:hAnsi="Times New Roman" w:cs="Times New Roman"/>
          <w:b/>
          <w:sz w:val="24"/>
          <w:szCs w:val="24"/>
          <w:lang w:eastAsia="ru-RU"/>
        </w:rPr>
        <w:t>4.</w:t>
      </w:r>
      <w:r w:rsidRPr="00B52572">
        <w:rPr>
          <w:rFonts w:ascii="Times New Roman" w:eastAsia="Times New Roman" w:hAnsi="Times New Roman" w:cs="Times New Roman"/>
          <w:sz w:val="24"/>
          <w:szCs w:val="24"/>
          <w:lang w:eastAsia="ru-RU"/>
        </w:rPr>
        <w:tab/>
      </w:r>
      <w:proofErr w:type="spellStart"/>
      <w:r w:rsidRPr="00B52572">
        <w:rPr>
          <w:rFonts w:ascii="Times New Roman" w:eastAsia="Times New Roman" w:hAnsi="Times New Roman" w:cs="Times New Roman"/>
          <w:sz w:val="24"/>
          <w:szCs w:val="24"/>
          <w:lang w:eastAsia="ru-RU"/>
        </w:rPr>
        <w:t>Примару</w:t>
      </w:r>
      <w:proofErr w:type="spellEnd"/>
      <w:r w:rsidRPr="00B52572">
        <w:rPr>
          <w:rFonts w:ascii="Times New Roman" w:eastAsia="Times New Roman" w:hAnsi="Times New Roman" w:cs="Times New Roman"/>
          <w:sz w:val="24"/>
          <w:szCs w:val="24"/>
          <w:lang w:eastAsia="ru-RU"/>
        </w:rPr>
        <w:t xml:space="preserve"> г. Тараклия </w:t>
      </w:r>
      <w:proofErr w:type="spellStart"/>
      <w:r w:rsidRPr="00B52572">
        <w:rPr>
          <w:rFonts w:ascii="Times New Roman" w:eastAsia="Times New Roman" w:hAnsi="Times New Roman" w:cs="Times New Roman"/>
          <w:sz w:val="24"/>
          <w:szCs w:val="24"/>
          <w:lang w:eastAsia="ru-RU"/>
        </w:rPr>
        <w:t>С.Филипову</w:t>
      </w:r>
      <w:proofErr w:type="spellEnd"/>
      <w:r w:rsidRPr="00B52572">
        <w:rPr>
          <w:rFonts w:ascii="Times New Roman" w:eastAsia="Times New Roman" w:hAnsi="Times New Roman" w:cs="Times New Roman"/>
          <w:sz w:val="24"/>
          <w:szCs w:val="24"/>
          <w:lang w:eastAsia="ru-RU"/>
        </w:rPr>
        <w:t xml:space="preserve"> по результатам аукциона подписать соответствующие</w:t>
      </w:r>
      <w:r w:rsidR="00B52572">
        <w:rPr>
          <w:rFonts w:ascii="Times New Roman" w:eastAsia="Times New Roman" w:hAnsi="Times New Roman" w:cs="Times New Roman"/>
          <w:sz w:val="24"/>
          <w:szCs w:val="24"/>
          <w:lang w:eastAsia="ru-RU"/>
        </w:rPr>
        <w:t xml:space="preserve"> договоры купли-продажи и найма</w:t>
      </w:r>
      <w:r w:rsidRPr="00B52572">
        <w:rPr>
          <w:rFonts w:ascii="Times New Roman" w:eastAsia="Times New Roman" w:hAnsi="Times New Roman" w:cs="Times New Roman"/>
          <w:sz w:val="24"/>
          <w:szCs w:val="24"/>
          <w:lang w:eastAsia="ru-RU"/>
        </w:rPr>
        <w:t>.</w:t>
      </w:r>
    </w:p>
    <w:p w:rsidR="00B52572" w:rsidRDefault="00B52572" w:rsidP="00790868">
      <w:pPr>
        <w:spacing w:after="0" w:line="240" w:lineRule="auto"/>
        <w:ind w:left="540" w:hanging="540"/>
        <w:jc w:val="both"/>
        <w:rPr>
          <w:rFonts w:ascii="Times New Roman" w:eastAsia="Times New Roman" w:hAnsi="Times New Roman" w:cs="Times New Roman"/>
          <w:b/>
          <w:sz w:val="24"/>
          <w:szCs w:val="24"/>
          <w:lang w:eastAsia="ru-RU"/>
        </w:rPr>
      </w:pPr>
    </w:p>
    <w:p w:rsidR="00790868" w:rsidRPr="00B52572" w:rsidRDefault="00790868" w:rsidP="00790868">
      <w:pPr>
        <w:spacing w:after="0" w:line="240" w:lineRule="auto"/>
        <w:ind w:left="540" w:hanging="540"/>
        <w:jc w:val="both"/>
        <w:rPr>
          <w:rFonts w:ascii="Times New Roman" w:eastAsia="Times New Roman" w:hAnsi="Times New Roman" w:cs="Times New Roman"/>
          <w:sz w:val="24"/>
          <w:szCs w:val="24"/>
          <w:lang w:eastAsia="ru-RU"/>
        </w:rPr>
      </w:pPr>
      <w:r w:rsidRPr="00B52572">
        <w:rPr>
          <w:rFonts w:ascii="Times New Roman" w:eastAsia="Times New Roman" w:hAnsi="Times New Roman" w:cs="Times New Roman"/>
          <w:b/>
          <w:sz w:val="24"/>
          <w:szCs w:val="24"/>
          <w:lang w:eastAsia="ru-RU"/>
        </w:rPr>
        <w:t>5.</w:t>
      </w:r>
      <w:r w:rsidRPr="00B52572">
        <w:rPr>
          <w:rFonts w:ascii="Times New Roman" w:eastAsia="Times New Roman" w:hAnsi="Times New Roman" w:cs="Times New Roman"/>
          <w:b/>
          <w:sz w:val="24"/>
          <w:szCs w:val="24"/>
          <w:lang w:eastAsia="ru-RU"/>
        </w:rPr>
        <w:tab/>
      </w:r>
      <w:r w:rsidRPr="00B52572">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AD6BAA">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AD6BAA">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AD6BAA">
      <w:pPr>
        <w:tabs>
          <w:tab w:val="left" w:pos="4500"/>
        </w:tabs>
        <w:spacing w:after="0" w:line="240" w:lineRule="auto"/>
        <w:jc w:val="both"/>
        <w:rPr>
          <w:rFonts w:ascii="Times New Roman" w:eastAsia="Calibri" w:hAnsi="Times New Roman" w:cs="Times New Roman"/>
          <w:sz w:val="24"/>
          <w:szCs w:val="24"/>
          <w:lang w:eastAsia="ru-RU"/>
        </w:rPr>
      </w:pPr>
    </w:p>
    <w:p w:rsidR="00B52572" w:rsidRPr="00B52572" w:rsidRDefault="00B52572"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Default="00AD6BAA" w:rsidP="00570716">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Секретарь городского совета                                     </w:t>
      </w:r>
      <w:r w:rsidR="00570716">
        <w:rPr>
          <w:rFonts w:ascii="Times New Roman" w:eastAsia="Calibri" w:hAnsi="Times New Roman" w:cs="Times New Roman"/>
          <w:sz w:val="24"/>
          <w:szCs w:val="24"/>
          <w:lang w:eastAsia="ru-RU"/>
        </w:rPr>
        <w:t>Светлана Котов</w:t>
      </w:r>
      <w:r w:rsidR="00B52572">
        <w:rPr>
          <w:rFonts w:ascii="Times New Roman" w:eastAsia="Calibri" w:hAnsi="Times New Roman" w:cs="Times New Roman"/>
          <w:sz w:val="24"/>
          <w:szCs w:val="24"/>
          <w:lang w:eastAsia="ru-RU"/>
        </w:rPr>
        <w:t>а</w:t>
      </w: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p w:rsidR="00B52572" w:rsidRPr="00570716" w:rsidRDefault="00B52572" w:rsidP="00570716">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8480" behindDoc="1" locked="0" layoutInCell="1" allowOverlap="1" wp14:anchorId="16B41170" wp14:editId="150DB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15/09</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790868" w:rsidRPr="00570716" w:rsidRDefault="00570716" w:rsidP="00570716">
      <w:pPr>
        <w:spacing w:after="0" w:line="240" w:lineRule="auto"/>
        <w:ind w:left="567" w:hanging="567"/>
        <w:rPr>
          <w:rFonts w:ascii="Times New Roman" w:eastAsia="Times New Roman" w:hAnsi="Times New Roman" w:cs="Times New Roman"/>
          <w:b/>
          <w:bCs/>
          <w:sz w:val="24"/>
          <w:szCs w:val="24"/>
          <w:lang w:eastAsia="ru-RU"/>
        </w:rPr>
      </w:pPr>
      <w:r w:rsidRPr="00570716">
        <w:rPr>
          <w:rFonts w:ascii="Times New Roman" w:eastAsia="Times New Roman" w:hAnsi="Times New Roman" w:cs="Times New Roman"/>
          <w:b/>
          <w:bCs/>
          <w:sz w:val="24"/>
          <w:szCs w:val="24"/>
          <w:lang w:eastAsia="ru-RU"/>
        </w:rPr>
        <w:t>О  продаже  земельных участков</w:t>
      </w:r>
    </w:p>
    <w:p w:rsidR="00570716" w:rsidRPr="00570716" w:rsidRDefault="00570716" w:rsidP="00570716">
      <w:pPr>
        <w:spacing w:after="0" w:line="240" w:lineRule="auto"/>
        <w:ind w:left="567" w:hanging="567"/>
        <w:rPr>
          <w:rFonts w:ascii="Times New Roman" w:eastAsia="Times New Roman" w:hAnsi="Times New Roman" w:cs="Times New Roman"/>
          <w:b/>
          <w:bCs/>
          <w:sz w:val="24"/>
          <w:szCs w:val="24"/>
          <w:lang w:eastAsia="ru-RU"/>
        </w:rPr>
      </w:pPr>
    </w:p>
    <w:p w:rsidR="005775E4" w:rsidRDefault="005775E4" w:rsidP="005775E4">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70716">
        <w:rPr>
          <w:rFonts w:ascii="Times New Roman" w:eastAsia="Times New Roman" w:hAnsi="Times New Roman" w:cs="Times New Roman"/>
          <w:sz w:val="24"/>
          <w:szCs w:val="24"/>
          <w:lang w:eastAsia="ru-RU"/>
        </w:rPr>
        <w:t xml:space="preserve">На основании ст.14 (2) </w:t>
      </w:r>
      <w:r w:rsidRPr="00570716">
        <w:rPr>
          <w:rFonts w:ascii="Times New Roman" w:eastAsia="Times New Roman" w:hAnsi="Times New Roman" w:cs="Times New Roman"/>
          <w:sz w:val="24"/>
          <w:szCs w:val="24"/>
          <w:lang w:val="de-DE" w:eastAsia="ru-RU"/>
        </w:rPr>
        <w:t>b</w:t>
      </w:r>
      <w:r w:rsidRPr="00570716">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570716">
        <w:rPr>
          <w:rFonts w:ascii="Times New Roman" w:eastAsia="Times New Roman" w:hAnsi="Times New Roman" w:cs="Times New Roman"/>
          <w:color w:val="000000"/>
          <w:sz w:val="24"/>
          <w:szCs w:val="24"/>
          <w:lang w:eastAsia="ru-RU"/>
        </w:rPr>
        <w:t>XVI</w:t>
      </w:r>
      <w:r w:rsidRPr="00570716">
        <w:rPr>
          <w:rFonts w:ascii="Times New Roman" w:eastAsia="Times New Roman" w:hAnsi="Times New Roman" w:cs="Times New Roman"/>
          <w:sz w:val="24"/>
          <w:szCs w:val="24"/>
          <w:lang w:eastAsia="ru-RU"/>
        </w:rPr>
        <w:t xml:space="preserve"> от 28 декабря 2006 года, руководствуясь Постановлением Правительства Республики Молдова №136 от 10 февраля 2009 года</w:t>
      </w:r>
      <w:r w:rsidRPr="00570716">
        <w:rPr>
          <w:rFonts w:ascii="Times New Roman" w:eastAsia="Times New Roman" w:hAnsi="Times New Roman" w:cs="Times New Roman"/>
          <w:b/>
          <w:bCs/>
          <w:color w:val="000000"/>
          <w:sz w:val="24"/>
          <w:szCs w:val="24"/>
          <w:lang w:eastAsia="ru-RU"/>
        </w:rPr>
        <w:t xml:space="preserve"> </w:t>
      </w:r>
      <w:r w:rsidRPr="00570716">
        <w:rPr>
          <w:rFonts w:ascii="Times New Roman" w:eastAsia="Times New Roman" w:hAnsi="Times New Roman" w:cs="Times New Roman"/>
          <w:bCs/>
          <w:color w:val="000000"/>
          <w:sz w:val="24"/>
          <w:szCs w:val="24"/>
          <w:lang w:eastAsia="ru-RU"/>
        </w:rPr>
        <w:t>«Об утве</w:t>
      </w:r>
      <w:r>
        <w:rPr>
          <w:rFonts w:ascii="Times New Roman" w:eastAsia="Times New Roman" w:hAnsi="Times New Roman" w:cs="Times New Roman"/>
          <w:bCs/>
          <w:color w:val="000000"/>
          <w:sz w:val="24"/>
          <w:szCs w:val="24"/>
          <w:lang w:eastAsia="ru-RU"/>
        </w:rPr>
        <w:t xml:space="preserve">рждении Положения об аукционах </w:t>
      </w:r>
      <w:r w:rsidRPr="00570716">
        <w:rPr>
          <w:rFonts w:ascii="Times New Roman" w:eastAsia="Times New Roman" w:hAnsi="Times New Roman" w:cs="Times New Roman"/>
          <w:bCs/>
          <w:color w:val="000000"/>
          <w:sz w:val="24"/>
          <w:szCs w:val="24"/>
          <w:lang w:eastAsia="ru-RU"/>
        </w:rPr>
        <w:t>«с молотка»,</w:t>
      </w:r>
      <w:r>
        <w:rPr>
          <w:rFonts w:ascii="Times New Roman" w:eastAsia="Times New Roman" w:hAnsi="Times New Roman" w:cs="Times New Roman"/>
          <w:color w:val="000000"/>
          <w:sz w:val="24"/>
          <w:szCs w:val="24"/>
          <w:lang w:eastAsia="ru-RU"/>
        </w:rPr>
        <w:t xml:space="preserve"> рассмотрев </w:t>
      </w:r>
      <w:r w:rsidRPr="00570716">
        <w:rPr>
          <w:rFonts w:ascii="Times New Roman" w:eastAsia="Times New Roman" w:hAnsi="Times New Roman" w:cs="Times New Roman"/>
          <w:color w:val="000000"/>
          <w:sz w:val="24"/>
          <w:szCs w:val="24"/>
          <w:lang w:eastAsia="ru-RU"/>
        </w:rPr>
        <w:t xml:space="preserve">заявление директора КОНСУМКООП Тараклия </w:t>
      </w:r>
      <w:proofErr w:type="spellStart"/>
      <w:r w:rsidRPr="00570716">
        <w:rPr>
          <w:rFonts w:ascii="Times New Roman" w:eastAsia="Times New Roman" w:hAnsi="Times New Roman" w:cs="Times New Roman"/>
          <w:color w:val="000000"/>
          <w:sz w:val="24"/>
          <w:szCs w:val="24"/>
          <w:lang w:eastAsia="ru-RU"/>
        </w:rPr>
        <w:t>Гайдаржи</w:t>
      </w:r>
      <w:proofErr w:type="spellEnd"/>
      <w:r w:rsidRPr="00570716">
        <w:rPr>
          <w:rFonts w:ascii="Times New Roman" w:eastAsia="Times New Roman" w:hAnsi="Times New Roman" w:cs="Times New Roman"/>
          <w:color w:val="000000"/>
          <w:sz w:val="24"/>
          <w:szCs w:val="24"/>
          <w:lang w:eastAsia="ru-RU"/>
        </w:rPr>
        <w:t xml:space="preserve"> В.И.</w:t>
      </w:r>
      <w:r>
        <w:rPr>
          <w:rFonts w:ascii="Times New Roman" w:eastAsia="Times New Roman" w:hAnsi="Times New Roman" w:cs="Times New Roman"/>
          <w:color w:val="000000"/>
          <w:sz w:val="24"/>
          <w:szCs w:val="24"/>
          <w:lang w:eastAsia="ru-RU"/>
        </w:rPr>
        <w:t>,</w:t>
      </w:r>
      <w:r w:rsidRPr="00570716">
        <w:rPr>
          <w:rFonts w:ascii="Times New Roman" w:eastAsia="Times New Roman" w:hAnsi="Times New Roman" w:cs="Times New Roman"/>
          <w:color w:val="000000"/>
          <w:sz w:val="24"/>
          <w:szCs w:val="24"/>
          <w:lang w:eastAsia="ru-RU"/>
        </w:rPr>
        <w:t xml:space="preserve"> зарегистрированное в </w:t>
      </w:r>
      <w:proofErr w:type="spellStart"/>
      <w:r w:rsidRPr="00570716">
        <w:rPr>
          <w:rFonts w:ascii="Times New Roman" w:eastAsia="Times New Roman" w:hAnsi="Times New Roman" w:cs="Times New Roman"/>
          <w:color w:val="000000"/>
          <w:sz w:val="24"/>
          <w:szCs w:val="24"/>
          <w:lang w:eastAsia="ru-RU"/>
        </w:rPr>
        <w:t>примэрии</w:t>
      </w:r>
      <w:proofErr w:type="spellEnd"/>
      <w:r w:rsidRPr="00570716">
        <w:rPr>
          <w:rFonts w:ascii="Times New Roman" w:eastAsia="Times New Roman" w:hAnsi="Times New Roman" w:cs="Times New Roman"/>
          <w:color w:val="000000"/>
          <w:sz w:val="24"/>
          <w:szCs w:val="24"/>
          <w:lang w:eastAsia="ru-RU"/>
        </w:rPr>
        <w:t xml:space="preserve"> за № 1354от 30.11.2016 года</w:t>
      </w:r>
      <w:r>
        <w:rPr>
          <w:rFonts w:ascii="Times New Roman" w:eastAsia="Times New Roman" w:hAnsi="Times New Roman" w:cs="Times New Roman"/>
          <w:color w:val="000000"/>
          <w:sz w:val="24"/>
          <w:szCs w:val="24"/>
          <w:lang w:eastAsia="ru-RU"/>
        </w:rPr>
        <w:t>,</w:t>
      </w:r>
      <w:r w:rsidRPr="00570716">
        <w:rPr>
          <w:rFonts w:ascii="Times New Roman" w:eastAsia="Times New Roman" w:hAnsi="Times New Roman" w:cs="Times New Roman"/>
          <w:color w:val="000000"/>
          <w:sz w:val="24"/>
          <w:szCs w:val="24"/>
          <w:lang w:eastAsia="ru-RU"/>
        </w:rPr>
        <w:t xml:space="preserve"> </w:t>
      </w:r>
      <w:proofErr w:type="gramEnd"/>
    </w:p>
    <w:p w:rsidR="005775E4" w:rsidRDefault="005775E4" w:rsidP="005775E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также </w:t>
      </w:r>
      <w:r w:rsidRPr="00A15EC0">
        <w:rPr>
          <w:rFonts w:ascii="Times New Roman" w:eastAsia="Times New Roman" w:hAnsi="Times New Roman" w:cs="Times New Roman"/>
          <w:sz w:val="24"/>
          <w:szCs w:val="24"/>
          <w:lang w:eastAsia="ru-RU"/>
        </w:rPr>
        <w:t>информацию</w:t>
      </w:r>
      <w:r>
        <w:rPr>
          <w:rFonts w:ascii="Times New Roman" w:eastAsia="Times New Roman" w:hAnsi="Times New Roman" w:cs="Times New Roman"/>
          <w:sz w:val="24"/>
          <w:szCs w:val="24"/>
          <w:lang w:eastAsia="ru-RU"/>
        </w:rPr>
        <w:t>,</w:t>
      </w:r>
      <w:r w:rsidRPr="00A15EC0">
        <w:rPr>
          <w:rFonts w:ascii="Times New Roman" w:eastAsia="Times New Roman" w:hAnsi="Times New Roman" w:cs="Times New Roman"/>
          <w:sz w:val="24"/>
          <w:szCs w:val="24"/>
          <w:lang w:eastAsia="ru-RU"/>
        </w:rPr>
        <w:t xml:space="preserve"> представленную специалистом по землеустройству и заключение специализированной консультативной комиссии </w:t>
      </w:r>
      <w:r w:rsidRPr="00A15EC0">
        <w:rPr>
          <w:rFonts w:ascii="Times New Roman" w:eastAsia="Times New Roman" w:hAnsi="Times New Roman" w:cs="Times New Roman"/>
          <w:color w:val="000000"/>
          <w:sz w:val="24"/>
          <w:szCs w:val="24"/>
          <w:lang w:eastAsia="ru-RU"/>
        </w:rPr>
        <w:t xml:space="preserve">по </w:t>
      </w:r>
      <w:r w:rsidRPr="00A15EC0">
        <w:rPr>
          <w:rFonts w:ascii="Times New Roman" w:eastAsia="Times New Roman" w:hAnsi="Times New Roman" w:cs="Times New Roman"/>
          <w:sz w:val="24"/>
          <w:szCs w:val="24"/>
          <w:lang w:eastAsia="ru-RU"/>
        </w:rPr>
        <w:t xml:space="preserve"> </w:t>
      </w:r>
      <w:r w:rsidRPr="00A15EC0">
        <w:rPr>
          <w:rFonts w:ascii="Times New Roman" w:eastAsia="Times New Roman" w:hAnsi="Times New Roman" w:cs="Times New Roman"/>
          <w:color w:val="000000"/>
          <w:sz w:val="24"/>
          <w:szCs w:val="24"/>
          <w:lang w:eastAsia="ru-RU"/>
        </w:rPr>
        <w:t>вопросам сельского хозяйства, охране природы, использованию природных ресурсов</w:t>
      </w:r>
      <w:r>
        <w:rPr>
          <w:rFonts w:ascii="Times New Roman" w:eastAsia="Times New Roman" w:hAnsi="Times New Roman" w:cs="Times New Roman"/>
          <w:color w:val="000000"/>
          <w:sz w:val="24"/>
          <w:szCs w:val="24"/>
          <w:lang w:eastAsia="ru-RU"/>
        </w:rPr>
        <w:t>,</w:t>
      </w:r>
      <w:r w:rsidRPr="00AF65E6">
        <w:rPr>
          <w:rFonts w:ascii="Times New Roman" w:eastAsia="Times New Roman" w:hAnsi="Times New Roman" w:cs="Times New Roman"/>
          <w:color w:val="000000"/>
          <w:sz w:val="24"/>
          <w:szCs w:val="24"/>
          <w:lang w:eastAsia="ru-RU"/>
        </w:rPr>
        <w:t xml:space="preserve"> </w:t>
      </w:r>
      <w:r w:rsidRPr="009B777D">
        <w:rPr>
          <w:rFonts w:ascii="Times New Roman" w:eastAsia="Times New Roman" w:hAnsi="Times New Roman" w:cs="Times New Roman"/>
          <w:color w:val="000000"/>
          <w:sz w:val="24"/>
          <w:szCs w:val="24"/>
          <w:lang w:eastAsia="ru-RU"/>
        </w:rPr>
        <w:t>землеустройства и кадастра</w:t>
      </w:r>
      <w:r w:rsidRPr="00A15EC0">
        <w:rPr>
          <w:rFonts w:ascii="Times New Roman" w:eastAsia="Times New Roman" w:hAnsi="Times New Roman" w:cs="Times New Roman"/>
          <w:sz w:val="24"/>
          <w:szCs w:val="24"/>
          <w:lang w:eastAsia="ru-RU"/>
        </w:rPr>
        <w:t xml:space="preserve"> от  22 дек</w:t>
      </w:r>
      <w:r>
        <w:rPr>
          <w:rFonts w:ascii="Times New Roman" w:eastAsia="Times New Roman" w:hAnsi="Times New Roman" w:cs="Times New Roman"/>
          <w:sz w:val="24"/>
          <w:szCs w:val="24"/>
          <w:lang w:eastAsia="ru-RU"/>
        </w:rPr>
        <w:t>абря 2016 года, Городской Совет Тараклия</w:t>
      </w:r>
    </w:p>
    <w:p w:rsidR="005775E4" w:rsidRDefault="005775E4" w:rsidP="005775E4">
      <w:pPr>
        <w:spacing w:after="0" w:line="240" w:lineRule="auto"/>
        <w:ind w:firstLine="567"/>
        <w:jc w:val="both"/>
        <w:rPr>
          <w:rFonts w:ascii="Times New Roman" w:eastAsia="Times New Roman" w:hAnsi="Times New Roman" w:cs="Times New Roman"/>
          <w:sz w:val="24"/>
          <w:szCs w:val="24"/>
          <w:lang w:eastAsia="ru-RU"/>
        </w:rPr>
      </w:pPr>
    </w:p>
    <w:p w:rsidR="00790868" w:rsidRPr="00570716" w:rsidRDefault="00790868" w:rsidP="00790868">
      <w:pPr>
        <w:spacing w:after="0" w:line="240" w:lineRule="auto"/>
        <w:ind w:left="567" w:hanging="567"/>
        <w:jc w:val="center"/>
        <w:rPr>
          <w:rFonts w:ascii="Times New Roman" w:eastAsia="Times New Roman" w:hAnsi="Times New Roman" w:cs="Times New Roman"/>
          <w:b/>
          <w:color w:val="000000"/>
          <w:sz w:val="24"/>
          <w:szCs w:val="24"/>
          <w:lang w:eastAsia="ru-RU"/>
        </w:rPr>
      </w:pPr>
      <w:r w:rsidRPr="00570716">
        <w:rPr>
          <w:rFonts w:ascii="Times New Roman" w:eastAsia="Times New Roman" w:hAnsi="Times New Roman" w:cs="Times New Roman"/>
          <w:b/>
          <w:color w:val="000000"/>
          <w:sz w:val="24"/>
          <w:szCs w:val="24"/>
          <w:lang w:eastAsia="ru-RU"/>
        </w:rPr>
        <w:t>РЕШИЛ:</w:t>
      </w:r>
    </w:p>
    <w:p w:rsidR="00570716" w:rsidRPr="00570716" w:rsidRDefault="00570716" w:rsidP="00790868">
      <w:pPr>
        <w:spacing w:after="0" w:line="240" w:lineRule="auto"/>
        <w:ind w:left="567" w:hanging="567"/>
        <w:jc w:val="center"/>
        <w:rPr>
          <w:rFonts w:ascii="Times New Roman" w:eastAsia="Times New Roman" w:hAnsi="Times New Roman" w:cs="Times New Roman"/>
          <w:b/>
          <w:color w:val="000000"/>
          <w:sz w:val="24"/>
          <w:szCs w:val="24"/>
          <w:lang w:eastAsia="ru-RU"/>
        </w:rPr>
      </w:pPr>
    </w:p>
    <w:p w:rsidR="00790868" w:rsidRPr="00570716"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570716">
        <w:rPr>
          <w:rFonts w:ascii="Times New Roman" w:eastAsia="Times New Roman" w:hAnsi="Times New Roman" w:cs="Times New Roman"/>
          <w:b/>
          <w:bCs/>
          <w:sz w:val="24"/>
          <w:szCs w:val="24"/>
          <w:lang w:eastAsia="ru-RU"/>
        </w:rPr>
        <w:t xml:space="preserve">1. </w:t>
      </w:r>
      <w:r w:rsidRPr="00570716">
        <w:rPr>
          <w:rFonts w:ascii="Times New Roman" w:eastAsia="Times New Roman" w:hAnsi="Times New Roman" w:cs="Times New Roman"/>
          <w:b/>
          <w:bCs/>
          <w:sz w:val="24"/>
          <w:szCs w:val="24"/>
          <w:lang w:eastAsia="ru-RU"/>
        </w:rPr>
        <w:tab/>
        <w:t xml:space="preserve">Продать КОНСУМКООП Тараклия  (как ассоциированный объект земельный участок) </w:t>
      </w:r>
      <w:r w:rsidRPr="00570716">
        <w:rPr>
          <w:rFonts w:ascii="Times New Roman" w:eastAsia="Times New Roman" w:hAnsi="Times New Roman" w:cs="Times New Roman"/>
          <w:color w:val="000000"/>
          <w:sz w:val="24"/>
          <w:szCs w:val="24"/>
          <w:lang w:eastAsia="ru-RU"/>
        </w:rPr>
        <w:t>площадью 0,0008 га,  являющийся дополнительной площадью к земельному участку площадью 0,0394 га, бонитет 65, с кадастровым №8701219211,  зарегистрированный в ТКО Тараклия</w:t>
      </w:r>
      <w:r w:rsidR="005775E4">
        <w:rPr>
          <w:rFonts w:ascii="Times New Roman" w:eastAsia="Times New Roman" w:hAnsi="Times New Roman" w:cs="Times New Roman"/>
          <w:color w:val="000000"/>
          <w:sz w:val="24"/>
          <w:szCs w:val="24"/>
          <w:lang w:eastAsia="ru-RU"/>
        </w:rPr>
        <w:t>,</w:t>
      </w:r>
      <w:r w:rsidRPr="00570716">
        <w:rPr>
          <w:rFonts w:ascii="Times New Roman" w:eastAsia="Times New Roman" w:hAnsi="Times New Roman" w:cs="Times New Roman"/>
          <w:color w:val="000000"/>
          <w:sz w:val="24"/>
          <w:szCs w:val="24"/>
          <w:lang w:eastAsia="ru-RU"/>
        </w:rPr>
        <w:t xml:space="preserve"> находящийся по ул. Ленина 149, с при</w:t>
      </w:r>
      <w:r w:rsidR="005775E4">
        <w:rPr>
          <w:rFonts w:ascii="Times New Roman" w:eastAsia="Times New Roman" w:hAnsi="Times New Roman" w:cs="Times New Roman"/>
          <w:color w:val="000000"/>
          <w:sz w:val="24"/>
          <w:szCs w:val="24"/>
          <w:lang w:eastAsia="ru-RU"/>
        </w:rPr>
        <w:t xml:space="preserve">своением  данному  земельному  </w:t>
      </w:r>
      <w:r w:rsidRPr="00570716">
        <w:rPr>
          <w:rFonts w:ascii="Times New Roman" w:eastAsia="Times New Roman" w:hAnsi="Times New Roman" w:cs="Times New Roman"/>
          <w:color w:val="000000"/>
          <w:sz w:val="24"/>
          <w:szCs w:val="24"/>
          <w:lang w:eastAsia="ru-RU"/>
        </w:rPr>
        <w:t xml:space="preserve">участку  </w:t>
      </w:r>
      <w:r w:rsidR="005775E4">
        <w:rPr>
          <w:rFonts w:ascii="Times New Roman" w:eastAsia="Calibri" w:hAnsi="Times New Roman" w:cs="Times New Roman"/>
          <w:sz w:val="24"/>
          <w:szCs w:val="24"/>
          <w:lang w:eastAsia="ru-RU"/>
        </w:rPr>
        <w:t xml:space="preserve">назначения </w:t>
      </w:r>
      <w:r w:rsidRPr="00570716">
        <w:rPr>
          <w:rFonts w:ascii="Times New Roman" w:eastAsia="Calibri" w:hAnsi="Times New Roman" w:cs="Times New Roman"/>
          <w:sz w:val="24"/>
          <w:szCs w:val="24"/>
          <w:lang w:eastAsia="ru-RU"/>
        </w:rPr>
        <w:t>«</w:t>
      </w:r>
      <w:proofErr w:type="gramStart"/>
      <w:r w:rsidRPr="00570716">
        <w:rPr>
          <w:rFonts w:ascii="Times New Roman" w:eastAsia="Calibri" w:hAnsi="Times New Roman" w:cs="Times New Roman"/>
          <w:sz w:val="24"/>
          <w:szCs w:val="24"/>
          <w:lang w:eastAsia="ru-RU"/>
        </w:rPr>
        <w:t>ре</w:t>
      </w:r>
      <w:proofErr w:type="gramEnd"/>
      <w:r w:rsidRPr="00570716">
        <w:rPr>
          <w:rFonts w:ascii="Times New Roman" w:eastAsia="Calibri" w:hAnsi="Times New Roman" w:cs="Times New Roman"/>
          <w:sz w:val="24"/>
          <w:szCs w:val="24"/>
          <w:lang w:val="ro-RO" w:eastAsia="ru-RU"/>
        </w:rPr>
        <w:t xml:space="preserve">ntru </w:t>
      </w:r>
      <w:r w:rsidRPr="00570716">
        <w:rPr>
          <w:rFonts w:ascii="Times New Roman" w:eastAsia="Calibri" w:hAnsi="Times New Roman" w:cs="Times New Roman"/>
          <w:sz w:val="24"/>
          <w:szCs w:val="24"/>
          <w:lang w:eastAsia="ru-RU"/>
        </w:rPr>
        <w:t>со</w:t>
      </w:r>
      <w:r w:rsidRPr="00570716">
        <w:rPr>
          <w:rFonts w:ascii="Times New Roman" w:eastAsia="Calibri" w:hAnsi="Times New Roman" w:cs="Times New Roman"/>
          <w:sz w:val="24"/>
          <w:szCs w:val="24"/>
          <w:lang w:val="ro-RO" w:eastAsia="ru-RU"/>
        </w:rPr>
        <w:t>nstrucţii</w:t>
      </w:r>
      <w:r w:rsidRPr="00570716">
        <w:rPr>
          <w:rFonts w:ascii="Times New Roman" w:eastAsia="Calibri" w:hAnsi="Times New Roman" w:cs="Times New Roman"/>
          <w:sz w:val="24"/>
          <w:szCs w:val="24"/>
          <w:lang w:eastAsia="ru-RU"/>
        </w:rPr>
        <w:t>»;</w:t>
      </w:r>
    </w:p>
    <w:p w:rsidR="00790868" w:rsidRPr="005775E4"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5775E4">
        <w:rPr>
          <w:rFonts w:ascii="Times New Roman" w:eastAsia="Times New Roman" w:hAnsi="Times New Roman" w:cs="Times New Roman"/>
          <w:b/>
          <w:sz w:val="24"/>
          <w:szCs w:val="24"/>
          <w:lang w:eastAsia="ru-RU"/>
        </w:rPr>
        <w:t xml:space="preserve"> </w:t>
      </w:r>
      <w:r w:rsidR="005775E4" w:rsidRPr="005775E4">
        <w:rPr>
          <w:rFonts w:ascii="Times New Roman" w:eastAsia="Times New Roman" w:hAnsi="Times New Roman" w:cs="Times New Roman"/>
          <w:b/>
          <w:sz w:val="24"/>
          <w:szCs w:val="24"/>
          <w:lang w:eastAsia="ru-RU"/>
        </w:rPr>
        <w:t xml:space="preserve">         Нормативная цена земельного участка</w:t>
      </w:r>
      <w:r w:rsidRPr="005775E4">
        <w:rPr>
          <w:rFonts w:ascii="Times New Roman" w:eastAsia="Times New Roman" w:hAnsi="Times New Roman" w:cs="Times New Roman"/>
          <w:b/>
          <w:sz w:val="24"/>
          <w:szCs w:val="24"/>
          <w:lang w:eastAsia="ru-RU"/>
        </w:rPr>
        <w:t xml:space="preserve">: </w:t>
      </w:r>
      <w:r w:rsidRPr="005775E4">
        <w:rPr>
          <w:rFonts w:ascii="Times New Roman" w:eastAsia="Times New Roman" w:hAnsi="Times New Roman" w:cs="Times New Roman"/>
          <w:sz w:val="24"/>
          <w:szCs w:val="24"/>
          <w:lang w:eastAsia="ru-RU"/>
        </w:rPr>
        <w:t xml:space="preserve">19873,34×65×0,0008 га х 1,35 = </w:t>
      </w:r>
      <w:r w:rsidRPr="005775E4">
        <w:rPr>
          <w:rFonts w:ascii="Times New Roman" w:eastAsia="Times New Roman" w:hAnsi="Times New Roman" w:cs="Times New Roman"/>
          <w:b/>
          <w:sz w:val="24"/>
          <w:szCs w:val="24"/>
          <w:lang w:eastAsia="ru-RU"/>
        </w:rPr>
        <w:t>1395,11 лей.</w:t>
      </w:r>
    </w:p>
    <w:p w:rsidR="00570716" w:rsidRPr="00570716" w:rsidRDefault="00570716" w:rsidP="00790868">
      <w:pPr>
        <w:spacing w:after="0" w:line="240" w:lineRule="auto"/>
        <w:ind w:left="567" w:hanging="567"/>
        <w:jc w:val="both"/>
        <w:rPr>
          <w:rFonts w:ascii="Times New Roman" w:eastAsia="Times New Roman" w:hAnsi="Times New Roman" w:cs="Times New Roman"/>
          <w:b/>
          <w:sz w:val="24"/>
          <w:szCs w:val="24"/>
          <w:lang w:eastAsia="ru-RU"/>
        </w:rPr>
      </w:pPr>
    </w:p>
    <w:p w:rsidR="00790868" w:rsidRPr="00570716" w:rsidRDefault="00790868" w:rsidP="00790868">
      <w:pPr>
        <w:spacing w:after="0" w:line="240" w:lineRule="auto"/>
        <w:ind w:left="567" w:hanging="567"/>
        <w:jc w:val="both"/>
        <w:rPr>
          <w:rFonts w:ascii="Times New Roman" w:eastAsia="Times New Roman" w:hAnsi="Times New Roman" w:cs="Times New Roman"/>
          <w:sz w:val="24"/>
          <w:szCs w:val="24"/>
          <w:lang w:eastAsia="ru-RU"/>
        </w:rPr>
      </w:pPr>
      <w:r w:rsidRPr="00570716">
        <w:rPr>
          <w:rFonts w:ascii="Times New Roman" w:eastAsia="Times New Roman" w:hAnsi="Times New Roman" w:cs="Times New Roman"/>
          <w:b/>
          <w:sz w:val="24"/>
          <w:szCs w:val="24"/>
          <w:lang w:eastAsia="ru-RU"/>
        </w:rPr>
        <w:t>2.</w:t>
      </w:r>
      <w:r w:rsidRPr="00570716">
        <w:rPr>
          <w:rFonts w:ascii="Times New Roman" w:eastAsia="Times New Roman" w:hAnsi="Times New Roman" w:cs="Times New Roman"/>
          <w:sz w:val="24"/>
          <w:szCs w:val="24"/>
          <w:lang w:eastAsia="ru-RU"/>
        </w:rPr>
        <w:t xml:space="preserve">  </w:t>
      </w:r>
      <w:r w:rsidRPr="00570716">
        <w:rPr>
          <w:rFonts w:ascii="Times New Roman" w:eastAsia="Times New Roman" w:hAnsi="Times New Roman" w:cs="Times New Roman"/>
          <w:sz w:val="24"/>
          <w:szCs w:val="24"/>
          <w:lang w:eastAsia="ru-RU"/>
        </w:rPr>
        <w:tab/>
        <w:t xml:space="preserve">Ответственность за исполнение решения возложить на специалиста по землеустройству </w:t>
      </w:r>
      <w:proofErr w:type="spellStart"/>
      <w:r w:rsidRPr="00570716">
        <w:rPr>
          <w:rFonts w:ascii="Times New Roman" w:eastAsia="Times New Roman" w:hAnsi="Times New Roman" w:cs="Times New Roman"/>
          <w:sz w:val="24"/>
          <w:szCs w:val="24"/>
          <w:lang w:eastAsia="ru-RU"/>
        </w:rPr>
        <w:t>примэрии</w:t>
      </w:r>
      <w:proofErr w:type="spellEnd"/>
      <w:r w:rsidRPr="00570716">
        <w:rPr>
          <w:rFonts w:ascii="Times New Roman" w:eastAsia="Times New Roman" w:hAnsi="Times New Roman" w:cs="Times New Roman"/>
          <w:sz w:val="24"/>
          <w:szCs w:val="24"/>
          <w:lang w:eastAsia="ru-RU"/>
        </w:rPr>
        <w:t xml:space="preserve"> </w:t>
      </w:r>
      <w:proofErr w:type="spellStart"/>
      <w:r w:rsidRPr="00570716">
        <w:rPr>
          <w:rFonts w:ascii="Times New Roman" w:eastAsia="Times New Roman" w:hAnsi="Times New Roman" w:cs="Times New Roman"/>
          <w:sz w:val="24"/>
          <w:szCs w:val="24"/>
          <w:lang w:eastAsia="ru-RU"/>
        </w:rPr>
        <w:t>Н.Мутавчи</w:t>
      </w:r>
      <w:proofErr w:type="spellEnd"/>
      <w:r w:rsidRPr="00570716">
        <w:rPr>
          <w:rFonts w:ascii="Times New Roman" w:eastAsia="Times New Roman" w:hAnsi="Times New Roman" w:cs="Times New Roman"/>
          <w:sz w:val="24"/>
          <w:szCs w:val="24"/>
          <w:lang w:eastAsia="ru-RU"/>
        </w:rPr>
        <w:t>.</w:t>
      </w:r>
    </w:p>
    <w:p w:rsidR="00570716" w:rsidRPr="00570716" w:rsidRDefault="00570716" w:rsidP="00790868">
      <w:pPr>
        <w:spacing w:after="0" w:line="240" w:lineRule="auto"/>
        <w:ind w:left="567" w:hanging="567"/>
        <w:jc w:val="both"/>
        <w:rPr>
          <w:rFonts w:ascii="Times New Roman" w:eastAsia="Times New Roman" w:hAnsi="Times New Roman" w:cs="Times New Roman"/>
          <w:b/>
          <w:sz w:val="24"/>
          <w:szCs w:val="24"/>
          <w:lang w:eastAsia="ru-RU"/>
        </w:rPr>
      </w:pPr>
    </w:p>
    <w:p w:rsidR="00790868" w:rsidRPr="00570716" w:rsidRDefault="00790868" w:rsidP="00790868">
      <w:pPr>
        <w:spacing w:after="0" w:line="240" w:lineRule="auto"/>
        <w:ind w:left="567" w:hanging="567"/>
        <w:jc w:val="both"/>
        <w:rPr>
          <w:rFonts w:ascii="Times New Roman" w:eastAsia="Times New Roman" w:hAnsi="Times New Roman" w:cs="Times New Roman"/>
          <w:sz w:val="24"/>
          <w:szCs w:val="24"/>
          <w:lang w:eastAsia="ru-RU"/>
        </w:rPr>
      </w:pPr>
      <w:r w:rsidRPr="00570716">
        <w:rPr>
          <w:rFonts w:ascii="Times New Roman" w:eastAsia="Times New Roman" w:hAnsi="Times New Roman" w:cs="Times New Roman"/>
          <w:b/>
          <w:sz w:val="24"/>
          <w:szCs w:val="24"/>
          <w:lang w:eastAsia="ru-RU"/>
        </w:rPr>
        <w:t>3.</w:t>
      </w:r>
      <w:r w:rsidRPr="00570716">
        <w:rPr>
          <w:rFonts w:ascii="Times New Roman" w:eastAsia="Times New Roman" w:hAnsi="Times New Roman" w:cs="Times New Roman"/>
          <w:b/>
          <w:sz w:val="24"/>
          <w:szCs w:val="24"/>
          <w:lang w:eastAsia="ru-RU"/>
        </w:rPr>
        <w:tab/>
      </w:r>
      <w:r w:rsidRPr="00570716">
        <w:rPr>
          <w:rFonts w:ascii="Times New Roman" w:eastAsia="Times New Roman" w:hAnsi="Times New Roman" w:cs="Times New Roman"/>
          <w:sz w:val="24"/>
          <w:szCs w:val="24"/>
          <w:lang w:eastAsia="ru-RU"/>
        </w:rPr>
        <w:t>Контроль над исполнением настоящего решения возложить н</w:t>
      </w:r>
      <w:r w:rsidR="005775E4">
        <w:rPr>
          <w:rFonts w:ascii="Times New Roman" w:eastAsia="Times New Roman" w:hAnsi="Times New Roman" w:cs="Times New Roman"/>
          <w:sz w:val="24"/>
          <w:szCs w:val="24"/>
          <w:lang w:eastAsia="ru-RU"/>
        </w:rPr>
        <w:t>а специализированные консультативные комиссии</w:t>
      </w:r>
      <w:r w:rsidRPr="00570716">
        <w:rPr>
          <w:rFonts w:ascii="Times New Roman" w:eastAsia="Times New Roman" w:hAnsi="Times New Roman" w:cs="Times New Roman"/>
          <w:sz w:val="24"/>
          <w:szCs w:val="24"/>
          <w:lang w:eastAsia="ru-RU"/>
        </w:rPr>
        <w:t xml:space="preserve"> по вопросам сельского хозяйства, охране природы, использованию природных ресурсов</w:t>
      </w:r>
      <w:r w:rsidR="005775E4">
        <w:rPr>
          <w:rFonts w:ascii="Times New Roman" w:eastAsia="Times New Roman" w:hAnsi="Times New Roman" w:cs="Times New Roman"/>
          <w:sz w:val="24"/>
          <w:szCs w:val="24"/>
          <w:lang w:eastAsia="ru-RU"/>
        </w:rPr>
        <w:t>,</w:t>
      </w:r>
      <w:r w:rsidRPr="00570716">
        <w:rPr>
          <w:rFonts w:ascii="Times New Roman" w:eastAsia="Times New Roman" w:hAnsi="Times New Roman" w:cs="Times New Roman"/>
          <w:sz w:val="24"/>
          <w:szCs w:val="24"/>
          <w:lang w:eastAsia="ru-RU"/>
        </w:rPr>
        <w:t xml:space="preserve"> </w:t>
      </w:r>
      <w:r w:rsidR="005775E4" w:rsidRPr="009B777D">
        <w:rPr>
          <w:rFonts w:ascii="Times New Roman" w:eastAsia="Times New Roman" w:hAnsi="Times New Roman" w:cs="Times New Roman"/>
          <w:color w:val="000000"/>
          <w:sz w:val="24"/>
          <w:szCs w:val="24"/>
          <w:lang w:eastAsia="ru-RU"/>
        </w:rPr>
        <w:t>землеустройства и кадастра</w:t>
      </w:r>
      <w:r w:rsidR="005775E4" w:rsidRPr="00A15EC0">
        <w:rPr>
          <w:rFonts w:ascii="Times New Roman" w:eastAsia="Times New Roman" w:hAnsi="Times New Roman" w:cs="Times New Roman"/>
          <w:sz w:val="24"/>
          <w:szCs w:val="24"/>
          <w:lang w:eastAsia="ru-RU"/>
        </w:rPr>
        <w:t xml:space="preserve"> </w:t>
      </w:r>
      <w:r w:rsidR="005775E4">
        <w:rPr>
          <w:rFonts w:ascii="Times New Roman" w:eastAsia="Times New Roman" w:hAnsi="Times New Roman" w:cs="Times New Roman"/>
          <w:sz w:val="24"/>
          <w:szCs w:val="24"/>
          <w:lang w:eastAsia="ru-RU"/>
        </w:rPr>
        <w:t xml:space="preserve">и </w:t>
      </w:r>
      <w:r w:rsidRPr="00570716">
        <w:rPr>
          <w:rFonts w:ascii="Times New Roman" w:eastAsia="Times New Roman" w:hAnsi="Times New Roman" w:cs="Times New Roman"/>
          <w:sz w:val="24"/>
          <w:szCs w:val="24"/>
          <w:lang w:eastAsia="ru-RU"/>
        </w:rPr>
        <w:t>по бюджету, финансам и инвестициям.</w:t>
      </w:r>
    </w:p>
    <w:p w:rsidR="00AD6BAA" w:rsidRPr="00570716" w:rsidRDefault="00AD6BAA"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p w:rsidR="00AD6BAA" w:rsidRDefault="00AD6BAA" w:rsidP="00AD6BAA"/>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69504" behindDoc="1" locked="0" layoutInCell="1" allowOverlap="1" wp14:anchorId="4989B1A2" wp14:editId="42707F13">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15/10</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570716" w:rsidRPr="00570716" w:rsidRDefault="00790868" w:rsidP="00AD4150">
      <w:pPr>
        <w:spacing w:after="0" w:line="240" w:lineRule="auto"/>
        <w:ind w:left="567" w:hanging="567"/>
        <w:jc w:val="both"/>
        <w:rPr>
          <w:rFonts w:ascii="Times New Roman" w:eastAsia="Times New Roman" w:hAnsi="Times New Roman" w:cs="Times New Roman"/>
          <w:b/>
          <w:sz w:val="24"/>
          <w:szCs w:val="24"/>
          <w:lang w:eastAsia="ru-RU"/>
        </w:rPr>
      </w:pPr>
      <w:proofErr w:type="gramStart"/>
      <w:r w:rsidRPr="00570716">
        <w:rPr>
          <w:rFonts w:ascii="Times New Roman" w:eastAsia="Times New Roman" w:hAnsi="Times New Roman" w:cs="Times New Roman"/>
          <w:b/>
          <w:sz w:val="24"/>
          <w:szCs w:val="24"/>
          <w:lang w:eastAsia="ru-RU"/>
        </w:rPr>
        <w:t>Об аннулировании,  внесений  дополнений  и изменен</w:t>
      </w:r>
      <w:r w:rsidR="00570716" w:rsidRPr="00570716">
        <w:rPr>
          <w:rFonts w:ascii="Times New Roman" w:eastAsia="Times New Roman" w:hAnsi="Times New Roman" w:cs="Times New Roman"/>
          <w:b/>
          <w:sz w:val="24"/>
          <w:szCs w:val="24"/>
          <w:lang w:eastAsia="ru-RU"/>
        </w:rPr>
        <w:t xml:space="preserve">ий  в решения городского </w:t>
      </w:r>
      <w:proofErr w:type="gramEnd"/>
    </w:p>
    <w:p w:rsidR="00790868" w:rsidRPr="00570716" w:rsidRDefault="00570716" w:rsidP="00AD4150">
      <w:pPr>
        <w:spacing w:after="0" w:line="240" w:lineRule="auto"/>
        <w:ind w:left="567" w:hanging="567"/>
        <w:jc w:val="both"/>
        <w:rPr>
          <w:rFonts w:ascii="Times New Roman" w:eastAsia="Times New Roman" w:hAnsi="Times New Roman" w:cs="Times New Roman"/>
          <w:b/>
          <w:sz w:val="24"/>
          <w:szCs w:val="24"/>
          <w:lang w:eastAsia="ru-RU"/>
        </w:rPr>
      </w:pPr>
      <w:r w:rsidRPr="00570716">
        <w:rPr>
          <w:rFonts w:ascii="Times New Roman" w:eastAsia="Times New Roman" w:hAnsi="Times New Roman" w:cs="Times New Roman"/>
          <w:b/>
          <w:sz w:val="24"/>
          <w:szCs w:val="24"/>
          <w:lang w:eastAsia="ru-RU"/>
        </w:rPr>
        <w:t>совета</w:t>
      </w:r>
    </w:p>
    <w:p w:rsidR="00570716" w:rsidRPr="00570716" w:rsidRDefault="00570716" w:rsidP="00AD4150">
      <w:pPr>
        <w:spacing w:after="0" w:line="240" w:lineRule="auto"/>
        <w:ind w:left="567" w:hanging="567"/>
        <w:jc w:val="both"/>
        <w:rPr>
          <w:rFonts w:ascii="Times New Roman" w:eastAsia="Times New Roman" w:hAnsi="Times New Roman" w:cs="Times New Roman"/>
          <w:b/>
          <w:sz w:val="24"/>
          <w:szCs w:val="24"/>
          <w:lang w:eastAsia="ru-RU"/>
        </w:rPr>
      </w:pPr>
    </w:p>
    <w:p w:rsidR="00790868" w:rsidRPr="001713DB" w:rsidRDefault="00790868" w:rsidP="00790868">
      <w:pPr>
        <w:spacing w:after="0" w:line="240" w:lineRule="auto"/>
        <w:ind w:firstLine="540"/>
        <w:rPr>
          <w:rFonts w:ascii="Times New Roman" w:eastAsia="Times New Roman" w:hAnsi="Times New Roman" w:cs="Times New Roman"/>
          <w:sz w:val="24"/>
          <w:szCs w:val="24"/>
          <w:lang w:eastAsia="ru-RU"/>
        </w:rPr>
      </w:pPr>
      <w:r w:rsidRPr="001713DB">
        <w:rPr>
          <w:rFonts w:ascii="Times New Roman" w:eastAsia="Times New Roman" w:hAnsi="Times New Roman" w:cs="Times New Roman"/>
          <w:sz w:val="24"/>
          <w:szCs w:val="24"/>
          <w:lang w:eastAsia="ru-RU"/>
        </w:rPr>
        <w:t xml:space="preserve">На основании ст.ст.14 (2) </w:t>
      </w:r>
      <w:r w:rsidRPr="001713DB">
        <w:rPr>
          <w:rFonts w:ascii="Times New Roman" w:eastAsia="Times New Roman" w:hAnsi="Times New Roman" w:cs="Times New Roman"/>
          <w:sz w:val="24"/>
          <w:szCs w:val="24"/>
          <w:lang w:val="en-US" w:eastAsia="ru-RU"/>
        </w:rPr>
        <w:t>b</w:t>
      </w:r>
      <w:r w:rsidRPr="001713DB">
        <w:rPr>
          <w:rFonts w:ascii="Times New Roman" w:eastAsia="Times New Roman" w:hAnsi="Times New Roman" w:cs="Times New Roman"/>
          <w:sz w:val="24"/>
          <w:szCs w:val="24"/>
          <w:lang w:eastAsia="ru-RU"/>
        </w:rPr>
        <w:t>), с), 19 (2), (3) Закона о местном публичном управлении № 436-</w:t>
      </w:r>
      <w:r w:rsidRPr="001713DB">
        <w:rPr>
          <w:rFonts w:ascii="Times New Roman" w:eastAsia="Times New Roman" w:hAnsi="Times New Roman" w:cs="Times New Roman"/>
          <w:sz w:val="24"/>
          <w:szCs w:val="24"/>
          <w:lang w:val="en-US" w:eastAsia="ru-RU"/>
        </w:rPr>
        <w:t>XVI</w:t>
      </w:r>
      <w:r w:rsidRPr="001713DB">
        <w:rPr>
          <w:rFonts w:ascii="Times New Roman" w:eastAsia="Times New Roman" w:hAnsi="Times New Roman" w:cs="Times New Roman"/>
          <w:sz w:val="24"/>
          <w:szCs w:val="24"/>
          <w:lang w:eastAsia="ru-RU"/>
        </w:rPr>
        <w:t xml:space="preserve"> от 28 декабря 2006 года, </w:t>
      </w:r>
    </w:p>
    <w:p w:rsidR="00790868" w:rsidRPr="001713DB" w:rsidRDefault="00790868" w:rsidP="001713DB">
      <w:pPr>
        <w:spacing w:after="0" w:line="240" w:lineRule="auto"/>
        <w:ind w:firstLine="540"/>
        <w:contextualSpacing/>
        <w:jc w:val="both"/>
        <w:rPr>
          <w:rFonts w:ascii="Times New Roman" w:eastAsia="Calibri" w:hAnsi="Times New Roman" w:cs="Times New Roman"/>
          <w:b/>
          <w:sz w:val="24"/>
          <w:szCs w:val="24"/>
        </w:rPr>
      </w:pPr>
      <w:r w:rsidRPr="001713DB">
        <w:rPr>
          <w:rFonts w:ascii="Times New Roman" w:eastAsia="Calibri" w:hAnsi="Times New Roman" w:cs="Times New Roman"/>
          <w:sz w:val="24"/>
          <w:szCs w:val="24"/>
        </w:rPr>
        <w:t xml:space="preserve">  рассмотрев информацию, предоставленную землеустроителем и заключение </w:t>
      </w:r>
      <w:r w:rsidRPr="001713DB">
        <w:rPr>
          <w:rFonts w:ascii="Times New Roman" w:eastAsia="Calibri" w:hAnsi="Times New Roman" w:cs="Times New Roman"/>
          <w:color w:val="000000"/>
          <w:sz w:val="24"/>
          <w:szCs w:val="24"/>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w:t>
      </w:r>
      <w:r w:rsidRPr="001713DB">
        <w:rPr>
          <w:rFonts w:ascii="Times New Roman" w:eastAsia="Calibri" w:hAnsi="Times New Roman" w:cs="Times New Roman"/>
          <w:sz w:val="24"/>
          <w:szCs w:val="24"/>
        </w:rPr>
        <w:t>2</w:t>
      </w:r>
      <w:r w:rsidR="00AD4150">
        <w:rPr>
          <w:rFonts w:ascii="Times New Roman" w:eastAsia="Calibri" w:hAnsi="Times New Roman" w:cs="Times New Roman"/>
          <w:sz w:val="24"/>
          <w:szCs w:val="24"/>
        </w:rPr>
        <w:t>2 декабря 2016 года, Городской С</w:t>
      </w:r>
      <w:r w:rsidRPr="001713DB">
        <w:rPr>
          <w:rFonts w:ascii="Times New Roman" w:eastAsia="Calibri" w:hAnsi="Times New Roman" w:cs="Times New Roman"/>
          <w:sz w:val="24"/>
          <w:szCs w:val="24"/>
        </w:rPr>
        <w:t>овет</w:t>
      </w:r>
      <w:r w:rsidR="00AD4150">
        <w:rPr>
          <w:rFonts w:ascii="Times New Roman" w:eastAsia="Calibri" w:hAnsi="Times New Roman" w:cs="Times New Roman"/>
          <w:sz w:val="24"/>
          <w:szCs w:val="24"/>
        </w:rPr>
        <w:t xml:space="preserve"> Тараклия</w:t>
      </w:r>
      <w:r w:rsidRPr="001713DB">
        <w:rPr>
          <w:rFonts w:ascii="Times New Roman" w:eastAsia="Calibri" w:hAnsi="Times New Roman" w:cs="Times New Roman"/>
          <w:sz w:val="24"/>
          <w:szCs w:val="24"/>
        </w:rPr>
        <w:t>,</w:t>
      </w:r>
      <w:r w:rsidRPr="001713DB">
        <w:rPr>
          <w:rFonts w:ascii="Times New Roman" w:eastAsia="Calibri" w:hAnsi="Times New Roman" w:cs="Times New Roman"/>
          <w:b/>
          <w:sz w:val="24"/>
          <w:szCs w:val="24"/>
        </w:rPr>
        <w:t xml:space="preserve">                              </w:t>
      </w:r>
    </w:p>
    <w:p w:rsidR="00790868" w:rsidRPr="001713DB" w:rsidRDefault="00790868" w:rsidP="00790868">
      <w:pPr>
        <w:spacing w:after="0" w:line="240" w:lineRule="auto"/>
        <w:ind w:left="540"/>
        <w:contextualSpacing/>
        <w:jc w:val="both"/>
        <w:rPr>
          <w:rFonts w:ascii="Times New Roman" w:eastAsia="Calibri" w:hAnsi="Times New Roman" w:cs="Times New Roman"/>
          <w:b/>
          <w:sz w:val="24"/>
          <w:szCs w:val="24"/>
        </w:rPr>
      </w:pPr>
      <w:r w:rsidRPr="001713DB">
        <w:rPr>
          <w:rFonts w:ascii="Times New Roman" w:eastAsia="Calibri" w:hAnsi="Times New Roman" w:cs="Times New Roman"/>
          <w:sz w:val="24"/>
          <w:szCs w:val="24"/>
        </w:rPr>
        <w:t xml:space="preserve">                                                              </w:t>
      </w:r>
      <w:r w:rsidRPr="001713DB">
        <w:rPr>
          <w:rFonts w:ascii="Times New Roman" w:eastAsia="Calibri" w:hAnsi="Times New Roman" w:cs="Times New Roman"/>
          <w:b/>
          <w:sz w:val="24"/>
          <w:szCs w:val="24"/>
        </w:rPr>
        <w:t xml:space="preserve">РЕШИЛ: </w:t>
      </w:r>
    </w:p>
    <w:p w:rsidR="00570716" w:rsidRPr="001713DB" w:rsidRDefault="00570716" w:rsidP="00790868">
      <w:pPr>
        <w:spacing w:after="0" w:line="240" w:lineRule="auto"/>
        <w:ind w:left="540"/>
        <w:contextualSpacing/>
        <w:jc w:val="both"/>
        <w:rPr>
          <w:rFonts w:ascii="Times New Roman" w:eastAsia="Calibri" w:hAnsi="Times New Roman" w:cs="Times New Roman"/>
          <w:b/>
          <w:sz w:val="24"/>
          <w:szCs w:val="24"/>
        </w:rPr>
      </w:pPr>
    </w:p>
    <w:p w:rsidR="001713DB" w:rsidRPr="001713DB" w:rsidRDefault="00191077" w:rsidP="00570716">
      <w:pPr>
        <w:numPr>
          <w:ilvl w:val="0"/>
          <w:numId w:val="13"/>
        </w:numPr>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В  решении</w:t>
      </w:r>
      <w:r w:rsidR="00790868" w:rsidRPr="001713DB">
        <w:rPr>
          <w:rFonts w:ascii="Times New Roman" w:eastAsia="Calibri" w:hAnsi="Times New Roman" w:cs="Times New Roman"/>
          <w:b/>
          <w:sz w:val="24"/>
          <w:szCs w:val="24"/>
        </w:rPr>
        <w:t xml:space="preserve"> городского сов</w:t>
      </w:r>
      <w:r w:rsidR="001713DB">
        <w:rPr>
          <w:rFonts w:ascii="Times New Roman" w:eastAsia="Calibri" w:hAnsi="Times New Roman" w:cs="Times New Roman"/>
          <w:b/>
          <w:sz w:val="24"/>
          <w:szCs w:val="24"/>
        </w:rPr>
        <w:t>ета №05/43 от 29 июня 2016 года:</w:t>
      </w:r>
    </w:p>
    <w:p w:rsidR="001713DB" w:rsidRPr="00FD40EC" w:rsidRDefault="001713DB" w:rsidP="00FD40EC">
      <w:pPr>
        <w:pStyle w:val="a7"/>
        <w:numPr>
          <w:ilvl w:val="0"/>
          <w:numId w:val="20"/>
        </w:numPr>
        <w:spacing w:after="0" w:line="240" w:lineRule="auto"/>
        <w:ind w:left="993" w:hanging="426"/>
        <w:jc w:val="both"/>
        <w:rPr>
          <w:rFonts w:ascii="Times New Roman" w:eastAsia="Calibri" w:hAnsi="Times New Roman" w:cs="Times New Roman"/>
          <w:b/>
          <w:sz w:val="24"/>
          <w:szCs w:val="24"/>
        </w:rPr>
      </w:pPr>
      <w:r w:rsidRPr="00FD40EC">
        <w:rPr>
          <w:rFonts w:ascii="Times New Roman" w:eastAsia="Calibri" w:hAnsi="Times New Roman" w:cs="Times New Roman"/>
          <w:b/>
          <w:sz w:val="24"/>
          <w:szCs w:val="24"/>
        </w:rPr>
        <w:t>пункт 3 аннулировать;</w:t>
      </w:r>
    </w:p>
    <w:p w:rsidR="00790868" w:rsidRPr="00AD4150" w:rsidRDefault="001713DB" w:rsidP="00FD40EC">
      <w:pPr>
        <w:pStyle w:val="a7"/>
        <w:numPr>
          <w:ilvl w:val="0"/>
          <w:numId w:val="20"/>
        </w:numPr>
        <w:spacing w:after="0" w:line="240" w:lineRule="auto"/>
        <w:ind w:left="993" w:hanging="426"/>
        <w:jc w:val="both"/>
        <w:rPr>
          <w:rFonts w:ascii="Times New Roman" w:eastAsia="Calibri" w:hAnsi="Times New Roman" w:cs="Times New Roman"/>
          <w:i/>
          <w:sz w:val="24"/>
          <w:szCs w:val="24"/>
        </w:rPr>
      </w:pPr>
      <w:r w:rsidRPr="00FD40EC">
        <w:rPr>
          <w:rFonts w:ascii="Times New Roman" w:eastAsia="Calibri" w:hAnsi="Times New Roman" w:cs="Times New Roman"/>
          <w:b/>
          <w:sz w:val="24"/>
          <w:szCs w:val="24"/>
        </w:rPr>
        <w:t>пункт 1.</w:t>
      </w:r>
      <w:r w:rsidR="00191077">
        <w:rPr>
          <w:rFonts w:ascii="Times New Roman" w:eastAsia="Calibri" w:hAnsi="Times New Roman" w:cs="Times New Roman"/>
          <w:sz w:val="24"/>
          <w:szCs w:val="24"/>
        </w:rPr>
        <w:t xml:space="preserve"> дополнить позицией </w:t>
      </w:r>
      <w:r w:rsidR="00FD40EC" w:rsidRPr="00FD40EC">
        <w:rPr>
          <w:rFonts w:ascii="Times New Roman" w:eastAsia="Calibri" w:hAnsi="Times New Roman" w:cs="Times New Roman"/>
          <w:sz w:val="24"/>
          <w:szCs w:val="24"/>
        </w:rPr>
        <w:t>следующего содержания:</w:t>
      </w:r>
      <w:r w:rsidR="00AD4150">
        <w:rPr>
          <w:rFonts w:ascii="Times New Roman" w:eastAsia="Calibri" w:hAnsi="Times New Roman" w:cs="Times New Roman"/>
          <w:sz w:val="24"/>
          <w:szCs w:val="24"/>
        </w:rPr>
        <w:t xml:space="preserve"> </w:t>
      </w:r>
      <w:r w:rsidR="00AD4150" w:rsidRPr="00AD4150">
        <w:rPr>
          <w:rFonts w:ascii="Times New Roman" w:eastAsia="Calibri" w:hAnsi="Times New Roman" w:cs="Times New Roman"/>
          <w:i/>
          <w:sz w:val="24"/>
          <w:szCs w:val="24"/>
        </w:rPr>
        <w:t>«П</w:t>
      </w:r>
      <w:r w:rsidR="00790868" w:rsidRPr="00AD4150">
        <w:rPr>
          <w:rFonts w:ascii="Times New Roman" w:eastAsia="Calibri" w:hAnsi="Times New Roman" w:cs="Times New Roman"/>
          <w:i/>
          <w:sz w:val="24"/>
          <w:szCs w:val="24"/>
        </w:rPr>
        <w:t>осле да</w:t>
      </w:r>
      <w:r w:rsidR="00C11B69" w:rsidRPr="00AD4150">
        <w:rPr>
          <w:rFonts w:ascii="Times New Roman" w:eastAsia="Calibri" w:hAnsi="Times New Roman" w:cs="Times New Roman"/>
          <w:i/>
          <w:sz w:val="24"/>
          <w:szCs w:val="24"/>
        </w:rPr>
        <w:t>льнейшего внесения изменений в Р</w:t>
      </w:r>
      <w:r w:rsidR="00790868" w:rsidRPr="00AD4150">
        <w:rPr>
          <w:rFonts w:ascii="Times New Roman" w:eastAsia="Calibri" w:hAnsi="Times New Roman" w:cs="Times New Roman"/>
          <w:i/>
          <w:sz w:val="24"/>
          <w:szCs w:val="24"/>
        </w:rPr>
        <w:t>еестр н</w:t>
      </w:r>
      <w:r w:rsidR="00C11B69" w:rsidRPr="00AD4150">
        <w:rPr>
          <w:rFonts w:ascii="Times New Roman" w:eastAsia="Calibri" w:hAnsi="Times New Roman" w:cs="Times New Roman"/>
          <w:i/>
          <w:sz w:val="24"/>
          <w:szCs w:val="24"/>
        </w:rPr>
        <w:t>едвижимого имущества</w:t>
      </w:r>
      <w:r w:rsidR="00AD4150" w:rsidRPr="00AD4150">
        <w:rPr>
          <w:rFonts w:ascii="Times New Roman" w:eastAsia="Calibri" w:hAnsi="Times New Roman" w:cs="Times New Roman"/>
          <w:i/>
          <w:sz w:val="24"/>
          <w:szCs w:val="24"/>
        </w:rPr>
        <w:t>,</w:t>
      </w:r>
      <w:r w:rsidR="00C11B69" w:rsidRPr="00AD4150">
        <w:rPr>
          <w:rFonts w:ascii="Times New Roman" w:eastAsia="Calibri" w:hAnsi="Times New Roman" w:cs="Times New Roman"/>
          <w:i/>
          <w:sz w:val="24"/>
          <w:szCs w:val="24"/>
        </w:rPr>
        <w:t xml:space="preserve"> </w:t>
      </w:r>
      <w:r w:rsidR="00790868" w:rsidRPr="00AD4150">
        <w:rPr>
          <w:rFonts w:ascii="Times New Roman" w:eastAsia="Calibri" w:hAnsi="Times New Roman" w:cs="Times New Roman"/>
          <w:i/>
          <w:sz w:val="24"/>
          <w:szCs w:val="24"/>
        </w:rPr>
        <w:t xml:space="preserve">нотариально определить все доли собственников  из общей площади земельного участка с кадастровым номером </w:t>
      </w:r>
      <w:r w:rsidR="00C11B69" w:rsidRPr="00AD4150">
        <w:rPr>
          <w:rFonts w:ascii="Times New Roman" w:eastAsia="Calibri" w:hAnsi="Times New Roman" w:cs="Times New Roman"/>
          <w:i/>
          <w:sz w:val="24"/>
          <w:szCs w:val="24"/>
        </w:rPr>
        <w:t>№</w:t>
      </w:r>
      <w:r w:rsidR="00790868" w:rsidRPr="00AD4150">
        <w:rPr>
          <w:rFonts w:ascii="Times New Roman" w:eastAsia="Calibri" w:hAnsi="Times New Roman" w:cs="Times New Roman"/>
          <w:i/>
          <w:sz w:val="24"/>
          <w:szCs w:val="24"/>
        </w:rPr>
        <w:t>8701216059 площадью 1,5633</w:t>
      </w:r>
      <w:r w:rsidRPr="00AD4150">
        <w:rPr>
          <w:rFonts w:ascii="Times New Roman" w:eastAsia="Calibri" w:hAnsi="Times New Roman" w:cs="Times New Roman"/>
          <w:i/>
          <w:sz w:val="24"/>
          <w:szCs w:val="24"/>
        </w:rPr>
        <w:t xml:space="preserve"> </w:t>
      </w:r>
      <w:r w:rsidR="00FD40EC" w:rsidRPr="00AD4150">
        <w:rPr>
          <w:rFonts w:ascii="Times New Roman" w:eastAsia="Calibri" w:hAnsi="Times New Roman" w:cs="Times New Roman"/>
          <w:i/>
          <w:sz w:val="24"/>
          <w:szCs w:val="24"/>
        </w:rPr>
        <w:t>га и последующей регистрацией в Р</w:t>
      </w:r>
      <w:r w:rsidR="00790868" w:rsidRPr="00AD4150">
        <w:rPr>
          <w:rFonts w:ascii="Times New Roman" w:eastAsia="Calibri" w:hAnsi="Times New Roman" w:cs="Times New Roman"/>
          <w:i/>
          <w:sz w:val="24"/>
          <w:szCs w:val="24"/>
        </w:rPr>
        <w:t>еестр</w:t>
      </w:r>
      <w:r w:rsidR="00AD4150" w:rsidRPr="00AD4150">
        <w:rPr>
          <w:rFonts w:ascii="Times New Roman" w:eastAsia="Calibri" w:hAnsi="Times New Roman" w:cs="Times New Roman"/>
          <w:i/>
          <w:sz w:val="24"/>
          <w:szCs w:val="24"/>
        </w:rPr>
        <w:t>е</w:t>
      </w:r>
      <w:r w:rsidR="00790868" w:rsidRPr="00AD4150">
        <w:rPr>
          <w:rFonts w:ascii="Times New Roman" w:eastAsia="Calibri" w:hAnsi="Times New Roman" w:cs="Times New Roman"/>
          <w:i/>
          <w:sz w:val="24"/>
          <w:szCs w:val="24"/>
        </w:rPr>
        <w:t xml:space="preserve"> недвижимог</w:t>
      </w:r>
      <w:r w:rsidR="00FD40EC" w:rsidRPr="00AD4150">
        <w:rPr>
          <w:rFonts w:ascii="Times New Roman" w:eastAsia="Calibri" w:hAnsi="Times New Roman" w:cs="Times New Roman"/>
          <w:i/>
          <w:sz w:val="24"/>
          <w:szCs w:val="24"/>
        </w:rPr>
        <w:t xml:space="preserve">о имущества следующих </w:t>
      </w:r>
      <w:r w:rsidR="00790868" w:rsidRPr="00AD4150">
        <w:rPr>
          <w:rFonts w:ascii="Times New Roman" w:eastAsia="Calibri" w:hAnsi="Times New Roman" w:cs="Times New Roman"/>
          <w:i/>
          <w:sz w:val="24"/>
          <w:szCs w:val="24"/>
        </w:rPr>
        <w:t xml:space="preserve">собственников: </w:t>
      </w:r>
      <w:r w:rsidRPr="00AD4150">
        <w:rPr>
          <w:rFonts w:ascii="Times New Roman" w:eastAsia="Calibri" w:hAnsi="Times New Roman" w:cs="Times New Roman"/>
          <w:i/>
          <w:sz w:val="24"/>
          <w:szCs w:val="24"/>
          <w:lang w:val="ro-RO"/>
        </w:rPr>
        <w:t xml:space="preserve">SC </w:t>
      </w:r>
      <w:r w:rsidR="00790868" w:rsidRPr="00AD4150">
        <w:rPr>
          <w:rFonts w:ascii="Times New Roman" w:eastAsia="Calibri" w:hAnsi="Times New Roman" w:cs="Times New Roman"/>
          <w:i/>
          <w:sz w:val="24"/>
          <w:szCs w:val="24"/>
        </w:rPr>
        <w:t>«</w:t>
      </w:r>
      <w:r w:rsidR="00790868" w:rsidRPr="00AD4150">
        <w:rPr>
          <w:rFonts w:ascii="Times New Roman" w:eastAsia="Calibri" w:hAnsi="Times New Roman" w:cs="Times New Roman"/>
          <w:i/>
          <w:sz w:val="24"/>
          <w:szCs w:val="24"/>
          <w:lang w:val="ro-RO"/>
        </w:rPr>
        <w:t>RAABET</w:t>
      </w:r>
      <w:r w:rsidR="00790868" w:rsidRPr="00AD4150">
        <w:rPr>
          <w:rFonts w:ascii="Times New Roman" w:eastAsia="Calibri" w:hAnsi="Times New Roman" w:cs="Times New Roman"/>
          <w:i/>
          <w:sz w:val="24"/>
          <w:szCs w:val="24"/>
        </w:rPr>
        <w:t>»</w:t>
      </w:r>
      <w:r w:rsidR="00FD40EC" w:rsidRPr="00AD4150">
        <w:rPr>
          <w:rFonts w:ascii="Times New Roman" w:eastAsia="Calibri" w:hAnsi="Times New Roman" w:cs="Times New Roman"/>
          <w:i/>
          <w:sz w:val="24"/>
          <w:szCs w:val="24"/>
        </w:rPr>
        <w:t>,</w:t>
      </w:r>
      <w:r w:rsidRPr="00AD4150">
        <w:rPr>
          <w:rFonts w:ascii="Times New Roman" w:eastAsia="Calibri" w:hAnsi="Times New Roman" w:cs="Times New Roman"/>
          <w:i/>
          <w:sz w:val="24"/>
          <w:szCs w:val="24"/>
          <w:lang w:val="ro-RO"/>
        </w:rPr>
        <w:t xml:space="preserve">  SRL</w:t>
      </w:r>
      <w:r w:rsidRPr="00AD4150">
        <w:rPr>
          <w:rFonts w:ascii="Times New Roman" w:eastAsia="Calibri" w:hAnsi="Times New Roman" w:cs="Times New Roman"/>
          <w:i/>
          <w:sz w:val="24"/>
          <w:szCs w:val="24"/>
        </w:rPr>
        <w:t xml:space="preserve"> </w:t>
      </w:r>
      <w:r w:rsidR="00790868" w:rsidRPr="00AD4150">
        <w:rPr>
          <w:rFonts w:ascii="Times New Roman" w:eastAsia="Calibri" w:hAnsi="Times New Roman" w:cs="Times New Roman"/>
          <w:i/>
          <w:sz w:val="24"/>
          <w:szCs w:val="24"/>
        </w:rPr>
        <w:t>«</w:t>
      </w:r>
      <w:r w:rsidR="00790868" w:rsidRPr="00AD4150">
        <w:rPr>
          <w:rFonts w:ascii="Times New Roman" w:eastAsia="Calibri" w:hAnsi="Times New Roman" w:cs="Times New Roman"/>
          <w:i/>
          <w:sz w:val="24"/>
          <w:szCs w:val="24"/>
          <w:lang w:val="ro-RO"/>
        </w:rPr>
        <w:t>VESNA PASLARI</w:t>
      </w:r>
      <w:r w:rsidR="00790868" w:rsidRPr="00AD4150">
        <w:rPr>
          <w:rFonts w:ascii="Times New Roman" w:eastAsia="Calibri" w:hAnsi="Times New Roman" w:cs="Times New Roman"/>
          <w:i/>
          <w:sz w:val="24"/>
          <w:szCs w:val="24"/>
        </w:rPr>
        <w:t>»</w:t>
      </w:r>
      <w:r w:rsidR="00790868" w:rsidRPr="00AD4150">
        <w:rPr>
          <w:rFonts w:ascii="Times New Roman" w:eastAsia="Calibri" w:hAnsi="Times New Roman" w:cs="Times New Roman"/>
          <w:i/>
          <w:sz w:val="24"/>
          <w:szCs w:val="24"/>
          <w:lang w:val="ro-RO"/>
        </w:rPr>
        <w:t>,</w:t>
      </w:r>
      <w:r w:rsidR="00790868" w:rsidRPr="00AD4150">
        <w:rPr>
          <w:rFonts w:ascii="Times New Roman" w:eastAsia="Calibri" w:hAnsi="Times New Roman" w:cs="Times New Roman"/>
          <w:i/>
          <w:sz w:val="24"/>
          <w:szCs w:val="24"/>
        </w:rPr>
        <w:t xml:space="preserve">  представителя Министерства </w:t>
      </w:r>
      <w:r w:rsidR="00FD40EC" w:rsidRPr="00AD4150">
        <w:rPr>
          <w:rFonts w:ascii="Times New Roman" w:eastAsia="Calibri" w:hAnsi="Times New Roman" w:cs="Times New Roman"/>
          <w:i/>
          <w:sz w:val="24"/>
          <w:szCs w:val="24"/>
        </w:rPr>
        <w:t>Здравоохранения</w:t>
      </w:r>
      <w:r w:rsidR="00AD4150" w:rsidRPr="00AD4150">
        <w:rPr>
          <w:rFonts w:ascii="Times New Roman" w:eastAsia="Calibri" w:hAnsi="Times New Roman" w:cs="Times New Roman"/>
          <w:i/>
          <w:sz w:val="24"/>
          <w:szCs w:val="24"/>
        </w:rPr>
        <w:t xml:space="preserve"> </w:t>
      </w:r>
      <w:r w:rsidR="00790868" w:rsidRPr="00AD4150">
        <w:rPr>
          <w:rFonts w:ascii="Times New Roman" w:eastAsia="Calibri" w:hAnsi="Times New Roman" w:cs="Times New Roman"/>
          <w:i/>
          <w:sz w:val="24"/>
          <w:szCs w:val="24"/>
        </w:rPr>
        <w:t xml:space="preserve">в управлении ЦОЗ района Тараклия  и  </w:t>
      </w:r>
      <w:proofErr w:type="spellStart"/>
      <w:r w:rsidR="00790868" w:rsidRPr="00AD4150">
        <w:rPr>
          <w:rFonts w:ascii="Times New Roman" w:eastAsia="Calibri" w:hAnsi="Times New Roman" w:cs="Times New Roman"/>
          <w:i/>
          <w:sz w:val="24"/>
          <w:szCs w:val="24"/>
        </w:rPr>
        <w:t>Примэрии</w:t>
      </w:r>
      <w:proofErr w:type="spellEnd"/>
      <w:r w:rsidR="00790868" w:rsidRPr="00AD4150">
        <w:rPr>
          <w:rFonts w:ascii="Times New Roman" w:eastAsia="Calibri" w:hAnsi="Times New Roman" w:cs="Times New Roman"/>
          <w:i/>
          <w:sz w:val="24"/>
          <w:szCs w:val="24"/>
        </w:rPr>
        <w:t xml:space="preserve">  г. Тараклия</w:t>
      </w:r>
      <w:r w:rsidR="00AD4150" w:rsidRPr="00AD4150">
        <w:rPr>
          <w:rFonts w:ascii="Times New Roman" w:eastAsia="Calibri" w:hAnsi="Times New Roman" w:cs="Times New Roman"/>
          <w:i/>
          <w:sz w:val="24"/>
          <w:szCs w:val="24"/>
        </w:rPr>
        <w:t>»</w:t>
      </w:r>
      <w:r w:rsidR="00790868" w:rsidRPr="00AD4150">
        <w:rPr>
          <w:rFonts w:ascii="Times New Roman" w:eastAsia="Calibri" w:hAnsi="Times New Roman" w:cs="Times New Roman"/>
          <w:i/>
          <w:sz w:val="24"/>
          <w:szCs w:val="24"/>
        </w:rPr>
        <w:t>.</w:t>
      </w:r>
    </w:p>
    <w:p w:rsidR="00570716" w:rsidRPr="001713DB" w:rsidRDefault="00570716" w:rsidP="00570716">
      <w:pPr>
        <w:spacing w:after="0" w:line="240" w:lineRule="auto"/>
        <w:ind w:left="567" w:hanging="567"/>
        <w:contextualSpacing/>
        <w:jc w:val="both"/>
        <w:rPr>
          <w:rFonts w:ascii="Times New Roman" w:eastAsia="Calibri" w:hAnsi="Times New Roman" w:cs="Times New Roman"/>
          <w:sz w:val="24"/>
          <w:szCs w:val="24"/>
        </w:rPr>
      </w:pPr>
    </w:p>
    <w:p w:rsidR="00790868" w:rsidRPr="001713DB" w:rsidRDefault="00790868" w:rsidP="00570716">
      <w:pPr>
        <w:pStyle w:val="a7"/>
        <w:numPr>
          <w:ilvl w:val="0"/>
          <w:numId w:val="13"/>
        </w:numPr>
        <w:spacing w:after="0" w:line="240" w:lineRule="auto"/>
        <w:ind w:left="567" w:hanging="567"/>
        <w:jc w:val="both"/>
        <w:rPr>
          <w:rFonts w:ascii="Times New Roman" w:eastAsia="Times New Roman" w:hAnsi="Times New Roman" w:cs="Times New Roman"/>
          <w:sz w:val="24"/>
          <w:szCs w:val="24"/>
        </w:rPr>
      </w:pPr>
      <w:r w:rsidRPr="001713DB">
        <w:rPr>
          <w:rFonts w:ascii="Times New Roman" w:eastAsia="Times New Roman" w:hAnsi="Times New Roman" w:cs="Times New Roman"/>
          <w:sz w:val="24"/>
          <w:szCs w:val="24"/>
        </w:rPr>
        <w:t xml:space="preserve">Ответственность за исполнение решения возложить на специалиста по землеустройству </w:t>
      </w:r>
      <w:proofErr w:type="spellStart"/>
      <w:r w:rsidRPr="001713DB">
        <w:rPr>
          <w:rFonts w:ascii="Times New Roman" w:eastAsia="Times New Roman" w:hAnsi="Times New Roman" w:cs="Times New Roman"/>
          <w:sz w:val="24"/>
          <w:szCs w:val="24"/>
        </w:rPr>
        <w:t>примэрии</w:t>
      </w:r>
      <w:proofErr w:type="spellEnd"/>
      <w:r w:rsidRPr="001713DB">
        <w:rPr>
          <w:rFonts w:ascii="Times New Roman" w:eastAsia="Times New Roman" w:hAnsi="Times New Roman" w:cs="Times New Roman"/>
          <w:sz w:val="24"/>
          <w:szCs w:val="24"/>
        </w:rPr>
        <w:t xml:space="preserve"> </w:t>
      </w:r>
      <w:proofErr w:type="spellStart"/>
      <w:r w:rsidRPr="001713DB">
        <w:rPr>
          <w:rFonts w:ascii="Times New Roman" w:eastAsia="Times New Roman" w:hAnsi="Times New Roman" w:cs="Times New Roman"/>
          <w:sz w:val="24"/>
          <w:szCs w:val="24"/>
        </w:rPr>
        <w:t>Н.Мутавчи</w:t>
      </w:r>
      <w:proofErr w:type="spellEnd"/>
      <w:r w:rsidRPr="001713DB">
        <w:rPr>
          <w:rFonts w:ascii="Times New Roman" w:eastAsia="Times New Roman" w:hAnsi="Times New Roman" w:cs="Times New Roman"/>
          <w:sz w:val="24"/>
          <w:szCs w:val="24"/>
        </w:rPr>
        <w:t>.</w:t>
      </w:r>
    </w:p>
    <w:p w:rsidR="00570716" w:rsidRPr="001713DB" w:rsidRDefault="00570716" w:rsidP="00570716">
      <w:pPr>
        <w:spacing w:after="0" w:line="240" w:lineRule="auto"/>
        <w:ind w:left="567" w:hanging="567"/>
        <w:jc w:val="both"/>
        <w:rPr>
          <w:rFonts w:ascii="Times New Roman" w:eastAsia="Times New Roman" w:hAnsi="Times New Roman" w:cs="Times New Roman"/>
          <w:sz w:val="24"/>
          <w:szCs w:val="24"/>
        </w:rPr>
      </w:pPr>
    </w:p>
    <w:p w:rsidR="00790868" w:rsidRPr="001713DB" w:rsidRDefault="00790868" w:rsidP="00570716">
      <w:pPr>
        <w:spacing w:after="0" w:line="240" w:lineRule="auto"/>
        <w:ind w:left="567" w:hanging="567"/>
        <w:jc w:val="both"/>
        <w:rPr>
          <w:rFonts w:ascii="Times New Roman" w:eastAsia="Times New Roman" w:hAnsi="Times New Roman" w:cs="Times New Roman"/>
          <w:sz w:val="24"/>
          <w:szCs w:val="24"/>
          <w:lang w:eastAsia="ru-RU"/>
        </w:rPr>
      </w:pPr>
      <w:r w:rsidRPr="001713DB">
        <w:rPr>
          <w:rFonts w:ascii="Times New Roman" w:eastAsia="Times New Roman" w:hAnsi="Times New Roman" w:cs="Times New Roman"/>
          <w:b/>
          <w:sz w:val="24"/>
          <w:szCs w:val="24"/>
          <w:lang w:eastAsia="ru-RU"/>
        </w:rPr>
        <w:t>3.</w:t>
      </w:r>
      <w:r w:rsidRPr="001713DB">
        <w:rPr>
          <w:rFonts w:ascii="Times New Roman" w:eastAsia="Times New Roman" w:hAnsi="Times New Roman" w:cs="Times New Roman"/>
          <w:b/>
          <w:sz w:val="24"/>
          <w:szCs w:val="24"/>
          <w:lang w:eastAsia="ru-RU"/>
        </w:rPr>
        <w:tab/>
      </w:r>
      <w:r w:rsidRPr="001713DB">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790868" w:rsidRPr="00570716" w:rsidRDefault="00790868" w:rsidP="00570716">
      <w:pPr>
        <w:spacing w:after="0" w:line="240" w:lineRule="auto"/>
        <w:ind w:left="567" w:hanging="567"/>
        <w:jc w:val="both"/>
        <w:rPr>
          <w:rFonts w:ascii="Times New Roman" w:eastAsia="Times New Roman" w:hAnsi="Times New Roman" w:cs="Times New Roman"/>
          <w:lang w:eastAsia="ru-RU"/>
        </w:rPr>
      </w:pPr>
    </w:p>
    <w:p w:rsidR="00AD6BAA" w:rsidRPr="00570716" w:rsidRDefault="00AD6BAA" w:rsidP="00AD6BAA">
      <w:pPr>
        <w:tabs>
          <w:tab w:val="left" w:pos="4500"/>
        </w:tabs>
        <w:spacing w:after="0" w:line="240" w:lineRule="auto"/>
        <w:ind w:left="567" w:hanging="567"/>
        <w:jc w:val="both"/>
        <w:rPr>
          <w:rFonts w:ascii="Times New Roman" w:eastAsia="Calibri" w:hAnsi="Times New Roman" w:cs="Times New Roman"/>
          <w:b/>
          <w:lang w:eastAsia="ru-RU"/>
        </w:rPr>
      </w:pPr>
    </w:p>
    <w:p w:rsidR="00AD6BAA" w:rsidRPr="00570716" w:rsidRDefault="00AD6BAA" w:rsidP="00AD6BAA">
      <w:pPr>
        <w:tabs>
          <w:tab w:val="left" w:pos="4500"/>
        </w:tabs>
        <w:spacing w:after="0" w:line="240" w:lineRule="auto"/>
        <w:ind w:left="567" w:hanging="567"/>
        <w:jc w:val="both"/>
        <w:rPr>
          <w:rFonts w:ascii="Times New Roman" w:eastAsia="Calibri" w:hAnsi="Times New Roman" w:cs="Times New Roman"/>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570716" w:rsidRDefault="00AD6BAA" w:rsidP="00570716">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0528" behindDoc="1" locked="0" layoutInCell="1" allowOverlap="1" wp14:anchorId="70C7D2F7" wp14:editId="3CF5507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15/11</w:t>
      </w:r>
    </w:p>
    <w:p w:rsidR="00AD6BAA" w:rsidRPr="005979AD" w:rsidRDefault="00AD6BAA" w:rsidP="005979AD">
      <w:pPr>
        <w:tabs>
          <w:tab w:val="left" w:pos="4500"/>
        </w:tabs>
        <w:spacing w:after="0" w:line="240" w:lineRule="auto"/>
        <w:jc w:val="both"/>
        <w:rPr>
          <w:rFonts w:ascii="Times New Roman" w:eastAsia="Calibri" w:hAnsi="Times New Roman" w:cs="Times New Roman"/>
          <w:lang w:eastAsia="ru-RU"/>
        </w:rPr>
      </w:pPr>
    </w:p>
    <w:p w:rsidR="00790868" w:rsidRPr="005979AD" w:rsidRDefault="00790868" w:rsidP="00790868">
      <w:pPr>
        <w:tabs>
          <w:tab w:val="left" w:pos="540"/>
        </w:tabs>
        <w:spacing w:after="0" w:line="240" w:lineRule="auto"/>
        <w:ind w:left="567" w:hanging="567"/>
        <w:contextualSpacing/>
        <w:rPr>
          <w:rFonts w:ascii="Times New Roman" w:eastAsia="Times New Roman" w:hAnsi="Times New Roman" w:cs="Times New Roman"/>
          <w:b/>
          <w:sz w:val="24"/>
          <w:szCs w:val="24"/>
        </w:rPr>
      </w:pPr>
      <w:r w:rsidRPr="005979AD">
        <w:rPr>
          <w:rFonts w:ascii="Times New Roman" w:eastAsia="Times New Roman" w:hAnsi="Times New Roman" w:cs="Times New Roman"/>
          <w:b/>
          <w:sz w:val="24"/>
          <w:szCs w:val="24"/>
        </w:rPr>
        <w:t>О закреплении зем</w:t>
      </w:r>
      <w:r w:rsidR="005979AD" w:rsidRPr="005979AD">
        <w:rPr>
          <w:rFonts w:ascii="Times New Roman" w:eastAsia="Times New Roman" w:hAnsi="Times New Roman" w:cs="Times New Roman"/>
          <w:b/>
          <w:sz w:val="24"/>
          <w:szCs w:val="24"/>
        </w:rPr>
        <w:t>ельного участка в собственность</w:t>
      </w:r>
    </w:p>
    <w:p w:rsidR="005979AD" w:rsidRPr="005979AD" w:rsidRDefault="005979AD" w:rsidP="00790868">
      <w:pPr>
        <w:tabs>
          <w:tab w:val="left" w:pos="540"/>
        </w:tabs>
        <w:spacing w:after="0" w:line="240" w:lineRule="auto"/>
        <w:ind w:left="567" w:hanging="567"/>
        <w:contextualSpacing/>
        <w:rPr>
          <w:rFonts w:ascii="Times New Roman" w:eastAsia="Times New Roman" w:hAnsi="Times New Roman" w:cs="Times New Roman"/>
          <w:b/>
          <w:sz w:val="24"/>
          <w:szCs w:val="24"/>
        </w:rPr>
      </w:pPr>
    </w:p>
    <w:p w:rsidR="00AD4150" w:rsidRPr="00AD4150" w:rsidRDefault="00AD4150" w:rsidP="00AD4150">
      <w:pPr>
        <w:spacing w:after="0" w:line="240" w:lineRule="auto"/>
        <w:ind w:firstLine="540"/>
        <w:contextualSpacing/>
        <w:jc w:val="both"/>
        <w:rPr>
          <w:rFonts w:ascii="Times New Roman" w:eastAsia="Times New Roman" w:hAnsi="Times New Roman" w:cs="Times New Roman"/>
          <w:sz w:val="24"/>
          <w:szCs w:val="24"/>
        </w:rPr>
      </w:pPr>
      <w:proofErr w:type="gramStart"/>
      <w:r w:rsidRPr="00AD4150">
        <w:rPr>
          <w:rFonts w:ascii="Times New Roman" w:eastAsia="Times New Roman" w:hAnsi="Times New Roman" w:cs="Times New Roman"/>
          <w:sz w:val="24"/>
          <w:szCs w:val="24"/>
        </w:rPr>
        <w:t xml:space="preserve">На основании ст.ст.19 (2), 14 (2) </w:t>
      </w:r>
      <w:r w:rsidRPr="00AD4150">
        <w:rPr>
          <w:rFonts w:ascii="Times New Roman" w:eastAsia="Times New Roman" w:hAnsi="Times New Roman" w:cs="Times New Roman"/>
          <w:sz w:val="24"/>
          <w:szCs w:val="24"/>
          <w:lang w:val="de-CH"/>
        </w:rPr>
        <w:t>b</w:t>
      </w:r>
      <w:r w:rsidRPr="00AD4150">
        <w:rPr>
          <w:rFonts w:ascii="Times New Roman" w:eastAsia="Times New Roman" w:hAnsi="Times New Roman" w:cs="Times New Roman"/>
          <w:sz w:val="24"/>
          <w:szCs w:val="24"/>
        </w:rPr>
        <w:t xml:space="preserve">), </w:t>
      </w:r>
      <w:r w:rsidRPr="00AD4150">
        <w:rPr>
          <w:rFonts w:ascii="Times New Roman" w:eastAsia="Times New Roman" w:hAnsi="Times New Roman" w:cs="Times New Roman"/>
          <w:sz w:val="24"/>
          <w:szCs w:val="24"/>
          <w:lang w:val="ro-RO"/>
        </w:rPr>
        <w:t>z</w:t>
      </w:r>
      <w:r w:rsidRPr="00AD4150">
        <w:rPr>
          <w:rFonts w:ascii="Times New Roman" w:eastAsia="Times New Roman" w:hAnsi="Times New Roman" w:cs="Times New Roman"/>
          <w:sz w:val="24"/>
          <w:szCs w:val="24"/>
        </w:rPr>
        <w:t>) Закона Республики Молдова о местном публичном управлении №436-</w:t>
      </w:r>
      <w:r w:rsidRPr="00AD4150">
        <w:rPr>
          <w:rFonts w:ascii="Times New Roman" w:eastAsia="Times New Roman" w:hAnsi="Times New Roman" w:cs="Times New Roman"/>
          <w:color w:val="000000"/>
          <w:sz w:val="24"/>
          <w:szCs w:val="24"/>
        </w:rPr>
        <w:t>XVI</w:t>
      </w:r>
      <w:r w:rsidRPr="00AD4150">
        <w:rPr>
          <w:rFonts w:ascii="Times New Roman" w:eastAsia="Times New Roman" w:hAnsi="Times New Roman" w:cs="Times New Roman"/>
          <w:sz w:val="24"/>
          <w:szCs w:val="24"/>
        </w:rPr>
        <w:t xml:space="preserve"> от 28 декабря 2006 года,  ст.10 Земельного кодекса № 828-Х</w:t>
      </w:r>
      <w:r w:rsidRPr="00AD4150">
        <w:rPr>
          <w:rFonts w:ascii="Times New Roman" w:eastAsia="Times New Roman" w:hAnsi="Times New Roman" w:cs="Times New Roman"/>
          <w:sz w:val="24"/>
          <w:szCs w:val="24"/>
          <w:lang w:val="en-US"/>
        </w:rPr>
        <w:t>II</w:t>
      </w:r>
      <w:r w:rsidRPr="00AD4150">
        <w:rPr>
          <w:rFonts w:ascii="Times New Roman" w:eastAsia="Times New Roman" w:hAnsi="Times New Roman" w:cs="Times New Roman"/>
          <w:sz w:val="24"/>
          <w:szCs w:val="24"/>
        </w:rPr>
        <w:t xml:space="preserve"> 25 декабря 1991 года, ст.4 (3) Закона о разрешении выполнения строительных работ №163 от 09 июля 2010 года, </w:t>
      </w:r>
      <w:r w:rsidRPr="00AD4150">
        <w:rPr>
          <w:rFonts w:ascii="Times New Roman" w:eastAsia="Times New Roman" w:hAnsi="Times New Roman" w:cs="Times New Roman"/>
          <w:color w:val="000000"/>
          <w:sz w:val="24"/>
          <w:szCs w:val="24"/>
        </w:rPr>
        <w:t>ст.ст.18,19 Закона о кадастре недвижимого имущества № 1543-XIII от 25 февраля 1998</w:t>
      </w:r>
      <w:proofErr w:type="gramEnd"/>
      <w:r w:rsidRPr="00AD4150">
        <w:rPr>
          <w:rFonts w:ascii="Times New Roman" w:eastAsia="Times New Roman" w:hAnsi="Times New Roman" w:cs="Times New Roman"/>
          <w:color w:val="000000"/>
          <w:sz w:val="24"/>
          <w:szCs w:val="24"/>
        </w:rPr>
        <w:t xml:space="preserve"> года,</w:t>
      </w:r>
      <w:r w:rsidRPr="00AD4150">
        <w:rPr>
          <w:rFonts w:ascii="Times New Roman" w:eastAsia="Times New Roman" w:hAnsi="Times New Roman" w:cs="Times New Roman"/>
          <w:sz w:val="24"/>
          <w:szCs w:val="24"/>
        </w:rPr>
        <w:t xml:space="preserve"> руководствуясь положениями Приказа Агентства земельных отношений и кадастра №140 от 06 августа 2012 года </w:t>
      </w:r>
      <w:r w:rsidRPr="00AD4150">
        <w:rPr>
          <w:rFonts w:ascii="Times New Roman" w:eastAsia="Batang" w:hAnsi="Times New Roman" w:cs="Times New Roman"/>
          <w:bCs/>
          <w:color w:val="000000"/>
          <w:sz w:val="24"/>
          <w:szCs w:val="24"/>
        </w:rPr>
        <w:t>об утверждении Инструкции о способе разработки</w:t>
      </w:r>
      <w:r w:rsidRPr="00AD4150">
        <w:rPr>
          <w:rFonts w:ascii="Times New Roman" w:eastAsia="Times New Roman" w:hAnsi="Times New Roman" w:cs="Times New Roman"/>
          <w:bCs/>
          <w:sz w:val="24"/>
          <w:szCs w:val="24"/>
        </w:rPr>
        <w:t> </w:t>
      </w:r>
      <w:r w:rsidRPr="00AD4150">
        <w:rPr>
          <w:rFonts w:ascii="Times New Roman" w:eastAsia="Batang" w:hAnsi="Times New Roman" w:cs="Times New Roman"/>
          <w:bCs/>
          <w:color w:val="000000"/>
          <w:sz w:val="24"/>
          <w:szCs w:val="24"/>
        </w:rPr>
        <w:t>и обновления кадастровых и геометрических планов,</w:t>
      </w:r>
    </w:p>
    <w:p w:rsidR="00AD4150" w:rsidRPr="00AD4150" w:rsidRDefault="00AD4150" w:rsidP="00AD4150">
      <w:pPr>
        <w:spacing w:after="0" w:line="240" w:lineRule="auto"/>
        <w:ind w:firstLine="540"/>
        <w:jc w:val="both"/>
        <w:rPr>
          <w:rFonts w:ascii="Times New Roman" w:eastAsia="Times New Roman" w:hAnsi="Times New Roman" w:cs="Times New Roman"/>
          <w:color w:val="000000"/>
          <w:sz w:val="24"/>
          <w:szCs w:val="24"/>
          <w:lang w:eastAsia="ru-RU"/>
        </w:rPr>
      </w:pPr>
      <w:r w:rsidRPr="005979AD">
        <w:rPr>
          <w:rFonts w:ascii="Times New Roman" w:eastAsia="Times New Roman" w:hAnsi="Times New Roman" w:cs="Times New Roman"/>
          <w:color w:val="000000"/>
          <w:sz w:val="24"/>
          <w:szCs w:val="24"/>
          <w:lang w:eastAsia="ru-RU"/>
        </w:rPr>
        <w:t xml:space="preserve">рассмотрев </w:t>
      </w:r>
      <w:r w:rsidRPr="005979AD">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color w:val="000000"/>
          <w:sz w:val="24"/>
          <w:szCs w:val="24"/>
          <w:lang w:eastAsia="ru-RU"/>
        </w:rPr>
        <w:t>заявление Никулина Олег</w:t>
      </w:r>
      <w:r>
        <w:rPr>
          <w:rFonts w:ascii="Times New Roman" w:eastAsia="Times New Roman" w:hAnsi="Times New Roman" w:cs="Times New Roman"/>
          <w:color w:val="000000"/>
          <w:sz w:val="24"/>
          <w:szCs w:val="24"/>
          <w:lang w:eastAsia="ru-RU"/>
        </w:rPr>
        <w:t>а</w:t>
      </w:r>
      <w:r w:rsidRPr="005979AD">
        <w:rPr>
          <w:rFonts w:ascii="Times New Roman" w:eastAsia="Times New Roman" w:hAnsi="Times New Roman" w:cs="Times New Roman"/>
          <w:color w:val="000000"/>
          <w:sz w:val="24"/>
          <w:szCs w:val="24"/>
          <w:lang w:eastAsia="ru-RU"/>
        </w:rPr>
        <w:t>, зарегистр</w:t>
      </w:r>
      <w:r>
        <w:rPr>
          <w:rFonts w:ascii="Times New Roman" w:eastAsia="Times New Roman" w:hAnsi="Times New Roman" w:cs="Times New Roman"/>
          <w:color w:val="000000"/>
          <w:sz w:val="24"/>
          <w:szCs w:val="24"/>
          <w:lang w:eastAsia="ru-RU"/>
        </w:rPr>
        <w:t xml:space="preserve">ированное в </w:t>
      </w:r>
      <w:proofErr w:type="spellStart"/>
      <w:r>
        <w:rPr>
          <w:rFonts w:ascii="Times New Roman" w:eastAsia="Times New Roman" w:hAnsi="Times New Roman" w:cs="Times New Roman"/>
          <w:color w:val="000000"/>
          <w:sz w:val="24"/>
          <w:szCs w:val="24"/>
          <w:lang w:eastAsia="ru-RU"/>
        </w:rPr>
        <w:t>примэрии</w:t>
      </w:r>
      <w:proofErr w:type="spellEnd"/>
      <w:r>
        <w:rPr>
          <w:rFonts w:ascii="Times New Roman" w:eastAsia="Times New Roman" w:hAnsi="Times New Roman" w:cs="Times New Roman"/>
          <w:color w:val="000000"/>
          <w:sz w:val="24"/>
          <w:szCs w:val="24"/>
          <w:lang w:eastAsia="ru-RU"/>
        </w:rPr>
        <w:t xml:space="preserve"> за вх.№245 от 07.12.2016 года, рассмотрев заявление Кочева Анатолия</w:t>
      </w:r>
      <w:r w:rsidRPr="005979AD">
        <w:rPr>
          <w:rFonts w:ascii="Times New Roman" w:eastAsia="Times New Roman" w:hAnsi="Times New Roman" w:cs="Times New Roman"/>
          <w:color w:val="000000"/>
          <w:sz w:val="24"/>
          <w:szCs w:val="24"/>
          <w:lang w:eastAsia="ru-RU"/>
        </w:rPr>
        <w:t xml:space="preserve">, зарегистрированное в </w:t>
      </w:r>
      <w:proofErr w:type="spellStart"/>
      <w:r w:rsidRPr="005979AD">
        <w:rPr>
          <w:rFonts w:ascii="Times New Roman" w:eastAsia="Times New Roman" w:hAnsi="Times New Roman" w:cs="Times New Roman"/>
          <w:color w:val="000000"/>
          <w:sz w:val="24"/>
          <w:szCs w:val="24"/>
          <w:lang w:eastAsia="ru-RU"/>
        </w:rPr>
        <w:t>примэрии</w:t>
      </w:r>
      <w:proofErr w:type="spellEnd"/>
      <w:r w:rsidRPr="005979AD">
        <w:rPr>
          <w:rFonts w:ascii="Times New Roman" w:eastAsia="Times New Roman" w:hAnsi="Times New Roman" w:cs="Times New Roman"/>
          <w:color w:val="000000"/>
          <w:sz w:val="24"/>
          <w:szCs w:val="24"/>
          <w:lang w:eastAsia="ru-RU"/>
        </w:rPr>
        <w:t xml:space="preserve"> за вх.№236 от 01.12.2016 года</w:t>
      </w:r>
      <w:r>
        <w:rPr>
          <w:rFonts w:ascii="Times New Roman" w:eastAsia="Times New Roman" w:hAnsi="Times New Roman" w:cs="Times New Roman"/>
          <w:color w:val="000000"/>
          <w:sz w:val="24"/>
          <w:szCs w:val="24"/>
          <w:lang w:eastAsia="ru-RU"/>
        </w:rPr>
        <w:t>,</w:t>
      </w:r>
      <w:r w:rsidRPr="005979AD">
        <w:rPr>
          <w:rFonts w:ascii="Times New Roman" w:eastAsia="Times New Roman" w:hAnsi="Times New Roman" w:cs="Times New Roman"/>
          <w:color w:val="000000"/>
          <w:sz w:val="24"/>
          <w:szCs w:val="24"/>
          <w:lang w:eastAsia="ru-RU"/>
        </w:rPr>
        <w:t xml:space="preserve"> </w:t>
      </w:r>
      <w:r w:rsidRPr="00AD4150">
        <w:rPr>
          <w:rFonts w:ascii="Times New Roman" w:eastAsia="Times New Roman" w:hAnsi="Times New Roman" w:cs="Times New Roman"/>
          <w:b/>
          <w:sz w:val="24"/>
          <w:szCs w:val="24"/>
          <w:lang w:eastAsia="ru-RU"/>
        </w:rPr>
        <w:t>Приложение 1,</w:t>
      </w:r>
    </w:p>
    <w:p w:rsidR="005979AD" w:rsidRPr="00AD4150" w:rsidRDefault="00AD4150" w:rsidP="00AD4150">
      <w:pPr>
        <w:spacing w:after="0" w:line="240" w:lineRule="auto"/>
        <w:ind w:firstLine="540"/>
        <w:contextualSpacing/>
        <w:jc w:val="both"/>
        <w:rPr>
          <w:rFonts w:ascii="Times New Roman" w:eastAsia="Calibri" w:hAnsi="Times New Roman" w:cs="Times New Roman"/>
          <w:b/>
          <w:sz w:val="24"/>
          <w:szCs w:val="24"/>
        </w:rPr>
      </w:pPr>
      <w:r w:rsidRPr="005979AD">
        <w:rPr>
          <w:rFonts w:ascii="Times New Roman" w:eastAsia="Times New Roman" w:hAnsi="Times New Roman" w:cs="Times New Roman"/>
          <w:color w:val="000000"/>
          <w:sz w:val="24"/>
          <w:szCs w:val="24"/>
          <w:lang w:eastAsia="ru-RU"/>
        </w:rPr>
        <w:t>а также</w:t>
      </w:r>
      <w:r w:rsidRPr="005979AD">
        <w:rPr>
          <w:rFonts w:ascii="Times New Roman" w:eastAsia="Times New Roman" w:hAnsi="Times New Roman" w:cs="Times New Roman"/>
          <w:sz w:val="24"/>
          <w:szCs w:val="24"/>
          <w:lang w:eastAsia="ru-RU"/>
        </w:rPr>
        <w:t xml:space="preserve"> представленную специалистом по землеустройству информацию и заключение специализированной консультативной комиссии </w:t>
      </w:r>
      <w:r w:rsidRPr="005979AD">
        <w:rPr>
          <w:rFonts w:ascii="Times New Roman" w:eastAsia="Times New Roman" w:hAnsi="Times New Roman" w:cs="Times New Roman"/>
          <w:color w:val="000000"/>
          <w:sz w:val="24"/>
          <w:szCs w:val="24"/>
          <w:lang w:eastAsia="ru-RU"/>
        </w:rPr>
        <w:t xml:space="preserve">по </w:t>
      </w:r>
      <w:r w:rsidRPr="001713DB">
        <w:rPr>
          <w:rFonts w:ascii="Times New Roman" w:eastAsia="Calibri" w:hAnsi="Times New Roman" w:cs="Times New Roman"/>
          <w:color w:val="000000"/>
          <w:sz w:val="24"/>
          <w:szCs w:val="24"/>
        </w:rPr>
        <w:t xml:space="preserve">сельскому хозяйству, перерабатывающей промышленности и продовольствию, экологии и использованию природных ресурсов, землеустройства и кадастра от </w:t>
      </w:r>
      <w:r w:rsidRPr="001713DB">
        <w:rPr>
          <w:rFonts w:ascii="Times New Roman" w:eastAsia="Calibri" w:hAnsi="Times New Roman" w:cs="Times New Roman"/>
          <w:sz w:val="24"/>
          <w:szCs w:val="24"/>
        </w:rPr>
        <w:t>2</w:t>
      </w:r>
      <w:r>
        <w:rPr>
          <w:rFonts w:ascii="Times New Roman" w:eastAsia="Calibri" w:hAnsi="Times New Roman" w:cs="Times New Roman"/>
          <w:sz w:val="24"/>
          <w:szCs w:val="24"/>
        </w:rPr>
        <w:t>2 декабря 2016 года, Городской С</w:t>
      </w:r>
      <w:r w:rsidRPr="001713DB">
        <w:rPr>
          <w:rFonts w:ascii="Times New Roman" w:eastAsia="Calibri" w:hAnsi="Times New Roman" w:cs="Times New Roman"/>
          <w:sz w:val="24"/>
          <w:szCs w:val="24"/>
        </w:rPr>
        <w:t>овет</w:t>
      </w:r>
      <w:r>
        <w:rPr>
          <w:rFonts w:ascii="Times New Roman" w:eastAsia="Calibri" w:hAnsi="Times New Roman" w:cs="Times New Roman"/>
          <w:sz w:val="24"/>
          <w:szCs w:val="24"/>
        </w:rPr>
        <w:t xml:space="preserve"> Тараклия</w:t>
      </w:r>
      <w:r w:rsidRPr="001713DB">
        <w:rPr>
          <w:rFonts w:ascii="Times New Roman" w:eastAsia="Calibri" w:hAnsi="Times New Roman" w:cs="Times New Roman"/>
          <w:sz w:val="24"/>
          <w:szCs w:val="24"/>
        </w:rPr>
        <w:t>,</w:t>
      </w:r>
      <w:r w:rsidRPr="001713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790868" w:rsidRPr="005979AD" w:rsidRDefault="00790868" w:rsidP="00790868">
      <w:pPr>
        <w:tabs>
          <w:tab w:val="center" w:pos="4677"/>
        </w:tabs>
        <w:spacing w:after="0" w:line="240" w:lineRule="auto"/>
        <w:ind w:left="567" w:hanging="567"/>
        <w:jc w:val="center"/>
        <w:rPr>
          <w:rFonts w:ascii="Times New Roman" w:eastAsia="Times New Roman" w:hAnsi="Times New Roman" w:cs="Times New Roman"/>
          <w:b/>
          <w:color w:val="000000"/>
          <w:sz w:val="24"/>
          <w:szCs w:val="24"/>
          <w:lang w:eastAsia="ru-RU"/>
        </w:rPr>
      </w:pPr>
      <w:r w:rsidRPr="005979AD">
        <w:rPr>
          <w:rFonts w:ascii="Times New Roman" w:eastAsia="Times New Roman" w:hAnsi="Times New Roman" w:cs="Times New Roman"/>
          <w:b/>
          <w:color w:val="000000"/>
          <w:sz w:val="24"/>
          <w:szCs w:val="24"/>
          <w:lang w:eastAsia="ru-RU"/>
        </w:rPr>
        <w:t>РЕШИЛ:</w:t>
      </w:r>
    </w:p>
    <w:p w:rsidR="005979AD" w:rsidRPr="005979AD" w:rsidRDefault="005979AD" w:rsidP="00790868">
      <w:pPr>
        <w:tabs>
          <w:tab w:val="center" w:pos="4677"/>
        </w:tabs>
        <w:spacing w:after="0" w:line="240" w:lineRule="auto"/>
        <w:ind w:left="567" w:hanging="567"/>
        <w:jc w:val="center"/>
        <w:rPr>
          <w:rFonts w:ascii="Times New Roman" w:eastAsia="Times New Roman" w:hAnsi="Times New Roman" w:cs="Times New Roman"/>
          <w:b/>
          <w:color w:val="000000"/>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5979AD">
        <w:rPr>
          <w:rFonts w:ascii="Times New Roman" w:eastAsia="Times New Roman" w:hAnsi="Times New Roman" w:cs="Times New Roman"/>
          <w:b/>
          <w:sz w:val="24"/>
          <w:szCs w:val="24"/>
          <w:lang w:eastAsia="ru-RU"/>
        </w:rPr>
        <w:t xml:space="preserve">1.  </w:t>
      </w:r>
      <w:r w:rsidRPr="005979AD">
        <w:rPr>
          <w:rFonts w:ascii="Times New Roman" w:eastAsia="Times New Roman" w:hAnsi="Times New Roman" w:cs="Times New Roman"/>
          <w:b/>
          <w:sz w:val="24"/>
          <w:szCs w:val="24"/>
          <w:lang w:eastAsia="ru-RU"/>
        </w:rPr>
        <w:tab/>
        <w:t xml:space="preserve">Удовлетворить </w:t>
      </w:r>
      <w:r w:rsidRPr="005979AD">
        <w:rPr>
          <w:rFonts w:ascii="Times New Roman" w:eastAsia="Times New Roman" w:hAnsi="Times New Roman" w:cs="Times New Roman"/>
          <w:sz w:val="24"/>
          <w:szCs w:val="24"/>
          <w:lang w:eastAsia="ru-RU"/>
        </w:rPr>
        <w:t xml:space="preserve"> заявление  Никулина Олега,  проживающего </w:t>
      </w:r>
      <w:r w:rsidR="00AD4150">
        <w:rPr>
          <w:rFonts w:ascii="Times New Roman" w:eastAsia="Times New Roman" w:hAnsi="Times New Roman" w:cs="Times New Roman"/>
          <w:sz w:val="24"/>
          <w:szCs w:val="24"/>
          <w:lang w:eastAsia="ru-RU"/>
        </w:rPr>
        <w:t xml:space="preserve">по адресу: </w:t>
      </w:r>
      <w:r w:rsidRPr="005979AD">
        <w:rPr>
          <w:rFonts w:ascii="Times New Roman" w:eastAsia="Times New Roman" w:hAnsi="Times New Roman" w:cs="Times New Roman"/>
          <w:sz w:val="24"/>
          <w:szCs w:val="24"/>
          <w:lang w:eastAsia="ru-RU"/>
        </w:rPr>
        <w:t>р-н</w:t>
      </w:r>
      <w:r w:rsidR="00AD4150">
        <w:rPr>
          <w:rFonts w:ascii="Times New Roman" w:eastAsia="Times New Roman" w:hAnsi="Times New Roman" w:cs="Times New Roman"/>
          <w:sz w:val="24"/>
          <w:szCs w:val="24"/>
          <w:lang w:eastAsia="ru-RU"/>
        </w:rPr>
        <w:t xml:space="preserve"> Тараклия,</w:t>
      </w:r>
      <w:r w:rsidRPr="005979AD">
        <w:rPr>
          <w:rFonts w:ascii="Times New Roman" w:eastAsia="Times New Roman" w:hAnsi="Times New Roman" w:cs="Times New Roman"/>
          <w:sz w:val="24"/>
          <w:szCs w:val="24"/>
          <w:lang w:eastAsia="ru-RU"/>
        </w:rPr>
        <w:t xml:space="preserve"> </w:t>
      </w:r>
      <w:proofErr w:type="gramStart"/>
      <w:r w:rsidRPr="005979AD">
        <w:rPr>
          <w:rFonts w:ascii="Times New Roman" w:eastAsia="Times New Roman" w:hAnsi="Times New Roman" w:cs="Times New Roman"/>
          <w:sz w:val="24"/>
          <w:szCs w:val="24"/>
          <w:lang w:eastAsia="ru-RU"/>
        </w:rPr>
        <w:t>с</w:t>
      </w:r>
      <w:proofErr w:type="gramEnd"/>
      <w:r w:rsidRPr="005979AD">
        <w:rPr>
          <w:rFonts w:ascii="Times New Roman" w:eastAsia="Times New Roman" w:hAnsi="Times New Roman" w:cs="Times New Roman"/>
          <w:sz w:val="24"/>
          <w:szCs w:val="24"/>
          <w:lang w:eastAsia="ru-RU"/>
        </w:rPr>
        <w:t>. Ореховка.</w:t>
      </w:r>
    </w:p>
    <w:p w:rsidR="003607BD" w:rsidRDefault="00790868" w:rsidP="00790868">
      <w:pPr>
        <w:spacing w:after="0" w:line="240" w:lineRule="auto"/>
        <w:ind w:left="567" w:hanging="567"/>
        <w:jc w:val="both"/>
        <w:rPr>
          <w:rFonts w:ascii="Times New Roman" w:eastAsia="Times New Roman" w:hAnsi="Times New Roman" w:cs="Times New Roman"/>
          <w:color w:val="000000"/>
          <w:sz w:val="24"/>
          <w:szCs w:val="24"/>
          <w:lang w:eastAsia="ru-RU"/>
        </w:rPr>
      </w:pPr>
      <w:r w:rsidRPr="005979AD">
        <w:rPr>
          <w:rFonts w:ascii="Times New Roman" w:eastAsia="Times New Roman" w:hAnsi="Times New Roman" w:cs="Times New Roman"/>
          <w:b/>
          <w:sz w:val="24"/>
          <w:szCs w:val="24"/>
          <w:lang w:eastAsia="ru-RU"/>
        </w:rPr>
        <w:t>2.</w:t>
      </w:r>
      <w:r w:rsidRPr="005979AD">
        <w:rPr>
          <w:rFonts w:ascii="Times New Roman" w:eastAsia="Times New Roman" w:hAnsi="Times New Roman" w:cs="Times New Roman"/>
          <w:b/>
          <w:sz w:val="24"/>
          <w:szCs w:val="24"/>
          <w:lang w:eastAsia="ru-RU"/>
        </w:rPr>
        <w:tab/>
        <w:t>Передать</w:t>
      </w:r>
      <w:r w:rsidR="00AD4150">
        <w:rPr>
          <w:rFonts w:ascii="Times New Roman" w:eastAsia="Times New Roman" w:hAnsi="Times New Roman" w:cs="Times New Roman"/>
          <w:sz w:val="24"/>
          <w:szCs w:val="24"/>
          <w:lang w:eastAsia="ru-RU"/>
        </w:rPr>
        <w:t xml:space="preserve">  в собственность  </w:t>
      </w:r>
      <w:r w:rsidR="00AD4150" w:rsidRPr="00960DBA">
        <w:rPr>
          <w:rFonts w:ascii="Times New Roman" w:eastAsia="Times New Roman" w:hAnsi="Times New Roman" w:cs="Times New Roman"/>
          <w:b/>
          <w:sz w:val="24"/>
          <w:szCs w:val="24"/>
          <w:lang w:eastAsia="ru-RU"/>
        </w:rPr>
        <w:t>Никулина Олега</w:t>
      </w:r>
      <w:r w:rsidR="00AD4150">
        <w:rPr>
          <w:rFonts w:ascii="Times New Roman" w:eastAsia="Times New Roman" w:hAnsi="Times New Roman" w:cs="Times New Roman"/>
          <w:sz w:val="24"/>
          <w:szCs w:val="24"/>
          <w:lang w:eastAsia="ru-RU"/>
        </w:rPr>
        <w:t>, 05.</w:t>
      </w:r>
      <w:r w:rsidRPr="005979AD">
        <w:rPr>
          <w:rFonts w:ascii="Times New Roman" w:eastAsia="Times New Roman" w:hAnsi="Times New Roman" w:cs="Times New Roman"/>
          <w:sz w:val="24"/>
          <w:szCs w:val="24"/>
          <w:lang w:eastAsia="ru-RU"/>
        </w:rPr>
        <w:t>12.1</w:t>
      </w:r>
      <w:r w:rsidR="00AD4150">
        <w:rPr>
          <w:rFonts w:ascii="Times New Roman" w:eastAsia="Times New Roman" w:hAnsi="Times New Roman" w:cs="Times New Roman"/>
          <w:sz w:val="24"/>
          <w:szCs w:val="24"/>
          <w:lang w:eastAsia="ru-RU"/>
        </w:rPr>
        <w:t>9</w:t>
      </w:r>
      <w:r w:rsidRPr="005979AD">
        <w:rPr>
          <w:rFonts w:ascii="Times New Roman" w:eastAsia="Times New Roman" w:hAnsi="Times New Roman" w:cs="Times New Roman"/>
          <w:sz w:val="24"/>
          <w:szCs w:val="24"/>
          <w:lang w:eastAsia="ru-RU"/>
        </w:rPr>
        <w:t>96 г.р., с/</w:t>
      </w:r>
      <w:proofErr w:type="gramStart"/>
      <w:r w:rsidRPr="005979AD">
        <w:rPr>
          <w:rFonts w:ascii="Times New Roman" w:eastAsia="Times New Roman" w:hAnsi="Times New Roman" w:cs="Times New Roman"/>
          <w:sz w:val="24"/>
          <w:szCs w:val="24"/>
          <w:lang w:eastAsia="ru-RU"/>
        </w:rPr>
        <w:t>р</w:t>
      </w:r>
      <w:proofErr w:type="gramEnd"/>
      <w:r w:rsidRPr="005979AD">
        <w:rPr>
          <w:rFonts w:ascii="Times New Roman" w:eastAsia="Times New Roman" w:hAnsi="Times New Roman" w:cs="Times New Roman"/>
          <w:sz w:val="24"/>
          <w:szCs w:val="24"/>
          <w:lang w:eastAsia="ru-RU"/>
        </w:rPr>
        <w:t xml:space="preserve"> 200304</w:t>
      </w:r>
      <w:r w:rsidR="00AD4150">
        <w:rPr>
          <w:rFonts w:ascii="Times New Roman" w:eastAsia="Times New Roman" w:hAnsi="Times New Roman" w:cs="Times New Roman"/>
          <w:sz w:val="24"/>
          <w:szCs w:val="24"/>
          <w:lang w:eastAsia="ru-RU"/>
        </w:rPr>
        <w:t>6002821 проживающего по адресу: р-н</w:t>
      </w:r>
      <w:r w:rsidRPr="005979AD">
        <w:rPr>
          <w:rFonts w:ascii="Times New Roman" w:eastAsia="Times New Roman" w:hAnsi="Times New Roman" w:cs="Times New Roman"/>
          <w:sz w:val="24"/>
          <w:szCs w:val="24"/>
          <w:lang w:eastAsia="ru-RU"/>
        </w:rPr>
        <w:t xml:space="preserve">. Тараклия, </w:t>
      </w:r>
      <w:proofErr w:type="spellStart"/>
      <w:r w:rsidR="00AD4150">
        <w:rPr>
          <w:rFonts w:ascii="Times New Roman" w:eastAsia="Times New Roman" w:hAnsi="Times New Roman" w:cs="Times New Roman"/>
          <w:sz w:val="24"/>
          <w:szCs w:val="24"/>
          <w:lang w:eastAsia="ru-RU"/>
        </w:rPr>
        <w:t>с</w:t>
      </w:r>
      <w:proofErr w:type="gramStart"/>
      <w:r w:rsidR="00AD4150">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О</w:t>
      </w:r>
      <w:proofErr w:type="gramEnd"/>
      <w:r w:rsidRPr="005979AD">
        <w:rPr>
          <w:rFonts w:ascii="Times New Roman" w:eastAsia="Times New Roman" w:hAnsi="Times New Roman" w:cs="Times New Roman"/>
          <w:sz w:val="24"/>
          <w:szCs w:val="24"/>
          <w:lang w:eastAsia="ru-RU"/>
        </w:rPr>
        <w:t>реховка</w:t>
      </w:r>
      <w:proofErr w:type="spellEnd"/>
      <w:r w:rsidR="00AD4150">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земельный участок, расположенный </w:t>
      </w:r>
      <w:r w:rsidR="00AD4150">
        <w:rPr>
          <w:rFonts w:ascii="Times New Roman" w:eastAsia="Times New Roman" w:hAnsi="Times New Roman" w:cs="Times New Roman"/>
          <w:sz w:val="24"/>
          <w:szCs w:val="24"/>
          <w:lang w:eastAsia="ru-RU"/>
        </w:rPr>
        <w:t xml:space="preserve">по адресу: </w:t>
      </w:r>
      <w:proofErr w:type="spellStart"/>
      <w:r w:rsidR="003607BD">
        <w:rPr>
          <w:rFonts w:ascii="Times New Roman" w:eastAsia="Times New Roman" w:hAnsi="Times New Roman" w:cs="Times New Roman"/>
          <w:sz w:val="24"/>
          <w:szCs w:val="24"/>
          <w:lang w:eastAsia="ru-RU"/>
        </w:rPr>
        <w:t>г.Тараклия</w:t>
      </w:r>
      <w:proofErr w:type="spellEnd"/>
      <w:r w:rsidR="003607BD">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ул.Вокзальная</w:t>
      </w:r>
      <w:r w:rsidR="003607BD">
        <w:rPr>
          <w:rFonts w:ascii="Times New Roman" w:eastAsia="Times New Roman" w:hAnsi="Times New Roman" w:cs="Times New Roman"/>
          <w:sz w:val="24"/>
          <w:szCs w:val="24"/>
          <w:lang w:eastAsia="ru-RU"/>
        </w:rPr>
        <w:t xml:space="preserve">,12, с кадастровым №8701208019, </w:t>
      </w:r>
      <w:r w:rsidR="003607BD">
        <w:rPr>
          <w:rFonts w:ascii="Times New Roman" w:eastAsia="Times New Roman" w:hAnsi="Times New Roman" w:cs="Times New Roman"/>
          <w:color w:val="000000"/>
          <w:sz w:val="24"/>
          <w:szCs w:val="24"/>
          <w:lang w:eastAsia="ru-RU"/>
        </w:rPr>
        <w:t>площадью 0,0863 га.</w:t>
      </w:r>
    </w:p>
    <w:p w:rsidR="00790868" w:rsidRDefault="003607BD" w:rsidP="003607BD">
      <w:pPr>
        <w:spacing w:after="0" w:line="240" w:lineRule="auto"/>
        <w:ind w:left="567"/>
        <w:jc w:val="both"/>
        <w:rPr>
          <w:rFonts w:ascii="Times New Roman" w:eastAsia="Times New Roman" w:hAnsi="Times New Roman" w:cs="Times New Roman"/>
          <w:color w:val="000000"/>
          <w:sz w:val="24"/>
          <w:szCs w:val="24"/>
          <w:lang w:eastAsia="ru-RU"/>
        </w:rPr>
      </w:pPr>
      <w:r w:rsidRPr="005979AD">
        <w:rPr>
          <w:rFonts w:ascii="Times New Roman" w:eastAsia="Times New Roman" w:hAnsi="Times New Roman" w:cs="Times New Roman"/>
          <w:b/>
          <w:sz w:val="24"/>
          <w:szCs w:val="24"/>
          <w:lang w:eastAsia="ru-RU"/>
        </w:rPr>
        <w:t>Основание:</w:t>
      </w:r>
      <w:r>
        <w:rPr>
          <w:rFonts w:ascii="Times New Roman" w:eastAsia="Times New Roman" w:hAnsi="Times New Roman" w:cs="Times New Roman"/>
          <w:color w:val="000000"/>
          <w:sz w:val="24"/>
          <w:szCs w:val="24"/>
          <w:lang w:eastAsia="ru-RU"/>
        </w:rPr>
        <w:t xml:space="preserve"> Согласно договору дарения Никулин Олег</w:t>
      </w:r>
      <w:r w:rsidR="00790868" w:rsidRPr="005979AD">
        <w:rPr>
          <w:rFonts w:ascii="Times New Roman" w:eastAsia="Times New Roman" w:hAnsi="Times New Roman" w:cs="Times New Roman"/>
          <w:color w:val="000000"/>
          <w:sz w:val="24"/>
          <w:szCs w:val="24"/>
          <w:lang w:eastAsia="ru-RU"/>
        </w:rPr>
        <w:t xml:space="preserve"> являе</w:t>
      </w:r>
      <w:r>
        <w:rPr>
          <w:rFonts w:ascii="Times New Roman" w:eastAsia="Times New Roman" w:hAnsi="Times New Roman" w:cs="Times New Roman"/>
          <w:color w:val="000000"/>
          <w:sz w:val="24"/>
          <w:szCs w:val="24"/>
          <w:lang w:eastAsia="ru-RU"/>
        </w:rPr>
        <w:t xml:space="preserve">тся собственником жилого дома </w:t>
      </w:r>
      <w:r w:rsidR="00790868" w:rsidRPr="005979AD">
        <w:rPr>
          <w:rFonts w:ascii="Times New Roman" w:eastAsia="Times New Roman" w:hAnsi="Times New Roman" w:cs="Times New Roman"/>
          <w:color w:val="000000"/>
          <w:sz w:val="24"/>
          <w:szCs w:val="24"/>
          <w:lang w:eastAsia="ru-RU"/>
        </w:rPr>
        <w:t xml:space="preserve">с кадастровым номером </w:t>
      </w:r>
      <w:r>
        <w:rPr>
          <w:rFonts w:ascii="Times New Roman" w:eastAsia="Times New Roman" w:hAnsi="Times New Roman" w:cs="Times New Roman"/>
          <w:color w:val="000000"/>
          <w:sz w:val="24"/>
          <w:szCs w:val="24"/>
          <w:lang w:eastAsia="ru-RU"/>
        </w:rPr>
        <w:t xml:space="preserve">№8701208019.01, </w:t>
      </w:r>
      <w:r w:rsidR="00790868" w:rsidRPr="005979AD">
        <w:rPr>
          <w:rFonts w:ascii="Times New Roman" w:eastAsia="Times New Roman" w:hAnsi="Times New Roman" w:cs="Times New Roman"/>
          <w:color w:val="000000"/>
          <w:sz w:val="24"/>
          <w:szCs w:val="24"/>
          <w:lang w:eastAsia="ru-RU"/>
        </w:rPr>
        <w:t>площадью 80,1м</w:t>
      </w:r>
      <w:proofErr w:type="gramStart"/>
      <w:r w:rsidR="005979AD">
        <w:rPr>
          <w:rFonts w:ascii="Times New Roman" w:eastAsia="Times New Roman" w:hAnsi="Times New Roman" w:cs="Times New Roman"/>
          <w:color w:val="000000"/>
          <w:sz w:val="24"/>
          <w:szCs w:val="24"/>
          <w:vertAlign w:val="superscript"/>
          <w:lang w:eastAsia="ru-RU"/>
        </w:rPr>
        <w:t>2</w:t>
      </w:r>
      <w:proofErr w:type="gramEnd"/>
      <w:r>
        <w:rPr>
          <w:rFonts w:ascii="Times New Roman" w:eastAsia="Times New Roman" w:hAnsi="Times New Roman" w:cs="Times New Roman"/>
          <w:color w:val="000000"/>
          <w:sz w:val="24"/>
          <w:szCs w:val="24"/>
          <w:lang w:eastAsia="ru-RU"/>
        </w:rPr>
        <w:t>, расположенного</w:t>
      </w:r>
      <w:r w:rsidR="00790868" w:rsidRPr="005979AD">
        <w:rPr>
          <w:rFonts w:ascii="Times New Roman" w:eastAsia="Times New Roman" w:hAnsi="Times New Roman" w:cs="Times New Roman"/>
          <w:color w:val="000000"/>
          <w:sz w:val="24"/>
          <w:szCs w:val="24"/>
          <w:lang w:eastAsia="ru-RU"/>
        </w:rPr>
        <w:t xml:space="preserve"> по адресу</w:t>
      </w:r>
      <w:r>
        <w:rPr>
          <w:rFonts w:ascii="Times New Roman" w:eastAsia="Times New Roman" w:hAnsi="Times New Roman" w:cs="Times New Roman"/>
          <w:color w:val="000000"/>
          <w:sz w:val="24"/>
          <w:szCs w:val="24"/>
          <w:lang w:eastAsia="ru-RU"/>
        </w:rPr>
        <w:t>:</w:t>
      </w:r>
      <w:r w:rsidR="00790868" w:rsidRPr="005979AD">
        <w:rPr>
          <w:rFonts w:ascii="Times New Roman" w:eastAsia="Times New Roman" w:hAnsi="Times New Roman" w:cs="Times New Roman"/>
          <w:color w:val="000000"/>
          <w:sz w:val="24"/>
          <w:szCs w:val="24"/>
          <w:lang w:eastAsia="ru-RU"/>
        </w:rPr>
        <w:t xml:space="preserve"> Республика Молд</w:t>
      </w:r>
      <w:r w:rsidR="005979AD">
        <w:rPr>
          <w:rFonts w:ascii="Times New Roman" w:eastAsia="Times New Roman" w:hAnsi="Times New Roman" w:cs="Times New Roman"/>
          <w:color w:val="000000"/>
          <w:sz w:val="24"/>
          <w:szCs w:val="24"/>
          <w:lang w:eastAsia="ru-RU"/>
        </w:rPr>
        <w:t>ова</w:t>
      </w:r>
      <w:r>
        <w:rPr>
          <w:rFonts w:ascii="Times New Roman" w:eastAsia="Times New Roman" w:hAnsi="Times New Roman" w:cs="Times New Roman"/>
          <w:color w:val="000000"/>
          <w:sz w:val="24"/>
          <w:szCs w:val="24"/>
          <w:lang w:eastAsia="ru-RU"/>
        </w:rPr>
        <w:t>,</w:t>
      </w:r>
      <w:r w:rsidR="005979AD">
        <w:rPr>
          <w:rFonts w:ascii="Times New Roman" w:eastAsia="Times New Roman" w:hAnsi="Times New Roman" w:cs="Times New Roman"/>
          <w:color w:val="000000"/>
          <w:sz w:val="24"/>
          <w:szCs w:val="24"/>
          <w:lang w:eastAsia="ru-RU"/>
        </w:rPr>
        <w:t xml:space="preserve"> г. Тараклия, ул. Вокзальная</w:t>
      </w:r>
      <w:r w:rsidR="00790868" w:rsidRPr="005979AD">
        <w:rPr>
          <w:rFonts w:ascii="Times New Roman" w:eastAsia="Times New Roman" w:hAnsi="Times New Roman" w:cs="Times New Roman"/>
          <w:color w:val="000000"/>
          <w:sz w:val="24"/>
          <w:szCs w:val="24"/>
          <w:lang w:eastAsia="ru-RU"/>
        </w:rPr>
        <w:t xml:space="preserve">,12 . </w:t>
      </w:r>
    </w:p>
    <w:p w:rsidR="005979AD" w:rsidRPr="005979AD" w:rsidRDefault="005979AD" w:rsidP="00790868">
      <w:pPr>
        <w:spacing w:after="0" w:line="240" w:lineRule="auto"/>
        <w:ind w:left="567" w:hanging="567"/>
        <w:jc w:val="both"/>
        <w:rPr>
          <w:rFonts w:ascii="Times New Roman" w:eastAsia="Times New Roman" w:hAnsi="Times New Roman" w:cs="Times New Roman"/>
          <w:b/>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5979AD">
        <w:rPr>
          <w:rFonts w:ascii="Times New Roman" w:eastAsia="Times New Roman" w:hAnsi="Times New Roman" w:cs="Times New Roman"/>
          <w:b/>
          <w:sz w:val="24"/>
          <w:szCs w:val="24"/>
          <w:lang w:eastAsia="ru-RU"/>
        </w:rPr>
        <w:t xml:space="preserve">3. </w:t>
      </w:r>
      <w:r w:rsidRPr="005979AD">
        <w:rPr>
          <w:rFonts w:ascii="Times New Roman" w:eastAsia="Times New Roman" w:hAnsi="Times New Roman" w:cs="Times New Roman"/>
          <w:b/>
          <w:sz w:val="24"/>
          <w:szCs w:val="24"/>
          <w:lang w:eastAsia="ru-RU"/>
        </w:rPr>
        <w:tab/>
        <w:t xml:space="preserve">Удовлетворить </w:t>
      </w:r>
      <w:r w:rsidRPr="005979AD">
        <w:rPr>
          <w:rFonts w:ascii="Times New Roman" w:eastAsia="Times New Roman" w:hAnsi="Times New Roman" w:cs="Times New Roman"/>
          <w:sz w:val="24"/>
          <w:szCs w:val="24"/>
          <w:lang w:eastAsia="ru-RU"/>
        </w:rPr>
        <w:t>заявление</w:t>
      </w:r>
      <w:r w:rsidR="00EF40B7">
        <w:rPr>
          <w:rFonts w:ascii="Times New Roman" w:eastAsia="Times New Roman" w:hAnsi="Times New Roman" w:cs="Times New Roman"/>
          <w:sz w:val="24"/>
          <w:szCs w:val="24"/>
          <w:lang w:eastAsia="ru-RU"/>
        </w:rPr>
        <w:t xml:space="preserve">  Кочева Анатолия, проживающего</w:t>
      </w:r>
      <w:r w:rsidR="00960DBA">
        <w:rPr>
          <w:rFonts w:ascii="Times New Roman" w:eastAsia="Times New Roman" w:hAnsi="Times New Roman" w:cs="Times New Roman"/>
          <w:sz w:val="24"/>
          <w:szCs w:val="24"/>
          <w:lang w:eastAsia="ru-RU"/>
        </w:rPr>
        <w:t xml:space="preserve"> </w:t>
      </w:r>
      <w:r w:rsidR="00EF40B7" w:rsidRPr="005979AD">
        <w:rPr>
          <w:rFonts w:ascii="Times New Roman" w:eastAsia="Times New Roman" w:hAnsi="Times New Roman" w:cs="Times New Roman"/>
          <w:color w:val="000000"/>
          <w:sz w:val="24"/>
          <w:szCs w:val="24"/>
          <w:lang w:eastAsia="ru-RU"/>
        </w:rPr>
        <w:t>по адресу</w:t>
      </w:r>
      <w:r w:rsidR="00EF40B7">
        <w:rPr>
          <w:rFonts w:ascii="Times New Roman" w:eastAsia="Times New Roman" w:hAnsi="Times New Roman" w:cs="Times New Roman"/>
          <w:color w:val="000000"/>
          <w:sz w:val="24"/>
          <w:szCs w:val="24"/>
          <w:lang w:eastAsia="ru-RU"/>
        </w:rPr>
        <w:t>:</w:t>
      </w:r>
      <w:r w:rsidR="00EF40B7" w:rsidRPr="005979AD">
        <w:rPr>
          <w:rFonts w:ascii="Times New Roman" w:eastAsia="Times New Roman" w:hAnsi="Times New Roman" w:cs="Times New Roman"/>
          <w:color w:val="000000"/>
          <w:sz w:val="24"/>
          <w:szCs w:val="24"/>
          <w:lang w:eastAsia="ru-RU"/>
        </w:rPr>
        <w:t xml:space="preserve"> Республика Молд</w:t>
      </w:r>
      <w:r w:rsidR="00EF40B7">
        <w:rPr>
          <w:rFonts w:ascii="Times New Roman" w:eastAsia="Times New Roman" w:hAnsi="Times New Roman" w:cs="Times New Roman"/>
          <w:color w:val="000000"/>
          <w:sz w:val="24"/>
          <w:szCs w:val="24"/>
          <w:lang w:eastAsia="ru-RU"/>
        </w:rPr>
        <w:t xml:space="preserve">ова, </w:t>
      </w:r>
      <w:r w:rsidRPr="005979AD">
        <w:rPr>
          <w:rFonts w:ascii="Times New Roman" w:eastAsia="Times New Roman" w:hAnsi="Times New Roman" w:cs="Times New Roman"/>
          <w:sz w:val="24"/>
          <w:szCs w:val="24"/>
          <w:lang w:eastAsia="ru-RU"/>
        </w:rPr>
        <w:t>г. Тараклия</w:t>
      </w:r>
      <w:r w:rsidR="00EF40B7">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ул. Пушкина 52.</w:t>
      </w:r>
    </w:p>
    <w:p w:rsidR="00790868" w:rsidRPr="005979AD" w:rsidRDefault="00790868" w:rsidP="00790868">
      <w:pPr>
        <w:spacing w:after="0" w:line="240" w:lineRule="auto"/>
        <w:ind w:left="567" w:hanging="567"/>
        <w:jc w:val="both"/>
        <w:rPr>
          <w:rFonts w:ascii="Times New Roman" w:eastAsia="Times New Roman" w:hAnsi="Times New Roman" w:cs="Times New Roman"/>
          <w:sz w:val="24"/>
          <w:szCs w:val="24"/>
          <w:lang w:eastAsia="ru-RU"/>
        </w:rPr>
      </w:pPr>
      <w:r w:rsidRPr="005979AD">
        <w:rPr>
          <w:rFonts w:ascii="Times New Roman" w:eastAsia="Times New Roman" w:hAnsi="Times New Roman" w:cs="Times New Roman"/>
          <w:b/>
          <w:sz w:val="24"/>
          <w:szCs w:val="24"/>
          <w:lang w:eastAsia="ru-RU"/>
        </w:rPr>
        <w:t>4.</w:t>
      </w:r>
      <w:r w:rsidRPr="005979AD">
        <w:rPr>
          <w:rFonts w:ascii="Times New Roman" w:eastAsia="Times New Roman" w:hAnsi="Times New Roman" w:cs="Times New Roman"/>
          <w:b/>
          <w:sz w:val="24"/>
          <w:szCs w:val="24"/>
          <w:lang w:eastAsia="ru-RU"/>
        </w:rPr>
        <w:tab/>
      </w:r>
      <w:r w:rsidRPr="00960DBA">
        <w:rPr>
          <w:rFonts w:ascii="Times New Roman" w:eastAsia="Times New Roman" w:hAnsi="Times New Roman" w:cs="Times New Roman"/>
          <w:b/>
          <w:sz w:val="24"/>
          <w:szCs w:val="24"/>
          <w:lang w:eastAsia="ru-RU"/>
        </w:rPr>
        <w:t xml:space="preserve">Передать </w:t>
      </w:r>
      <w:r w:rsidRPr="005979AD">
        <w:rPr>
          <w:rFonts w:ascii="Times New Roman" w:eastAsia="Times New Roman" w:hAnsi="Times New Roman" w:cs="Times New Roman"/>
          <w:sz w:val="24"/>
          <w:szCs w:val="24"/>
          <w:lang w:eastAsia="ru-RU"/>
        </w:rPr>
        <w:t xml:space="preserve"> </w:t>
      </w:r>
      <w:r w:rsidR="00960DBA">
        <w:rPr>
          <w:rFonts w:ascii="Times New Roman" w:eastAsia="Times New Roman" w:hAnsi="Times New Roman" w:cs="Times New Roman"/>
          <w:sz w:val="24"/>
          <w:szCs w:val="24"/>
          <w:lang w:eastAsia="ru-RU"/>
        </w:rPr>
        <w:t xml:space="preserve">в собственность </w:t>
      </w:r>
      <w:r w:rsidR="00960DBA" w:rsidRPr="00960DBA">
        <w:rPr>
          <w:rFonts w:ascii="Times New Roman" w:eastAsia="Times New Roman" w:hAnsi="Times New Roman" w:cs="Times New Roman"/>
          <w:b/>
          <w:sz w:val="24"/>
          <w:szCs w:val="24"/>
          <w:lang w:eastAsia="ru-RU"/>
        </w:rPr>
        <w:t>Кочеву Анатолию</w:t>
      </w:r>
      <w:r w:rsidRPr="005979AD">
        <w:rPr>
          <w:rFonts w:ascii="Times New Roman" w:eastAsia="Times New Roman" w:hAnsi="Times New Roman" w:cs="Times New Roman"/>
          <w:sz w:val="24"/>
          <w:szCs w:val="24"/>
          <w:lang w:eastAsia="ru-RU"/>
        </w:rPr>
        <w:t>,</w:t>
      </w:r>
      <w:r w:rsidR="00960DBA">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05.09.1980 г.р., с/</w:t>
      </w:r>
      <w:proofErr w:type="gramStart"/>
      <w:r w:rsidRPr="005979AD">
        <w:rPr>
          <w:rFonts w:ascii="Times New Roman" w:eastAsia="Times New Roman" w:hAnsi="Times New Roman" w:cs="Times New Roman"/>
          <w:sz w:val="24"/>
          <w:szCs w:val="24"/>
          <w:lang w:eastAsia="ru-RU"/>
        </w:rPr>
        <w:t>р</w:t>
      </w:r>
      <w:proofErr w:type="gramEnd"/>
      <w:r w:rsidRPr="005979AD">
        <w:rPr>
          <w:rFonts w:ascii="Times New Roman" w:eastAsia="Times New Roman" w:hAnsi="Times New Roman" w:cs="Times New Roman"/>
          <w:sz w:val="24"/>
          <w:szCs w:val="24"/>
          <w:lang w:eastAsia="ru-RU"/>
        </w:rPr>
        <w:t xml:space="preserve"> 0981002468011, проживающему по адресу: г. Тараклия, ул. Пушкина 52, земель</w:t>
      </w:r>
      <w:r w:rsidR="00960DBA">
        <w:rPr>
          <w:rFonts w:ascii="Times New Roman" w:eastAsia="Times New Roman" w:hAnsi="Times New Roman" w:cs="Times New Roman"/>
          <w:sz w:val="24"/>
          <w:szCs w:val="24"/>
          <w:lang w:eastAsia="ru-RU"/>
        </w:rPr>
        <w:t xml:space="preserve">ный  участок,  с  кадастровым №8701201316, </w:t>
      </w:r>
      <w:r w:rsidRPr="005979AD">
        <w:rPr>
          <w:rFonts w:ascii="Times New Roman" w:eastAsia="Times New Roman" w:hAnsi="Times New Roman" w:cs="Times New Roman"/>
          <w:sz w:val="24"/>
          <w:szCs w:val="24"/>
          <w:lang w:eastAsia="ru-RU"/>
        </w:rPr>
        <w:t>площадью</w:t>
      </w:r>
      <w:r w:rsidR="00960DBA">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0,07 га,</w:t>
      </w:r>
      <w:r w:rsidRPr="005979AD">
        <w:rPr>
          <w:rFonts w:ascii="Times New Roman" w:eastAsia="Times New Roman" w:hAnsi="Times New Roman" w:cs="Times New Roman"/>
          <w:color w:val="000000"/>
          <w:sz w:val="24"/>
          <w:szCs w:val="24"/>
          <w:vertAlign w:val="superscript"/>
          <w:lang w:eastAsia="ru-RU"/>
        </w:rPr>
        <w:t xml:space="preserve">, </w:t>
      </w:r>
      <w:r w:rsidRPr="005979AD">
        <w:rPr>
          <w:rFonts w:ascii="Times New Roman" w:eastAsia="Times New Roman" w:hAnsi="Times New Roman" w:cs="Times New Roman"/>
          <w:sz w:val="24"/>
          <w:szCs w:val="24"/>
          <w:lang w:eastAsia="ru-RU"/>
        </w:rPr>
        <w:t>расположенный по адресу</w:t>
      </w:r>
      <w:r w:rsidR="00960DBA">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Республика Молдова</w:t>
      </w:r>
      <w:r w:rsidR="00960DBA">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г. Тараклия</w:t>
      </w:r>
      <w:r w:rsidR="00960DBA">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ул. </w:t>
      </w:r>
      <w:proofErr w:type="spellStart"/>
      <w:r w:rsidRPr="005979AD">
        <w:rPr>
          <w:rFonts w:ascii="Times New Roman" w:eastAsia="Times New Roman" w:hAnsi="Times New Roman" w:cs="Times New Roman"/>
          <w:sz w:val="24"/>
          <w:szCs w:val="24"/>
          <w:lang w:eastAsia="ru-RU"/>
        </w:rPr>
        <w:t>Тараклийская</w:t>
      </w:r>
      <w:proofErr w:type="spellEnd"/>
      <w:r w:rsidRPr="005979AD">
        <w:rPr>
          <w:rFonts w:ascii="Times New Roman" w:eastAsia="Times New Roman" w:hAnsi="Times New Roman" w:cs="Times New Roman"/>
          <w:sz w:val="24"/>
          <w:szCs w:val="24"/>
          <w:lang w:eastAsia="ru-RU"/>
        </w:rPr>
        <w:t>,</w:t>
      </w:r>
      <w:r w:rsidR="00960DBA">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 xml:space="preserve">33. </w:t>
      </w:r>
    </w:p>
    <w:p w:rsidR="004760CF" w:rsidRDefault="004760CF" w:rsidP="006C6028">
      <w:pPr>
        <w:spacing w:after="0" w:line="240" w:lineRule="auto"/>
        <w:ind w:left="567"/>
        <w:jc w:val="both"/>
        <w:rPr>
          <w:rFonts w:ascii="Times New Roman" w:eastAsia="Times New Roman" w:hAnsi="Times New Roman" w:cs="Times New Roman"/>
          <w:b/>
          <w:sz w:val="24"/>
          <w:szCs w:val="24"/>
          <w:lang w:eastAsia="ru-RU"/>
        </w:rPr>
      </w:pPr>
    </w:p>
    <w:p w:rsidR="004760CF" w:rsidRDefault="004760CF" w:rsidP="006C6028">
      <w:pPr>
        <w:spacing w:after="0" w:line="240" w:lineRule="auto"/>
        <w:ind w:left="567"/>
        <w:jc w:val="both"/>
        <w:rPr>
          <w:rFonts w:ascii="Times New Roman" w:eastAsia="Times New Roman" w:hAnsi="Times New Roman" w:cs="Times New Roman"/>
          <w:b/>
          <w:sz w:val="24"/>
          <w:szCs w:val="24"/>
          <w:lang w:eastAsia="ru-RU"/>
        </w:rPr>
      </w:pPr>
    </w:p>
    <w:p w:rsidR="004760CF" w:rsidRDefault="004760CF" w:rsidP="006C6028">
      <w:pPr>
        <w:spacing w:after="0" w:line="240" w:lineRule="auto"/>
        <w:ind w:left="567"/>
        <w:jc w:val="both"/>
        <w:rPr>
          <w:rFonts w:ascii="Times New Roman" w:eastAsia="Times New Roman" w:hAnsi="Times New Roman" w:cs="Times New Roman"/>
          <w:b/>
          <w:sz w:val="24"/>
          <w:szCs w:val="24"/>
          <w:lang w:eastAsia="ru-RU"/>
        </w:rPr>
      </w:pPr>
    </w:p>
    <w:p w:rsidR="004760CF" w:rsidRDefault="004760CF" w:rsidP="006C6028">
      <w:pPr>
        <w:spacing w:after="0" w:line="240" w:lineRule="auto"/>
        <w:ind w:left="567"/>
        <w:jc w:val="both"/>
        <w:rPr>
          <w:rFonts w:ascii="Times New Roman" w:eastAsia="Times New Roman" w:hAnsi="Times New Roman" w:cs="Times New Roman"/>
          <w:b/>
          <w:sz w:val="24"/>
          <w:szCs w:val="24"/>
          <w:lang w:eastAsia="ru-RU"/>
        </w:rPr>
      </w:pPr>
    </w:p>
    <w:p w:rsidR="00B8355F" w:rsidRPr="00B8355F" w:rsidRDefault="00790868" w:rsidP="006C6028">
      <w:pPr>
        <w:spacing w:after="0" w:line="240" w:lineRule="auto"/>
        <w:ind w:left="567"/>
        <w:jc w:val="both"/>
        <w:rPr>
          <w:rFonts w:ascii="Times New Roman" w:eastAsia="Times New Roman" w:hAnsi="Times New Roman" w:cs="Times New Roman"/>
          <w:sz w:val="24"/>
          <w:szCs w:val="24"/>
          <w:lang w:eastAsia="ru-RU"/>
        </w:rPr>
      </w:pPr>
      <w:r w:rsidRPr="005979AD">
        <w:rPr>
          <w:rFonts w:ascii="Times New Roman" w:eastAsia="Times New Roman" w:hAnsi="Times New Roman" w:cs="Times New Roman"/>
          <w:b/>
          <w:sz w:val="24"/>
          <w:szCs w:val="24"/>
          <w:lang w:eastAsia="ru-RU"/>
        </w:rPr>
        <w:t>Основание:</w:t>
      </w:r>
      <w:r w:rsidR="00960DBA">
        <w:rPr>
          <w:rFonts w:ascii="Times New Roman" w:eastAsia="Times New Roman" w:hAnsi="Times New Roman" w:cs="Times New Roman"/>
          <w:sz w:val="24"/>
          <w:szCs w:val="24"/>
          <w:lang w:eastAsia="ru-RU"/>
        </w:rPr>
        <w:t xml:space="preserve"> </w:t>
      </w:r>
      <w:r w:rsidR="00B8355F" w:rsidRPr="00B8355F">
        <w:rPr>
          <w:rFonts w:ascii="Times New Roman" w:eastAsia="Times New Roman" w:hAnsi="Times New Roman" w:cs="Times New Roman"/>
          <w:sz w:val="24"/>
          <w:szCs w:val="24"/>
          <w:lang w:eastAsia="ru-RU"/>
        </w:rPr>
        <w:t>Земельный участок получен согласно ст.11 Земельного Кодекса и требованиям</w:t>
      </w:r>
      <w:r w:rsidR="00B8355F" w:rsidRPr="00B8355F">
        <w:rPr>
          <w:rFonts w:ascii="Times New Roman" w:eastAsia="Times New Roman" w:hAnsi="Times New Roman" w:cs="Times New Roman"/>
          <w:b/>
          <w:sz w:val="24"/>
          <w:szCs w:val="24"/>
          <w:lang w:eastAsia="ru-RU"/>
        </w:rPr>
        <w:t xml:space="preserve"> </w:t>
      </w:r>
      <w:r w:rsidR="00B8355F" w:rsidRPr="00B8355F">
        <w:rPr>
          <w:rFonts w:ascii="Times New Roman" w:eastAsia="Times New Roman" w:hAnsi="Times New Roman" w:cs="Times New Roman"/>
          <w:sz w:val="24"/>
          <w:szCs w:val="24"/>
          <w:lang w:eastAsia="ru-RU"/>
        </w:rPr>
        <w:t>толкования Парламента РМ №406 от 25.07.2005 г. по вновь созданным семьям</w:t>
      </w:r>
      <w:r w:rsidR="00B8355F">
        <w:rPr>
          <w:rFonts w:ascii="Times New Roman" w:eastAsia="Times New Roman" w:hAnsi="Times New Roman" w:cs="Times New Roman"/>
          <w:sz w:val="24"/>
          <w:szCs w:val="24"/>
          <w:lang w:eastAsia="ru-RU"/>
        </w:rPr>
        <w:t>, а также</w:t>
      </w:r>
      <w:r w:rsidR="00B8355F" w:rsidRPr="00B8355F">
        <w:rPr>
          <w:rFonts w:ascii="Times New Roman" w:eastAsia="Times New Roman" w:hAnsi="Times New Roman" w:cs="Times New Roman"/>
          <w:sz w:val="24"/>
          <w:szCs w:val="24"/>
          <w:lang w:eastAsia="ru-RU"/>
        </w:rPr>
        <w:t xml:space="preserve"> </w:t>
      </w:r>
      <w:r w:rsidR="00B8355F">
        <w:rPr>
          <w:rFonts w:ascii="Times New Roman" w:eastAsia="Times New Roman" w:hAnsi="Times New Roman" w:cs="Times New Roman"/>
          <w:sz w:val="24"/>
          <w:szCs w:val="24"/>
          <w:lang w:eastAsia="ru-RU"/>
        </w:rPr>
        <w:t>Решению</w:t>
      </w:r>
      <w:r w:rsidR="00B8355F" w:rsidRPr="005979AD">
        <w:rPr>
          <w:rFonts w:ascii="Times New Roman" w:eastAsia="Times New Roman" w:hAnsi="Times New Roman" w:cs="Times New Roman"/>
          <w:sz w:val="24"/>
          <w:szCs w:val="24"/>
          <w:lang w:eastAsia="ru-RU"/>
        </w:rPr>
        <w:t xml:space="preserve"> городского совета №6/16 от 23.10.2007 года «О выделении земельного участка для строительс</w:t>
      </w:r>
      <w:r w:rsidR="00B8355F">
        <w:rPr>
          <w:rFonts w:ascii="Times New Roman" w:eastAsia="Times New Roman" w:hAnsi="Times New Roman" w:cs="Times New Roman"/>
          <w:sz w:val="24"/>
          <w:szCs w:val="24"/>
          <w:lang w:eastAsia="ru-RU"/>
        </w:rPr>
        <w:t>тва индивидуальных жилых домов»</w:t>
      </w:r>
      <w:r w:rsidR="00B8355F" w:rsidRPr="00B8355F">
        <w:rPr>
          <w:rFonts w:ascii="Times New Roman" w:eastAsia="Times New Roman" w:hAnsi="Times New Roman" w:cs="Times New Roman"/>
          <w:sz w:val="24"/>
          <w:szCs w:val="24"/>
          <w:lang w:eastAsia="ru-RU"/>
        </w:rPr>
        <w:t xml:space="preserve">. Присутствует проектная документация, </w:t>
      </w:r>
      <w:r w:rsidR="00B8355F">
        <w:rPr>
          <w:rFonts w:ascii="Times New Roman" w:eastAsia="Times New Roman" w:hAnsi="Times New Roman" w:cs="Times New Roman"/>
          <w:sz w:val="24"/>
          <w:szCs w:val="24"/>
          <w:lang w:eastAsia="ru-RU"/>
        </w:rPr>
        <w:t>Рабочий проект</w:t>
      </w:r>
      <w:r w:rsidR="00B8355F" w:rsidRPr="005979AD">
        <w:rPr>
          <w:rFonts w:ascii="Times New Roman" w:eastAsia="Times New Roman" w:hAnsi="Times New Roman" w:cs="Times New Roman"/>
          <w:sz w:val="24"/>
          <w:szCs w:val="24"/>
          <w:lang w:eastAsia="ru-RU"/>
        </w:rPr>
        <w:t>, разрешение на строительство  и др.</w:t>
      </w:r>
      <w:r w:rsidR="00B8355F">
        <w:rPr>
          <w:rFonts w:ascii="Times New Roman" w:eastAsia="Times New Roman" w:hAnsi="Times New Roman" w:cs="Times New Roman"/>
          <w:sz w:val="24"/>
          <w:szCs w:val="24"/>
          <w:lang w:eastAsia="ru-RU"/>
        </w:rPr>
        <w:t xml:space="preserve"> разрешительная документация</w:t>
      </w:r>
      <w:r w:rsidR="006C6028">
        <w:rPr>
          <w:rFonts w:ascii="Times New Roman" w:eastAsia="Times New Roman" w:hAnsi="Times New Roman" w:cs="Times New Roman"/>
          <w:sz w:val="24"/>
          <w:szCs w:val="24"/>
          <w:lang w:eastAsia="ru-RU"/>
        </w:rPr>
        <w:t xml:space="preserve">, </w:t>
      </w:r>
      <w:r w:rsidR="00B8355F" w:rsidRPr="00B8355F">
        <w:rPr>
          <w:rFonts w:ascii="Times New Roman" w:eastAsia="Times New Roman" w:hAnsi="Times New Roman" w:cs="Times New Roman"/>
          <w:sz w:val="24"/>
          <w:szCs w:val="24"/>
          <w:lang w:eastAsia="ru-RU"/>
        </w:rPr>
        <w:t xml:space="preserve">идут </w:t>
      </w:r>
      <w:r w:rsidR="006C6028">
        <w:rPr>
          <w:rFonts w:ascii="Times New Roman" w:eastAsia="Times New Roman" w:hAnsi="Times New Roman" w:cs="Times New Roman"/>
          <w:sz w:val="24"/>
          <w:szCs w:val="24"/>
          <w:lang w:eastAsia="ru-RU"/>
        </w:rPr>
        <w:t>строительные работы. Необходима регистрация</w:t>
      </w:r>
      <w:r w:rsidR="00B8355F" w:rsidRPr="00B8355F">
        <w:rPr>
          <w:rFonts w:ascii="Times New Roman" w:eastAsia="Times New Roman" w:hAnsi="Times New Roman" w:cs="Times New Roman"/>
          <w:sz w:val="24"/>
          <w:szCs w:val="24"/>
          <w:lang w:eastAsia="ru-RU"/>
        </w:rPr>
        <w:t xml:space="preserve"> строящихся строений и земельного участка за собственником. Изначально указанный земельный участок под строительство индивидуального жилого дома был выделен, но не закреплен в собственность.</w:t>
      </w:r>
    </w:p>
    <w:p w:rsidR="005979AD" w:rsidRPr="005979AD" w:rsidRDefault="005979AD" w:rsidP="00960DBA">
      <w:pPr>
        <w:spacing w:after="0" w:line="240" w:lineRule="auto"/>
        <w:jc w:val="both"/>
        <w:rPr>
          <w:rFonts w:ascii="Times New Roman" w:eastAsia="Times New Roman" w:hAnsi="Times New Roman" w:cs="Times New Roman"/>
          <w:color w:val="000000"/>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5979AD">
        <w:rPr>
          <w:rFonts w:ascii="Times New Roman" w:eastAsia="Times New Roman" w:hAnsi="Times New Roman" w:cs="Times New Roman"/>
          <w:b/>
          <w:color w:val="000000"/>
          <w:sz w:val="24"/>
          <w:szCs w:val="24"/>
          <w:lang w:eastAsia="ru-RU"/>
        </w:rPr>
        <w:t xml:space="preserve">5. </w:t>
      </w:r>
      <w:r w:rsidRPr="005979AD">
        <w:rPr>
          <w:rFonts w:ascii="Times New Roman" w:eastAsia="Times New Roman" w:hAnsi="Times New Roman" w:cs="Times New Roman"/>
          <w:b/>
          <w:color w:val="000000"/>
          <w:sz w:val="24"/>
          <w:szCs w:val="24"/>
          <w:lang w:eastAsia="ru-RU"/>
        </w:rPr>
        <w:tab/>
        <w:t>Удовлетворить</w:t>
      </w:r>
      <w:r w:rsidRPr="005979AD">
        <w:rPr>
          <w:rFonts w:ascii="Times New Roman" w:eastAsia="Times New Roman" w:hAnsi="Times New Roman" w:cs="Times New Roman"/>
          <w:color w:val="000000"/>
          <w:sz w:val="24"/>
          <w:szCs w:val="24"/>
          <w:lang w:eastAsia="ru-RU"/>
        </w:rPr>
        <w:t xml:space="preserve"> </w:t>
      </w:r>
      <w:r w:rsidR="00960DBA">
        <w:rPr>
          <w:rFonts w:ascii="Times New Roman" w:eastAsia="Times New Roman" w:hAnsi="Times New Roman" w:cs="Times New Roman"/>
          <w:sz w:val="24"/>
          <w:szCs w:val="24"/>
          <w:lang w:eastAsia="ru-RU"/>
        </w:rPr>
        <w:t xml:space="preserve">заявление  </w:t>
      </w:r>
      <w:proofErr w:type="spellStart"/>
      <w:r w:rsidR="00960DBA">
        <w:rPr>
          <w:rFonts w:ascii="Times New Roman" w:eastAsia="Times New Roman" w:hAnsi="Times New Roman" w:cs="Times New Roman"/>
          <w:sz w:val="24"/>
          <w:szCs w:val="24"/>
          <w:lang w:eastAsia="ru-RU"/>
        </w:rPr>
        <w:t>Пител</w:t>
      </w:r>
      <w:proofErr w:type="spellEnd"/>
      <w:r w:rsidR="00960DBA">
        <w:rPr>
          <w:rFonts w:ascii="Times New Roman" w:eastAsia="Times New Roman" w:hAnsi="Times New Roman" w:cs="Times New Roman"/>
          <w:sz w:val="24"/>
          <w:szCs w:val="24"/>
          <w:lang w:eastAsia="ru-RU"/>
        </w:rPr>
        <w:t xml:space="preserve"> Екатерины</w:t>
      </w:r>
      <w:r w:rsidRPr="005979AD">
        <w:rPr>
          <w:rFonts w:ascii="Times New Roman" w:eastAsia="Times New Roman" w:hAnsi="Times New Roman" w:cs="Times New Roman"/>
          <w:sz w:val="24"/>
          <w:szCs w:val="24"/>
          <w:lang w:eastAsia="ru-RU"/>
        </w:rPr>
        <w:t>, проживающей</w:t>
      </w:r>
      <w:r w:rsidR="00960DBA" w:rsidRPr="00960DBA">
        <w:rPr>
          <w:rFonts w:ascii="Times New Roman" w:eastAsia="Times New Roman" w:hAnsi="Times New Roman" w:cs="Times New Roman"/>
          <w:color w:val="000000"/>
          <w:sz w:val="24"/>
          <w:szCs w:val="24"/>
          <w:lang w:eastAsia="ru-RU"/>
        </w:rPr>
        <w:t xml:space="preserve"> </w:t>
      </w:r>
      <w:r w:rsidR="00960DBA" w:rsidRPr="005979AD">
        <w:rPr>
          <w:rFonts w:ascii="Times New Roman" w:eastAsia="Times New Roman" w:hAnsi="Times New Roman" w:cs="Times New Roman"/>
          <w:color w:val="000000"/>
          <w:sz w:val="24"/>
          <w:szCs w:val="24"/>
          <w:lang w:eastAsia="ru-RU"/>
        </w:rPr>
        <w:t>по адресу</w:t>
      </w:r>
      <w:r w:rsidR="00960DBA">
        <w:rPr>
          <w:rFonts w:ascii="Times New Roman" w:eastAsia="Times New Roman" w:hAnsi="Times New Roman" w:cs="Times New Roman"/>
          <w:color w:val="000000"/>
          <w:sz w:val="24"/>
          <w:szCs w:val="24"/>
          <w:lang w:eastAsia="ru-RU"/>
        </w:rPr>
        <w:t>:</w:t>
      </w:r>
      <w:r w:rsidR="00960DBA" w:rsidRPr="005979AD">
        <w:rPr>
          <w:rFonts w:ascii="Times New Roman" w:eastAsia="Times New Roman" w:hAnsi="Times New Roman" w:cs="Times New Roman"/>
          <w:color w:val="000000"/>
          <w:sz w:val="24"/>
          <w:szCs w:val="24"/>
          <w:lang w:eastAsia="ru-RU"/>
        </w:rPr>
        <w:t xml:space="preserve"> Республика Молд</w:t>
      </w:r>
      <w:r w:rsidR="00960DBA">
        <w:rPr>
          <w:rFonts w:ascii="Times New Roman" w:eastAsia="Times New Roman" w:hAnsi="Times New Roman" w:cs="Times New Roman"/>
          <w:color w:val="000000"/>
          <w:sz w:val="24"/>
          <w:szCs w:val="24"/>
          <w:lang w:eastAsia="ru-RU"/>
        </w:rPr>
        <w:t>ова,</w:t>
      </w:r>
      <w:r w:rsidR="00960DBA">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г. Тараклия</w:t>
      </w:r>
      <w:r w:rsidR="00960DBA">
        <w:rPr>
          <w:rFonts w:ascii="Times New Roman" w:eastAsia="Times New Roman" w:hAnsi="Times New Roman" w:cs="Times New Roman"/>
          <w:sz w:val="24"/>
          <w:szCs w:val="24"/>
          <w:lang w:eastAsia="ru-RU"/>
        </w:rPr>
        <w:t xml:space="preserve">,  </w:t>
      </w:r>
      <w:proofErr w:type="spellStart"/>
      <w:r w:rsidR="00960DBA">
        <w:rPr>
          <w:rFonts w:ascii="Times New Roman" w:eastAsia="Times New Roman" w:hAnsi="Times New Roman" w:cs="Times New Roman"/>
          <w:sz w:val="24"/>
          <w:szCs w:val="24"/>
          <w:lang w:eastAsia="ru-RU"/>
        </w:rPr>
        <w:t>ул.О.</w:t>
      </w:r>
      <w:r w:rsidRPr="005979AD">
        <w:rPr>
          <w:rFonts w:ascii="Times New Roman" w:eastAsia="Times New Roman" w:hAnsi="Times New Roman" w:cs="Times New Roman"/>
          <w:sz w:val="24"/>
          <w:szCs w:val="24"/>
          <w:lang w:eastAsia="ru-RU"/>
        </w:rPr>
        <w:t>Панова</w:t>
      </w:r>
      <w:proofErr w:type="spellEnd"/>
      <w:r w:rsidR="00960DBA">
        <w:rPr>
          <w:rFonts w:ascii="Times New Roman" w:eastAsia="Times New Roman" w:hAnsi="Times New Roman" w:cs="Times New Roman"/>
          <w:sz w:val="24"/>
          <w:szCs w:val="24"/>
          <w:lang w:eastAsia="ru-RU"/>
        </w:rPr>
        <w:t>,</w:t>
      </w:r>
      <w:r w:rsidRPr="005979AD">
        <w:rPr>
          <w:rFonts w:ascii="Times New Roman" w:eastAsia="Times New Roman" w:hAnsi="Times New Roman" w:cs="Times New Roman"/>
          <w:sz w:val="24"/>
          <w:szCs w:val="24"/>
          <w:lang w:eastAsia="ru-RU"/>
        </w:rPr>
        <w:t xml:space="preserve"> 1.</w:t>
      </w:r>
    </w:p>
    <w:p w:rsidR="00790868" w:rsidRPr="005979AD" w:rsidRDefault="00790868" w:rsidP="00790868">
      <w:pPr>
        <w:spacing w:after="0" w:line="240" w:lineRule="auto"/>
        <w:ind w:left="567" w:hanging="567"/>
        <w:jc w:val="both"/>
        <w:rPr>
          <w:rFonts w:ascii="Times New Roman" w:eastAsia="Times New Roman" w:hAnsi="Times New Roman" w:cs="Times New Roman"/>
          <w:color w:val="000000"/>
          <w:sz w:val="24"/>
          <w:szCs w:val="24"/>
          <w:lang w:eastAsia="ru-RU"/>
        </w:rPr>
      </w:pPr>
      <w:r w:rsidRPr="005979AD">
        <w:rPr>
          <w:rFonts w:ascii="Times New Roman" w:eastAsia="Times New Roman" w:hAnsi="Times New Roman" w:cs="Times New Roman"/>
          <w:b/>
          <w:sz w:val="24"/>
          <w:szCs w:val="24"/>
          <w:lang w:eastAsia="ru-RU"/>
        </w:rPr>
        <w:t>6.</w:t>
      </w:r>
      <w:r w:rsidRPr="005979AD">
        <w:rPr>
          <w:rFonts w:ascii="Times New Roman" w:eastAsia="Times New Roman" w:hAnsi="Times New Roman" w:cs="Times New Roman"/>
          <w:b/>
          <w:sz w:val="24"/>
          <w:szCs w:val="24"/>
          <w:lang w:eastAsia="ru-RU"/>
        </w:rPr>
        <w:tab/>
        <w:t>Передать</w:t>
      </w:r>
      <w:r w:rsidRPr="005979AD">
        <w:rPr>
          <w:rFonts w:ascii="Times New Roman" w:eastAsia="Times New Roman" w:hAnsi="Times New Roman" w:cs="Times New Roman"/>
          <w:sz w:val="24"/>
          <w:szCs w:val="24"/>
          <w:lang w:eastAsia="ru-RU"/>
        </w:rPr>
        <w:t xml:space="preserve">  в собственность </w:t>
      </w:r>
      <w:proofErr w:type="spellStart"/>
      <w:r w:rsidR="00960DBA" w:rsidRPr="00960DBA">
        <w:rPr>
          <w:rFonts w:ascii="Times New Roman" w:eastAsia="Times New Roman" w:hAnsi="Times New Roman" w:cs="Times New Roman"/>
          <w:b/>
          <w:sz w:val="24"/>
          <w:szCs w:val="24"/>
          <w:lang w:eastAsia="ru-RU"/>
        </w:rPr>
        <w:t>Пител</w:t>
      </w:r>
      <w:proofErr w:type="spellEnd"/>
      <w:r w:rsidR="00960DBA" w:rsidRPr="00960DBA">
        <w:rPr>
          <w:rFonts w:ascii="Times New Roman" w:eastAsia="Times New Roman" w:hAnsi="Times New Roman" w:cs="Times New Roman"/>
          <w:b/>
          <w:sz w:val="24"/>
          <w:szCs w:val="24"/>
          <w:lang w:eastAsia="ru-RU"/>
        </w:rPr>
        <w:t xml:space="preserve"> Екатерине</w:t>
      </w:r>
      <w:r w:rsidR="00960DBA">
        <w:rPr>
          <w:rFonts w:ascii="Times New Roman" w:eastAsia="Times New Roman" w:hAnsi="Times New Roman" w:cs="Times New Roman"/>
          <w:sz w:val="24"/>
          <w:szCs w:val="24"/>
          <w:lang w:eastAsia="ru-RU"/>
        </w:rPr>
        <w:t xml:space="preserve">, 27.12.1952 </w:t>
      </w:r>
      <w:r w:rsidR="00960DBA" w:rsidRPr="005979AD">
        <w:rPr>
          <w:rFonts w:ascii="Times New Roman" w:eastAsia="Times New Roman" w:hAnsi="Times New Roman" w:cs="Times New Roman"/>
          <w:sz w:val="24"/>
          <w:szCs w:val="24"/>
          <w:lang w:eastAsia="ru-RU"/>
        </w:rPr>
        <w:t>г.р., с/</w:t>
      </w:r>
      <w:proofErr w:type="gramStart"/>
      <w:r w:rsidR="00960DBA" w:rsidRPr="005979AD">
        <w:rPr>
          <w:rFonts w:ascii="Times New Roman" w:eastAsia="Times New Roman" w:hAnsi="Times New Roman" w:cs="Times New Roman"/>
          <w:sz w:val="24"/>
          <w:szCs w:val="24"/>
          <w:lang w:eastAsia="ru-RU"/>
        </w:rPr>
        <w:t>р</w:t>
      </w:r>
      <w:proofErr w:type="gramEnd"/>
      <w:r w:rsidR="00960DBA" w:rsidRPr="005979AD">
        <w:rPr>
          <w:rFonts w:ascii="Times New Roman" w:eastAsia="Times New Roman" w:hAnsi="Times New Roman" w:cs="Times New Roman"/>
          <w:sz w:val="24"/>
          <w:szCs w:val="24"/>
          <w:lang w:eastAsia="ru-RU"/>
        </w:rPr>
        <w:t xml:space="preserve"> 2004046001337,</w:t>
      </w:r>
      <w:r w:rsidR="00960DBA">
        <w:rPr>
          <w:rFonts w:ascii="Times New Roman" w:eastAsia="Times New Roman" w:hAnsi="Times New Roman" w:cs="Times New Roman"/>
          <w:sz w:val="24"/>
          <w:szCs w:val="24"/>
          <w:lang w:eastAsia="ru-RU"/>
        </w:rPr>
        <w:t xml:space="preserve"> </w:t>
      </w:r>
      <w:r w:rsidR="00960DBA" w:rsidRPr="005979AD">
        <w:rPr>
          <w:rFonts w:ascii="Times New Roman" w:eastAsia="Times New Roman" w:hAnsi="Times New Roman" w:cs="Times New Roman"/>
          <w:sz w:val="24"/>
          <w:szCs w:val="24"/>
          <w:lang w:eastAsia="ru-RU"/>
        </w:rPr>
        <w:t>проживающей по адресу: г. Тараклия</w:t>
      </w:r>
      <w:r w:rsidR="00960DBA">
        <w:rPr>
          <w:rFonts w:ascii="Times New Roman" w:eastAsia="Times New Roman" w:hAnsi="Times New Roman" w:cs="Times New Roman"/>
          <w:sz w:val="24"/>
          <w:szCs w:val="24"/>
          <w:lang w:eastAsia="ru-RU"/>
        </w:rPr>
        <w:t xml:space="preserve">, </w:t>
      </w:r>
      <w:r w:rsidR="00960DBA" w:rsidRPr="005979AD">
        <w:rPr>
          <w:rFonts w:ascii="Times New Roman" w:eastAsia="Times New Roman" w:hAnsi="Times New Roman" w:cs="Times New Roman"/>
          <w:sz w:val="24"/>
          <w:szCs w:val="24"/>
          <w:lang w:eastAsia="ru-RU"/>
        </w:rPr>
        <w:t>ул. О.Панова,1</w:t>
      </w:r>
      <w:r w:rsidR="00960DBA">
        <w:rPr>
          <w:rFonts w:ascii="Times New Roman" w:eastAsia="Times New Roman" w:hAnsi="Times New Roman" w:cs="Times New Roman"/>
          <w:sz w:val="24"/>
          <w:szCs w:val="24"/>
          <w:lang w:eastAsia="ru-RU"/>
        </w:rPr>
        <w:t>,</w:t>
      </w:r>
      <w:r w:rsidR="00960DBA" w:rsidRPr="005979AD">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sz w:val="24"/>
          <w:szCs w:val="24"/>
          <w:lang w:eastAsia="ru-RU"/>
        </w:rPr>
        <w:t xml:space="preserve">земельный участок </w:t>
      </w:r>
      <w:r w:rsidR="00960DBA" w:rsidRPr="005979AD">
        <w:rPr>
          <w:rFonts w:ascii="Times New Roman" w:eastAsia="Times New Roman" w:hAnsi="Times New Roman" w:cs="Times New Roman"/>
          <w:sz w:val="24"/>
          <w:szCs w:val="24"/>
          <w:lang w:eastAsia="ru-RU"/>
        </w:rPr>
        <w:t xml:space="preserve">за пределами города </w:t>
      </w:r>
      <w:r w:rsidRPr="005979AD">
        <w:rPr>
          <w:rFonts w:ascii="Times New Roman" w:eastAsia="Times New Roman" w:hAnsi="Times New Roman" w:cs="Times New Roman"/>
          <w:sz w:val="24"/>
          <w:szCs w:val="24"/>
          <w:lang w:eastAsia="ru-RU"/>
        </w:rPr>
        <w:t xml:space="preserve">с кадастровым номером </w:t>
      </w:r>
      <w:r w:rsidR="00960DBA">
        <w:rPr>
          <w:rFonts w:ascii="Times New Roman" w:eastAsia="Times New Roman" w:hAnsi="Times New Roman" w:cs="Times New Roman"/>
          <w:sz w:val="24"/>
          <w:szCs w:val="24"/>
          <w:lang w:eastAsia="ru-RU"/>
        </w:rPr>
        <w:t xml:space="preserve">№8701409265 </w:t>
      </w:r>
      <w:r w:rsidRPr="005979AD">
        <w:rPr>
          <w:rFonts w:ascii="Times New Roman" w:eastAsia="Times New Roman" w:hAnsi="Times New Roman" w:cs="Times New Roman"/>
          <w:sz w:val="24"/>
          <w:szCs w:val="24"/>
          <w:lang w:eastAsia="ru-RU"/>
        </w:rPr>
        <w:t>с назначением «</w:t>
      </w:r>
      <w:proofErr w:type="spellStart"/>
      <w:r w:rsidRPr="005979AD">
        <w:rPr>
          <w:rFonts w:ascii="Times New Roman" w:eastAsia="Times New Roman" w:hAnsi="Times New Roman" w:cs="Times New Roman"/>
          <w:sz w:val="24"/>
          <w:szCs w:val="24"/>
          <w:lang w:val="en-US" w:eastAsia="ru-RU"/>
        </w:rPr>
        <w:t>gradini</w:t>
      </w:r>
      <w:proofErr w:type="spellEnd"/>
      <w:r w:rsidRPr="005979AD">
        <w:rPr>
          <w:rFonts w:ascii="Times New Roman" w:eastAsia="Times New Roman" w:hAnsi="Times New Roman" w:cs="Times New Roman"/>
          <w:sz w:val="24"/>
          <w:szCs w:val="24"/>
          <w:lang w:eastAsia="ru-RU"/>
        </w:rPr>
        <w:t xml:space="preserve">», </w:t>
      </w:r>
      <w:r w:rsidRPr="005979AD">
        <w:rPr>
          <w:rFonts w:ascii="Times New Roman" w:eastAsia="Times New Roman" w:hAnsi="Times New Roman" w:cs="Times New Roman"/>
          <w:color w:val="000000"/>
          <w:sz w:val="24"/>
          <w:szCs w:val="24"/>
          <w:lang w:eastAsia="ru-RU"/>
        </w:rPr>
        <w:t>площадью 0,3399 га, выделенный  её мужу на основании решения городского сов</w:t>
      </w:r>
      <w:r w:rsidR="00960DBA">
        <w:rPr>
          <w:rFonts w:ascii="Times New Roman" w:eastAsia="Times New Roman" w:hAnsi="Times New Roman" w:cs="Times New Roman"/>
          <w:color w:val="000000"/>
          <w:sz w:val="24"/>
          <w:szCs w:val="24"/>
          <w:lang w:eastAsia="ru-RU"/>
        </w:rPr>
        <w:t>ета №14/2 от 25 марта 1993 года.</w:t>
      </w:r>
      <w:r w:rsidRPr="005979AD">
        <w:rPr>
          <w:rFonts w:ascii="Times New Roman" w:eastAsia="Times New Roman" w:hAnsi="Times New Roman" w:cs="Times New Roman"/>
          <w:color w:val="000000"/>
          <w:sz w:val="24"/>
          <w:szCs w:val="24"/>
          <w:lang w:eastAsia="ru-RU"/>
        </w:rPr>
        <w:t xml:space="preserve"> </w:t>
      </w:r>
    </w:p>
    <w:p w:rsidR="005979AD" w:rsidRDefault="00960DBA" w:rsidP="00960DBA">
      <w:pPr>
        <w:spacing w:after="0" w:line="240" w:lineRule="auto"/>
        <w:ind w:left="567"/>
        <w:jc w:val="both"/>
        <w:rPr>
          <w:rFonts w:ascii="Times New Roman" w:eastAsia="Times New Roman" w:hAnsi="Times New Roman" w:cs="Times New Roman"/>
          <w:b/>
          <w:sz w:val="24"/>
          <w:szCs w:val="24"/>
          <w:lang w:eastAsia="ru-RU"/>
        </w:rPr>
      </w:pPr>
      <w:r w:rsidRPr="005979AD">
        <w:rPr>
          <w:rFonts w:ascii="Times New Roman" w:eastAsia="Times New Roman" w:hAnsi="Times New Roman" w:cs="Times New Roman"/>
          <w:b/>
          <w:sz w:val="24"/>
          <w:szCs w:val="24"/>
          <w:lang w:eastAsia="ru-RU"/>
        </w:rPr>
        <w:t>Основание:</w:t>
      </w:r>
      <w:r w:rsidRPr="00960DB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Согласно Свидетельству о смерти муж умер 28.07.2007 г.</w:t>
      </w:r>
      <w:r w:rsidRPr="005979AD">
        <w:rPr>
          <w:rFonts w:ascii="Times New Roman" w:eastAsia="Times New Roman" w:hAnsi="Times New Roman" w:cs="Times New Roman"/>
          <w:color w:val="000000"/>
          <w:sz w:val="24"/>
          <w:szCs w:val="24"/>
          <w:lang w:eastAsia="ru-RU"/>
        </w:rPr>
        <w:t>, однако титул не был зарегистрирован в ТКО Тараклия.</w:t>
      </w:r>
    </w:p>
    <w:p w:rsidR="00960DBA" w:rsidRDefault="00960DBA" w:rsidP="00960DBA">
      <w:pPr>
        <w:spacing w:after="0" w:line="240" w:lineRule="auto"/>
        <w:ind w:left="567"/>
        <w:jc w:val="both"/>
        <w:rPr>
          <w:rFonts w:ascii="Times New Roman" w:eastAsia="Times New Roman" w:hAnsi="Times New Roman" w:cs="Times New Roman"/>
          <w:b/>
          <w:color w:val="000000"/>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color w:val="000000"/>
          <w:sz w:val="24"/>
          <w:szCs w:val="24"/>
          <w:lang w:eastAsia="ru-RU"/>
        </w:rPr>
      </w:pPr>
      <w:r w:rsidRPr="005979AD">
        <w:rPr>
          <w:rFonts w:ascii="Times New Roman" w:eastAsia="Times New Roman" w:hAnsi="Times New Roman" w:cs="Times New Roman"/>
          <w:b/>
          <w:color w:val="000000"/>
          <w:sz w:val="24"/>
          <w:szCs w:val="24"/>
          <w:lang w:eastAsia="ru-RU"/>
        </w:rPr>
        <w:t>7.</w:t>
      </w:r>
      <w:r w:rsidRPr="005979AD">
        <w:rPr>
          <w:rFonts w:ascii="Times New Roman" w:eastAsia="Times New Roman" w:hAnsi="Times New Roman" w:cs="Times New Roman"/>
          <w:i/>
          <w:color w:val="000000"/>
          <w:sz w:val="24"/>
          <w:szCs w:val="24"/>
          <w:lang w:eastAsia="ru-RU"/>
        </w:rPr>
        <w:tab/>
      </w:r>
      <w:r w:rsidRPr="005979AD">
        <w:rPr>
          <w:rFonts w:ascii="Times New Roman" w:eastAsia="Times New Roman" w:hAnsi="Times New Roman" w:cs="Times New Roman"/>
          <w:color w:val="000000"/>
          <w:sz w:val="24"/>
          <w:szCs w:val="24"/>
          <w:lang w:eastAsia="ru-RU"/>
        </w:rPr>
        <w:t>Изготовление титулов  на право собственности указанные в пункте 2, 4,6  произвести за счёт  заявителя.</w:t>
      </w:r>
    </w:p>
    <w:p w:rsidR="005979AD" w:rsidRDefault="005979AD" w:rsidP="00790868">
      <w:pPr>
        <w:spacing w:after="0" w:line="240" w:lineRule="auto"/>
        <w:ind w:left="567" w:hanging="567"/>
        <w:jc w:val="both"/>
        <w:rPr>
          <w:rFonts w:ascii="Times New Roman" w:eastAsia="Times New Roman" w:hAnsi="Times New Roman" w:cs="Times New Roman"/>
          <w:b/>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color w:val="000000"/>
          <w:sz w:val="24"/>
          <w:szCs w:val="24"/>
          <w:vertAlign w:val="subscript"/>
          <w:lang w:eastAsia="ru-RU"/>
        </w:rPr>
      </w:pPr>
      <w:r w:rsidRPr="005979AD">
        <w:rPr>
          <w:rFonts w:ascii="Times New Roman" w:eastAsia="Times New Roman" w:hAnsi="Times New Roman" w:cs="Times New Roman"/>
          <w:b/>
          <w:sz w:val="24"/>
          <w:szCs w:val="24"/>
          <w:lang w:eastAsia="ru-RU"/>
        </w:rPr>
        <w:t>8.</w:t>
      </w:r>
      <w:r w:rsidRPr="005979AD">
        <w:rPr>
          <w:rFonts w:ascii="Times New Roman" w:eastAsia="Times New Roman" w:hAnsi="Times New Roman" w:cs="Times New Roman"/>
          <w:sz w:val="24"/>
          <w:szCs w:val="24"/>
          <w:lang w:eastAsia="ru-RU"/>
        </w:rPr>
        <w:tab/>
        <w:t xml:space="preserve">Ответственность за исполнение решения возложить на специалиста по землеустройству </w:t>
      </w:r>
      <w:proofErr w:type="spellStart"/>
      <w:r w:rsidRPr="005979AD">
        <w:rPr>
          <w:rFonts w:ascii="Times New Roman" w:eastAsia="Times New Roman" w:hAnsi="Times New Roman" w:cs="Times New Roman"/>
          <w:sz w:val="24"/>
          <w:szCs w:val="24"/>
          <w:lang w:eastAsia="ru-RU"/>
        </w:rPr>
        <w:t>примэрии</w:t>
      </w:r>
      <w:proofErr w:type="spellEnd"/>
      <w:r w:rsidRPr="005979AD">
        <w:rPr>
          <w:rFonts w:ascii="Times New Roman" w:eastAsia="Times New Roman" w:hAnsi="Times New Roman" w:cs="Times New Roman"/>
          <w:sz w:val="24"/>
          <w:szCs w:val="24"/>
          <w:lang w:eastAsia="ru-RU"/>
        </w:rPr>
        <w:t xml:space="preserve"> </w:t>
      </w:r>
      <w:proofErr w:type="spellStart"/>
      <w:r w:rsidRPr="005979AD">
        <w:rPr>
          <w:rFonts w:ascii="Times New Roman" w:eastAsia="Times New Roman" w:hAnsi="Times New Roman" w:cs="Times New Roman"/>
          <w:sz w:val="24"/>
          <w:szCs w:val="24"/>
          <w:lang w:eastAsia="ru-RU"/>
        </w:rPr>
        <w:t>Н.Мутавчи</w:t>
      </w:r>
      <w:proofErr w:type="spellEnd"/>
      <w:r w:rsidRPr="005979AD">
        <w:rPr>
          <w:rFonts w:ascii="Times New Roman" w:eastAsia="Times New Roman" w:hAnsi="Times New Roman" w:cs="Times New Roman"/>
          <w:sz w:val="24"/>
          <w:szCs w:val="24"/>
          <w:lang w:eastAsia="ru-RU"/>
        </w:rPr>
        <w:t>.</w:t>
      </w:r>
    </w:p>
    <w:p w:rsidR="005979AD" w:rsidRDefault="005979AD" w:rsidP="00790868">
      <w:pPr>
        <w:spacing w:after="0" w:line="240" w:lineRule="auto"/>
        <w:ind w:left="567" w:hanging="567"/>
        <w:jc w:val="both"/>
        <w:rPr>
          <w:rFonts w:ascii="Times New Roman" w:eastAsia="Times New Roman" w:hAnsi="Times New Roman" w:cs="Times New Roman"/>
          <w:b/>
          <w:sz w:val="24"/>
          <w:szCs w:val="24"/>
          <w:lang w:eastAsia="ru-RU"/>
        </w:rPr>
      </w:pPr>
    </w:p>
    <w:p w:rsidR="00790868" w:rsidRPr="005979AD" w:rsidRDefault="00790868" w:rsidP="00790868">
      <w:pPr>
        <w:spacing w:after="0" w:line="240" w:lineRule="auto"/>
        <w:ind w:left="567" w:hanging="567"/>
        <w:jc w:val="both"/>
        <w:rPr>
          <w:rFonts w:ascii="Times New Roman" w:eastAsia="Times New Roman" w:hAnsi="Times New Roman" w:cs="Times New Roman"/>
          <w:sz w:val="24"/>
          <w:szCs w:val="24"/>
          <w:lang w:eastAsia="ru-RU"/>
        </w:rPr>
      </w:pPr>
      <w:r w:rsidRPr="005979AD">
        <w:rPr>
          <w:rFonts w:ascii="Times New Roman" w:eastAsia="Times New Roman" w:hAnsi="Times New Roman" w:cs="Times New Roman"/>
          <w:b/>
          <w:sz w:val="24"/>
          <w:szCs w:val="24"/>
          <w:lang w:eastAsia="ru-RU"/>
        </w:rPr>
        <w:t>9.</w:t>
      </w:r>
      <w:r w:rsidRPr="005979AD">
        <w:rPr>
          <w:rFonts w:ascii="Times New Roman" w:eastAsia="Times New Roman" w:hAnsi="Times New Roman" w:cs="Times New Roman"/>
          <w:b/>
          <w:sz w:val="24"/>
          <w:szCs w:val="24"/>
          <w:lang w:eastAsia="ru-RU"/>
        </w:rPr>
        <w:tab/>
      </w:r>
      <w:r w:rsidRPr="005979AD">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790868" w:rsidRPr="005979AD" w:rsidRDefault="00790868" w:rsidP="00790868">
      <w:pPr>
        <w:spacing w:after="0" w:line="240" w:lineRule="auto"/>
        <w:ind w:left="567" w:hanging="567"/>
        <w:jc w:val="both"/>
        <w:rPr>
          <w:rFonts w:ascii="Times New Roman" w:eastAsia="Times New Roman" w:hAnsi="Times New Roman" w:cs="Times New Roman"/>
          <w:i/>
          <w:color w:val="000000"/>
          <w:sz w:val="24"/>
          <w:szCs w:val="24"/>
          <w:lang w:eastAsia="ru-RU"/>
        </w:rPr>
      </w:pPr>
    </w:p>
    <w:p w:rsidR="00AD6BAA"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5979AD" w:rsidRDefault="005979AD" w:rsidP="00AD6BAA">
      <w:pPr>
        <w:tabs>
          <w:tab w:val="left" w:pos="4500"/>
        </w:tabs>
        <w:spacing w:after="0" w:line="240" w:lineRule="auto"/>
        <w:jc w:val="both"/>
        <w:rPr>
          <w:rFonts w:ascii="Times New Roman" w:eastAsia="Calibri" w:hAnsi="Times New Roman" w:cs="Times New Roman"/>
          <w:sz w:val="24"/>
          <w:szCs w:val="24"/>
          <w:lang w:eastAsia="ru-RU"/>
        </w:rPr>
      </w:pPr>
    </w:p>
    <w:p w:rsidR="005979AD" w:rsidRPr="005979AD" w:rsidRDefault="005979AD"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p w:rsidR="00AD6BAA" w:rsidRDefault="00AD6BAA" w:rsidP="00AD6BAA"/>
    <w:p w:rsidR="00AD6BAA" w:rsidRDefault="00AD6BAA" w:rsidP="00AD6BAA"/>
    <w:p w:rsidR="00AD6BAA" w:rsidRDefault="00AD6BAA" w:rsidP="00AD6BAA"/>
    <w:p w:rsidR="005979AD" w:rsidRDefault="005979AD" w:rsidP="00AD6BAA"/>
    <w:p w:rsidR="005979AD" w:rsidRDefault="005979AD" w:rsidP="00AD6BAA"/>
    <w:p w:rsidR="005979AD" w:rsidRDefault="005979AD" w:rsidP="00AD6BAA"/>
    <w:p w:rsidR="005979AD" w:rsidRDefault="005979AD" w:rsidP="00AD6BAA"/>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1552" behindDoc="1" locked="0" layoutInCell="1" allowOverlap="1" wp14:anchorId="69747787" wp14:editId="341A684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w:t>
      </w:r>
      <w:r>
        <w:rPr>
          <w:rFonts w:ascii="Times New Roman" w:eastAsia="Calibri" w:hAnsi="Times New Roman" w:cs="Times New Roman"/>
          <w:sz w:val="24"/>
          <w:szCs w:val="24"/>
          <w:lang w:eastAsia="ru-RU"/>
        </w:rPr>
        <w:t>2</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790868" w:rsidRPr="006F6D22" w:rsidRDefault="00790868" w:rsidP="00790868">
      <w:pPr>
        <w:spacing w:after="0" w:line="240" w:lineRule="auto"/>
        <w:ind w:left="567" w:hanging="567"/>
        <w:rPr>
          <w:rFonts w:ascii="Times New Roman" w:eastAsia="Times New Roman" w:hAnsi="Times New Roman" w:cs="Times New Roman"/>
          <w:b/>
          <w:sz w:val="24"/>
          <w:szCs w:val="24"/>
          <w:lang w:eastAsia="ru-RU"/>
        </w:rPr>
      </w:pPr>
      <w:r w:rsidRPr="006F6D22">
        <w:rPr>
          <w:rFonts w:ascii="Times New Roman" w:eastAsia="Times New Roman" w:hAnsi="Times New Roman" w:cs="Times New Roman"/>
          <w:b/>
          <w:sz w:val="24"/>
          <w:szCs w:val="24"/>
          <w:lang w:eastAsia="ru-RU"/>
        </w:rPr>
        <w:t>Об  очистке пастб</w:t>
      </w:r>
      <w:r w:rsidR="006F6D22" w:rsidRPr="006F6D22">
        <w:rPr>
          <w:rFonts w:ascii="Times New Roman" w:eastAsia="Times New Roman" w:hAnsi="Times New Roman" w:cs="Times New Roman"/>
          <w:b/>
          <w:sz w:val="24"/>
          <w:szCs w:val="24"/>
          <w:lang w:eastAsia="ru-RU"/>
        </w:rPr>
        <w:t>ищ от порослевой растительности</w:t>
      </w:r>
    </w:p>
    <w:p w:rsidR="006F6D22" w:rsidRPr="006F6D22" w:rsidRDefault="006F6D22" w:rsidP="00790868">
      <w:pPr>
        <w:spacing w:after="0" w:line="240" w:lineRule="auto"/>
        <w:ind w:left="567" w:hanging="567"/>
        <w:rPr>
          <w:rFonts w:ascii="Times New Roman" w:eastAsia="Times New Roman" w:hAnsi="Times New Roman" w:cs="Times New Roman"/>
          <w:b/>
          <w:sz w:val="21"/>
          <w:szCs w:val="21"/>
          <w:lang w:eastAsia="ru-RU"/>
        </w:rPr>
      </w:pPr>
    </w:p>
    <w:p w:rsidR="00C85FA2" w:rsidRPr="00C85FA2" w:rsidRDefault="00C85FA2" w:rsidP="00C85FA2">
      <w:pPr>
        <w:spacing w:after="0" w:line="240" w:lineRule="auto"/>
        <w:ind w:firstLine="540"/>
        <w:jc w:val="both"/>
        <w:rPr>
          <w:rFonts w:ascii="Times New Roman" w:eastAsia="Times New Roman" w:hAnsi="Times New Roman" w:cs="Times New Roman"/>
          <w:sz w:val="20"/>
          <w:szCs w:val="20"/>
          <w:lang w:eastAsia="ru-RU"/>
        </w:rPr>
      </w:pPr>
      <w:r w:rsidRPr="00C85FA2">
        <w:rPr>
          <w:rFonts w:ascii="Times New Roman" w:eastAsia="Times New Roman" w:hAnsi="Times New Roman" w:cs="Times New Roman"/>
          <w:sz w:val="20"/>
          <w:szCs w:val="20"/>
          <w:lang w:eastAsia="ru-RU"/>
        </w:rPr>
        <w:t>В соответствии с аб.3 ст.6, аб.3 ст.12, ст.17, ст.36 а), аб.1 ст.50 Земельного Кодекса РМ №828-Х</w:t>
      </w:r>
      <w:r w:rsidRPr="00C85FA2">
        <w:rPr>
          <w:rFonts w:ascii="Times New Roman" w:eastAsia="Times New Roman" w:hAnsi="Times New Roman" w:cs="Times New Roman"/>
          <w:sz w:val="20"/>
          <w:szCs w:val="20"/>
          <w:lang w:val="en-US" w:eastAsia="ru-RU"/>
        </w:rPr>
        <w:t>II</w:t>
      </w:r>
      <w:r w:rsidRPr="00C85FA2">
        <w:rPr>
          <w:rFonts w:ascii="Times New Roman" w:eastAsia="Times New Roman" w:hAnsi="Times New Roman" w:cs="Times New Roman"/>
          <w:sz w:val="20"/>
          <w:szCs w:val="20"/>
          <w:lang w:eastAsia="ru-RU"/>
        </w:rPr>
        <w:t xml:space="preserve"> 25 декабря 1991 года, ст.25 (2) Закона о животноводстве №412-</w:t>
      </w:r>
      <w:r w:rsidRPr="00C85FA2">
        <w:rPr>
          <w:rFonts w:ascii="Times New Roman" w:eastAsia="Times New Roman" w:hAnsi="Times New Roman" w:cs="Times New Roman"/>
          <w:sz w:val="20"/>
          <w:szCs w:val="20"/>
          <w:lang w:val="en-US" w:eastAsia="ru-RU"/>
        </w:rPr>
        <w:t>XIV</w:t>
      </w:r>
      <w:r w:rsidRPr="00C85FA2">
        <w:rPr>
          <w:rFonts w:ascii="Times New Roman" w:eastAsia="Times New Roman" w:hAnsi="Times New Roman" w:cs="Times New Roman"/>
          <w:sz w:val="20"/>
          <w:szCs w:val="20"/>
          <w:lang w:eastAsia="ru-RU"/>
        </w:rPr>
        <w:t xml:space="preserve"> от 27 мая 1999 года,</w:t>
      </w:r>
    </w:p>
    <w:p w:rsidR="00C85FA2" w:rsidRPr="00C85FA2" w:rsidRDefault="00C85FA2" w:rsidP="00C85FA2">
      <w:pPr>
        <w:spacing w:after="0" w:line="240" w:lineRule="auto"/>
        <w:ind w:firstLine="540"/>
        <w:jc w:val="both"/>
        <w:rPr>
          <w:rFonts w:ascii="Times New Roman" w:eastAsia="Times New Roman" w:hAnsi="Times New Roman" w:cs="Times New Roman"/>
          <w:sz w:val="20"/>
          <w:szCs w:val="20"/>
          <w:lang w:eastAsia="ru-RU"/>
        </w:rPr>
      </w:pPr>
      <w:r w:rsidRPr="00C85FA2">
        <w:rPr>
          <w:rFonts w:ascii="Times New Roman" w:eastAsia="Times New Roman" w:hAnsi="Times New Roman" w:cs="Times New Roman"/>
          <w:sz w:val="20"/>
          <w:szCs w:val="20"/>
          <w:lang w:eastAsia="ru-RU"/>
        </w:rPr>
        <w:t>руководствуясь положениями Постановления Правительства РМ №667 от 23 июля 2010 года «Об утверждении Положения о пастьбе и сенокошении»,</w:t>
      </w:r>
    </w:p>
    <w:p w:rsidR="00790868" w:rsidRPr="00C85FA2" w:rsidRDefault="00790868" w:rsidP="00790868">
      <w:pPr>
        <w:spacing w:after="0" w:line="240" w:lineRule="auto"/>
        <w:ind w:firstLine="540"/>
        <w:jc w:val="both"/>
        <w:rPr>
          <w:rFonts w:ascii="Times New Roman" w:eastAsia="Times New Roman" w:hAnsi="Times New Roman" w:cs="Times New Roman"/>
          <w:sz w:val="20"/>
          <w:szCs w:val="20"/>
          <w:lang w:eastAsia="ru-RU"/>
        </w:rPr>
      </w:pPr>
      <w:r w:rsidRPr="00C85FA2">
        <w:rPr>
          <w:rFonts w:ascii="Times New Roman" w:eastAsia="Times New Roman" w:hAnsi="Times New Roman" w:cs="Times New Roman"/>
          <w:sz w:val="20"/>
          <w:szCs w:val="20"/>
          <w:lang w:eastAsia="ru-RU"/>
        </w:rPr>
        <w:t xml:space="preserve">на основании ст.19 (2), 14 (2), </w:t>
      </w:r>
      <w:r w:rsidRPr="00C85FA2">
        <w:rPr>
          <w:rFonts w:ascii="Times New Roman" w:eastAsia="Times New Roman" w:hAnsi="Times New Roman" w:cs="Times New Roman"/>
          <w:sz w:val="20"/>
          <w:szCs w:val="20"/>
          <w:lang w:val="de-DE" w:eastAsia="ru-RU"/>
        </w:rPr>
        <w:t>b</w:t>
      </w:r>
      <w:r w:rsidRPr="00C85FA2">
        <w:rPr>
          <w:rFonts w:ascii="Times New Roman" w:eastAsia="Times New Roman" w:hAnsi="Times New Roman" w:cs="Times New Roman"/>
          <w:sz w:val="20"/>
          <w:szCs w:val="20"/>
          <w:lang w:eastAsia="ru-RU"/>
        </w:rPr>
        <w:t xml:space="preserve">), </w:t>
      </w:r>
      <w:r w:rsidRPr="00C85FA2">
        <w:rPr>
          <w:rFonts w:ascii="Times New Roman" w:eastAsia="Times New Roman" w:hAnsi="Times New Roman" w:cs="Times New Roman"/>
          <w:sz w:val="20"/>
          <w:szCs w:val="20"/>
          <w:lang w:val="de-DE" w:eastAsia="ru-RU"/>
        </w:rPr>
        <w:t>f</w:t>
      </w:r>
      <w:r w:rsidRPr="00C85FA2">
        <w:rPr>
          <w:rFonts w:ascii="Times New Roman" w:eastAsia="Times New Roman" w:hAnsi="Times New Roman" w:cs="Times New Roman"/>
          <w:sz w:val="20"/>
          <w:szCs w:val="20"/>
          <w:lang w:eastAsia="ru-RU"/>
        </w:rPr>
        <w:t>)</w:t>
      </w:r>
      <w:r w:rsidRPr="00C85FA2">
        <w:rPr>
          <w:rFonts w:ascii="Times New Roman" w:eastAsia="Times New Roman" w:hAnsi="Times New Roman" w:cs="Times New Roman"/>
          <w:sz w:val="20"/>
          <w:szCs w:val="20"/>
          <w:vertAlign w:val="superscript"/>
          <w:lang w:eastAsia="ru-RU"/>
        </w:rPr>
        <w:t>1</w:t>
      </w:r>
      <w:r w:rsidRPr="00C85FA2">
        <w:rPr>
          <w:rFonts w:ascii="Times New Roman" w:eastAsia="Times New Roman" w:hAnsi="Times New Roman" w:cs="Times New Roman"/>
          <w:sz w:val="20"/>
          <w:szCs w:val="20"/>
          <w:lang w:eastAsia="ru-RU"/>
        </w:rPr>
        <w:t xml:space="preserve"> Закона о местном публичном управлении № 436 – </w:t>
      </w:r>
      <w:r w:rsidRPr="00C85FA2">
        <w:rPr>
          <w:rFonts w:ascii="Times New Roman" w:eastAsia="Times New Roman" w:hAnsi="Times New Roman" w:cs="Times New Roman"/>
          <w:sz w:val="20"/>
          <w:szCs w:val="20"/>
          <w:lang w:val="en-US" w:eastAsia="ru-RU"/>
        </w:rPr>
        <w:t>XVI</w:t>
      </w:r>
      <w:r w:rsidRPr="00C85FA2">
        <w:rPr>
          <w:rFonts w:ascii="Times New Roman" w:eastAsia="Times New Roman" w:hAnsi="Times New Roman" w:cs="Times New Roman"/>
          <w:sz w:val="20"/>
          <w:szCs w:val="20"/>
          <w:lang w:eastAsia="ru-RU"/>
        </w:rPr>
        <w:t xml:space="preserve"> от 28 декабря 2006 года,  руководствуясь ст.ст.18 ч.(1), 19 ч.(1), 21,22 Закона о зеленых насаждениях городских и сельских населенных пунктов № 591 от 23 сентября </w:t>
      </w:r>
      <w:smartTag w:uri="urn:schemas-microsoft-com:office:smarttags" w:element="metricconverter">
        <w:smartTagPr>
          <w:attr w:name="ProductID" w:val="1999 г"/>
        </w:smartTagPr>
        <w:r w:rsidRPr="00C85FA2">
          <w:rPr>
            <w:rFonts w:ascii="Times New Roman" w:eastAsia="Times New Roman" w:hAnsi="Times New Roman" w:cs="Times New Roman"/>
            <w:sz w:val="20"/>
            <w:szCs w:val="20"/>
            <w:lang w:eastAsia="ru-RU"/>
          </w:rPr>
          <w:t>1999 г</w:t>
        </w:r>
      </w:smartTag>
      <w:r w:rsidRPr="00C85FA2">
        <w:rPr>
          <w:rFonts w:ascii="Times New Roman" w:eastAsia="Times New Roman" w:hAnsi="Times New Roman" w:cs="Times New Roman"/>
          <w:sz w:val="20"/>
          <w:szCs w:val="20"/>
          <w:lang w:eastAsia="ru-RU"/>
        </w:rPr>
        <w:t xml:space="preserve">., </w:t>
      </w:r>
    </w:p>
    <w:p w:rsidR="00790868" w:rsidRPr="00C85FA2" w:rsidRDefault="00790868" w:rsidP="00790868">
      <w:pPr>
        <w:spacing w:after="0" w:line="240" w:lineRule="auto"/>
        <w:ind w:firstLine="540"/>
        <w:jc w:val="both"/>
        <w:rPr>
          <w:rFonts w:ascii="Times New Roman" w:eastAsia="Times New Roman" w:hAnsi="Times New Roman" w:cs="Times New Roman"/>
          <w:bCs/>
          <w:color w:val="000000"/>
          <w:sz w:val="20"/>
          <w:szCs w:val="20"/>
          <w:lang w:eastAsia="ru-RU"/>
        </w:rPr>
      </w:pPr>
      <w:r w:rsidRPr="00C85FA2">
        <w:rPr>
          <w:rFonts w:ascii="Times New Roman" w:eastAsia="Times New Roman" w:hAnsi="Times New Roman" w:cs="Times New Roman"/>
          <w:bCs/>
          <w:color w:val="000000"/>
          <w:sz w:val="20"/>
          <w:szCs w:val="20"/>
          <w:lang w:eastAsia="ru-RU"/>
        </w:rPr>
        <w:t xml:space="preserve">п.27. </w:t>
      </w:r>
      <w:proofErr w:type="gramStart"/>
      <w:r w:rsidRPr="00C85FA2">
        <w:rPr>
          <w:rFonts w:ascii="Times New Roman" w:eastAsia="Times New Roman" w:hAnsi="Times New Roman" w:cs="Times New Roman"/>
          <w:bCs/>
          <w:color w:val="000000"/>
          <w:sz w:val="20"/>
          <w:szCs w:val="20"/>
          <w:lang w:eastAsia="ru-RU"/>
        </w:rPr>
        <w:t>Положения  о согласовании рубок в лесном фонде  и лесной   растительности, не    входящей в  лесной фонд, утверждённого Постановлением Правительства РМ</w:t>
      </w:r>
      <w:r w:rsidR="007B4A11" w:rsidRPr="00C85FA2">
        <w:rPr>
          <w:rFonts w:ascii="Times New Roman" w:eastAsia="Times New Roman" w:hAnsi="Times New Roman" w:cs="Times New Roman"/>
          <w:color w:val="000000"/>
          <w:sz w:val="20"/>
          <w:szCs w:val="20"/>
          <w:lang w:eastAsia="ru-RU"/>
        </w:rPr>
        <w:t xml:space="preserve"> №</w:t>
      </w:r>
      <w:r w:rsidRPr="00C85FA2">
        <w:rPr>
          <w:rFonts w:ascii="Times New Roman" w:eastAsia="Times New Roman" w:hAnsi="Times New Roman" w:cs="Times New Roman"/>
          <w:color w:val="000000"/>
          <w:sz w:val="20"/>
          <w:szCs w:val="20"/>
          <w:lang w:eastAsia="ru-RU"/>
        </w:rPr>
        <w:t>27 от  19 января 2004 года</w:t>
      </w:r>
      <w:r w:rsidRPr="00C85FA2">
        <w:rPr>
          <w:rFonts w:ascii="Times New Roman" w:eastAsia="Times New Roman" w:hAnsi="Times New Roman" w:cs="Times New Roman"/>
          <w:bCs/>
          <w:color w:val="000000"/>
          <w:sz w:val="20"/>
          <w:szCs w:val="20"/>
          <w:lang w:eastAsia="ru-RU"/>
        </w:rPr>
        <w:t xml:space="preserve"> об утверждении Положения о согласовании рубок  в лесном фонде и  лесной растительности, не входящей в  лесной фонд согласно которому «</w:t>
      </w:r>
      <w:r w:rsidRPr="00C85FA2">
        <w:rPr>
          <w:rFonts w:ascii="Times New Roman" w:eastAsia="Times New Roman" w:hAnsi="Times New Roman" w:cs="Times New Roman"/>
          <w:i/>
          <w:color w:val="000000"/>
          <w:sz w:val="20"/>
          <w:szCs w:val="20"/>
          <w:lang w:eastAsia="ru-RU"/>
        </w:rPr>
        <w:t>Не требуется разрешение для проведения рубок лесной растительности, имеющей порослевое и семенное происхождение, находящейся вне проектируемых</w:t>
      </w:r>
      <w:proofErr w:type="gramEnd"/>
      <w:r w:rsidRPr="00C85FA2">
        <w:rPr>
          <w:rFonts w:ascii="Times New Roman" w:eastAsia="Times New Roman" w:hAnsi="Times New Roman" w:cs="Times New Roman"/>
          <w:i/>
          <w:color w:val="000000"/>
          <w:sz w:val="20"/>
          <w:szCs w:val="20"/>
          <w:lang w:eastAsia="ru-RU"/>
        </w:rPr>
        <w:t xml:space="preserve"> лесных плантаций: в охранных зонах линий электропередачи, линий связи, железнодорожных насыпей, выемок, сточных каналов и других сооружений, где лесная растительность препятствует их нормальной эксплуатации.</w:t>
      </w:r>
    </w:p>
    <w:p w:rsidR="007B4A11" w:rsidRPr="00C85FA2" w:rsidRDefault="00790868" w:rsidP="007B4A11">
      <w:pPr>
        <w:spacing w:after="0" w:line="240" w:lineRule="auto"/>
        <w:ind w:firstLine="540"/>
        <w:jc w:val="both"/>
        <w:rPr>
          <w:rFonts w:ascii="Times New Roman" w:eastAsia="Times New Roman" w:hAnsi="Times New Roman" w:cs="Times New Roman"/>
          <w:i/>
          <w:sz w:val="20"/>
          <w:szCs w:val="20"/>
          <w:lang w:eastAsia="ru-RU"/>
        </w:rPr>
      </w:pPr>
      <w:proofErr w:type="gramStart"/>
      <w:r w:rsidRPr="00C85FA2">
        <w:rPr>
          <w:rFonts w:ascii="Times New Roman" w:eastAsia="Times New Roman" w:hAnsi="Times New Roman" w:cs="Times New Roman"/>
          <w:sz w:val="20"/>
          <w:szCs w:val="20"/>
          <w:lang w:eastAsia="ru-RU"/>
        </w:rPr>
        <w:t>п.(5)</w:t>
      </w:r>
      <w:r w:rsidRPr="00C85FA2">
        <w:rPr>
          <w:rFonts w:ascii="Times New Roman" w:eastAsia="Times New Roman" w:hAnsi="Times New Roman" w:cs="Times New Roman"/>
          <w:b/>
          <w:bCs/>
          <w:color w:val="000000"/>
          <w:sz w:val="20"/>
          <w:szCs w:val="20"/>
          <w:lang w:eastAsia="ru-RU"/>
        </w:rPr>
        <w:t xml:space="preserve"> </w:t>
      </w:r>
      <w:r w:rsidRPr="00C85FA2">
        <w:rPr>
          <w:rFonts w:ascii="Times New Roman" w:eastAsia="Times New Roman" w:hAnsi="Times New Roman" w:cs="Times New Roman"/>
          <w:sz w:val="20"/>
          <w:szCs w:val="20"/>
          <w:lang w:eastAsia="ru-RU"/>
        </w:rPr>
        <w:t xml:space="preserve">ст.26 </w:t>
      </w:r>
      <w:r w:rsidRPr="00C85FA2">
        <w:rPr>
          <w:rFonts w:ascii="Times New Roman" w:eastAsia="Times New Roman" w:hAnsi="Times New Roman" w:cs="Times New Roman"/>
          <w:bCs/>
          <w:color w:val="000000"/>
          <w:sz w:val="20"/>
          <w:szCs w:val="20"/>
          <w:lang w:eastAsia="ru-RU"/>
        </w:rPr>
        <w:t>Закона №</w:t>
      </w:r>
      <w:r w:rsidRPr="00C85FA2">
        <w:rPr>
          <w:rFonts w:ascii="Times New Roman" w:eastAsia="Times New Roman" w:hAnsi="Times New Roman" w:cs="Times New Roman"/>
          <w:sz w:val="20"/>
          <w:szCs w:val="20"/>
          <w:lang w:eastAsia="ru-RU"/>
        </w:rPr>
        <w:t>239-</w:t>
      </w:r>
      <w:r w:rsidRPr="00C85FA2">
        <w:rPr>
          <w:rFonts w:ascii="Times New Roman" w:eastAsia="Times New Roman" w:hAnsi="Times New Roman" w:cs="Times New Roman"/>
          <w:bCs/>
          <w:sz w:val="20"/>
          <w:szCs w:val="20"/>
          <w:lang w:eastAsia="ru-RU"/>
        </w:rPr>
        <w:t>XVI о</w:t>
      </w:r>
      <w:r w:rsidRPr="00C85FA2">
        <w:rPr>
          <w:rFonts w:ascii="Times New Roman" w:eastAsia="Times New Roman" w:hAnsi="Times New Roman" w:cs="Times New Roman"/>
          <w:b/>
          <w:bCs/>
          <w:color w:val="000000"/>
          <w:sz w:val="20"/>
          <w:szCs w:val="20"/>
          <w:lang w:eastAsia="ru-RU"/>
        </w:rPr>
        <w:t xml:space="preserve"> </w:t>
      </w:r>
      <w:r w:rsidRPr="00C85FA2">
        <w:rPr>
          <w:rFonts w:ascii="Times New Roman" w:eastAsia="Times New Roman" w:hAnsi="Times New Roman" w:cs="Times New Roman"/>
          <w:bCs/>
          <w:color w:val="000000"/>
          <w:sz w:val="20"/>
          <w:szCs w:val="20"/>
          <w:lang w:eastAsia="ru-RU"/>
        </w:rPr>
        <w:t>растительном мире</w:t>
      </w:r>
      <w:r w:rsidRPr="00C85FA2">
        <w:rPr>
          <w:rFonts w:ascii="Times New Roman" w:eastAsia="Times New Roman" w:hAnsi="Times New Roman" w:cs="Times New Roman"/>
          <w:b/>
          <w:sz w:val="20"/>
          <w:szCs w:val="20"/>
          <w:lang w:eastAsia="ru-RU"/>
        </w:rPr>
        <w:t xml:space="preserve"> </w:t>
      </w:r>
      <w:r w:rsidRPr="00C85FA2">
        <w:rPr>
          <w:rFonts w:ascii="Times New Roman" w:eastAsia="Times New Roman" w:hAnsi="Times New Roman" w:cs="Times New Roman"/>
          <w:sz w:val="20"/>
          <w:szCs w:val="20"/>
          <w:lang w:eastAsia="ru-RU"/>
        </w:rPr>
        <w:t xml:space="preserve">от  08 ноября 2007 года, согласно которому </w:t>
      </w:r>
      <w:r w:rsidRPr="00C85FA2">
        <w:rPr>
          <w:rFonts w:ascii="Times New Roman" w:eastAsia="Times New Roman" w:hAnsi="Times New Roman" w:cs="Times New Roman"/>
          <w:i/>
          <w:sz w:val="20"/>
          <w:szCs w:val="20"/>
          <w:lang w:eastAsia="ru-RU"/>
        </w:rPr>
        <w:t>«Не требуется разрешение на осуществление рубок лесной растительности порослевого и семенного происхождения, находящейся за пределами запроекти</w:t>
      </w:r>
      <w:r w:rsidRPr="00C85FA2">
        <w:rPr>
          <w:rFonts w:ascii="Times New Roman" w:eastAsia="Times New Roman" w:hAnsi="Times New Roman" w:cs="Times New Roman"/>
          <w:i/>
          <w:sz w:val="20"/>
          <w:szCs w:val="20"/>
          <w:lang w:eastAsia="ru-RU"/>
        </w:rPr>
        <w:softHyphen/>
        <w:t xml:space="preserve">рованных лесных плантаций: в охранных зонах линий электропередач, коммуникационных линий, дорожных насыпей, выемок, каналов по эвакуации воды и других сооружений, где лесная растительность препятствует их нормальной эксплуатации», </w:t>
      </w:r>
      <w:proofErr w:type="gramEnd"/>
    </w:p>
    <w:p w:rsidR="00C85FA2" w:rsidRPr="00C85FA2" w:rsidRDefault="00790868" w:rsidP="00C85FA2">
      <w:pPr>
        <w:spacing w:after="0" w:line="240" w:lineRule="auto"/>
        <w:ind w:firstLine="540"/>
        <w:jc w:val="both"/>
        <w:rPr>
          <w:rFonts w:ascii="Times New Roman" w:eastAsia="Times New Roman" w:hAnsi="Times New Roman" w:cs="Times New Roman"/>
          <w:sz w:val="20"/>
          <w:szCs w:val="20"/>
          <w:lang w:eastAsia="ru-RU"/>
        </w:rPr>
      </w:pPr>
      <w:r w:rsidRPr="00C85FA2">
        <w:rPr>
          <w:rFonts w:ascii="Times New Roman" w:eastAsia="Times New Roman" w:hAnsi="Times New Roman" w:cs="Times New Roman"/>
          <w:sz w:val="20"/>
          <w:szCs w:val="20"/>
          <w:lang w:eastAsia="ru-RU"/>
        </w:rPr>
        <w:t xml:space="preserve">рассмотрев заявления жителей </w:t>
      </w:r>
      <w:proofErr w:type="spellStart"/>
      <w:r w:rsidRPr="00C85FA2">
        <w:rPr>
          <w:rFonts w:ascii="Times New Roman" w:eastAsia="Times New Roman" w:hAnsi="Times New Roman" w:cs="Times New Roman"/>
          <w:sz w:val="20"/>
          <w:szCs w:val="20"/>
          <w:lang w:eastAsia="ru-RU"/>
        </w:rPr>
        <w:t>г</w:t>
      </w:r>
      <w:proofErr w:type="gramStart"/>
      <w:r w:rsidRPr="00C85FA2">
        <w:rPr>
          <w:rFonts w:ascii="Times New Roman" w:eastAsia="Times New Roman" w:hAnsi="Times New Roman" w:cs="Times New Roman"/>
          <w:sz w:val="20"/>
          <w:szCs w:val="20"/>
          <w:lang w:eastAsia="ru-RU"/>
        </w:rPr>
        <w:t>.Т</w:t>
      </w:r>
      <w:proofErr w:type="gramEnd"/>
      <w:r w:rsidRPr="00C85FA2">
        <w:rPr>
          <w:rFonts w:ascii="Times New Roman" w:eastAsia="Times New Roman" w:hAnsi="Times New Roman" w:cs="Times New Roman"/>
          <w:sz w:val="20"/>
          <w:szCs w:val="20"/>
          <w:lang w:eastAsia="ru-RU"/>
        </w:rPr>
        <w:t>араклия</w:t>
      </w:r>
      <w:proofErr w:type="spellEnd"/>
      <w:r w:rsidRPr="00C85FA2">
        <w:rPr>
          <w:rFonts w:ascii="Times New Roman" w:eastAsia="Times New Roman" w:hAnsi="Times New Roman" w:cs="Times New Roman"/>
          <w:sz w:val="20"/>
          <w:szCs w:val="20"/>
          <w:lang w:eastAsia="ru-RU"/>
        </w:rPr>
        <w:t xml:space="preserve"> </w:t>
      </w:r>
      <w:proofErr w:type="spellStart"/>
      <w:r w:rsidRPr="00C85FA2">
        <w:rPr>
          <w:rFonts w:ascii="Times New Roman" w:eastAsia="Times New Roman" w:hAnsi="Times New Roman" w:cs="Times New Roman"/>
          <w:sz w:val="20"/>
          <w:szCs w:val="20"/>
          <w:lang w:eastAsia="ru-RU"/>
        </w:rPr>
        <w:t>Ужакова</w:t>
      </w:r>
      <w:proofErr w:type="spellEnd"/>
      <w:r w:rsidRPr="00C85FA2">
        <w:rPr>
          <w:rFonts w:ascii="Times New Roman" w:eastAsia="Times New Roman" w:hAnsi="Times New Roman" w:cs="Times New Roman"/>
          <w:sz w:val="20"/>
          <w:szCs w:val="20"/>
          <w:lang w:eastAsia="ru-RU"/>
        </w:rPr>
        <w:t xml:space="preserve"> Николая, </w:t>
      </w:r>
      <w:proofErr w:type="spellStart"/>
      <w:r w:rsidRPr="00C85FA2">
        <w:rPr>
          <w:rFonts w:ascii="Times New Roman" w:eastAsia="Times New Roman" w:hAnsi="Times New Roman" w:cs="Times New Roman"/>
          <w:sz w:val="20"/>
          <w:szCs w:val="20"/>
          <w:lang w:eastAsia="ru-RU"/>
        </w:rPr>
        <w:t>Гайдаржи</w:t>
      </w:r>
      <w:proofErr w:type="spellEnd"/>
      <w:r w:rsidRPr="00C85FA2">
        <w:rPr>
          <w:rFonts w:ascii="Times New Roman" w:eastAsia="Times New Roman" w:hAnsi="Times New Roman" w:cs="Times New Roman"/>
          <w:sz w:val="20"/>
          <w:szCs w:val="20"/>
          <w:lang w:eastAsia="ru-RU"/>
        </w:rPr>
        <w:t xml:space="preserve"> Андрея </w:t>
      </w:r>
      <w:r w:rsidRPr="00C85FA2">
        <w:rPr>
          <w:rFonts w:ascii="Times New Roman" w:eastAsia="Times New Roman" w:hAnsi="Times New Roman" w:cs="Times New Roman"/>
          <w:b/>
          <w:sz w:val="20"/>
          <w:szCs w:val="20"/>
          <w:lang w:eastAsia="ru-RU"/>
        </w:rPr>
        <w:t>Приложение 1,</w:t>
      </w:r>
      <w:r w:rsidRPr="00C85FA2">
        <w:rPr>
          <w:rFonts w:ascii="Times New Roman" w:eastAsia="Times New Roman" w:hAnsi="Times New Roman" w:cs="Times New Roman"/>
          <w:sz w:val="20"/>
          <w:szCs w:val="20"/>
          <w:lang w:eastAsia="ru-RU"/>
        </w:rPr>
        <w:t xml:space="preserve">  а также представленную информацию и заключение специализированной консультативной комиссии </w:t>
      </w:r>
      <w:r w:rsidRPr="00C85FA2">
        <w:rPr>
          <w:rFonts w:ascii="Times New Roman" w:eastAsia="Times New Roman" w:hAnsi="Times New Roman" w:cs="Times New Roman"/>
          <w:color w:val="000000"/>
          <w:sz w:val="20"/>
          <w:szCs w:val="20"/>
          <w:lang w:eastAsia="ru-RU"/>
        </w:rPr>
        <w:t xml:space="preserve">по </w:t>
      </w:r>
      <w:r w:rsidRPr="00C85FA2">
        <w:rPr>
          <w:rFonts w:ascii="Times New Roman" w:eastAsia="Times New Roman" w:hAnsi="Times New Roman" w:cs="Times New Roman"/>
          <w:sz w:val="20"/>
          <w:szCs w:val="20"/>
          <w:lang w:eastAsia="ru-RU"/>
        </w:rPr>
        <w:t xml:space="preserve"> </w:t>
      </w:r>
      <w:r w:rsidRPr="00C85FA2">
        <w:rPr>
          <w:rFonts w:ascii="Times New Roman" w:eastAsia="Times New Roman" w:hAnsi="Times New Roman" w:cs="Times New Roman"/>
          <w:color w:val="000000"/>
          <w:sz w:val="20"/>
          <w:szCs w:val="20"/>
          <w:lang w:eastAsia="ru-RU"/>
        </w:rPr>
        <w:t>вопросам сельского хозяйства, охране природы, использованию природных ресурсов</w:t>
      </w:r>
      <w:r w:rsidRPr="00C85FA2">
        <w:rPr>
          <w:rFonts w:ascii="Times New Roman" w:eastAsia="Times New Roman" w:hAnsi="Times New Roman" w:cs="Times New Roman"/>
          <w:sz w:val="20"/>
          <w:szCs w:val="20"/>
          <w:lang w:eastAsia="ru-RU"/>
        </w:rPr>
        <w:t xml:space="preserve"> от 2</w:t>
      </w:r>
      <w:r w:rsidR="005775E4">
        <w:rPr>
          <w:rFonts w:ascii="Times New Roman" w:eastAsia="Times New Roman" w:hAnsi="Times New Roman" w:cs="Times New Roman"/>
          <w:sz w:val="20"/>
          <w:szCs w:val="20"/>
          <w:lang w:eastAsia="ru-RU"/>
        </w:rPr>
        <w:t>2 декабря 2016 года, Городской С</w:t>
      </w:r>
      <w:r w:rsidRPr="00C85FA2">
        <w:rPr>
          <w:rFonts w:ascii="Times New Roman" w:eastAsia="Times New Roman" w:hAnsi="Times New Roman" w:cs="Times New Roman"/>
          <w:sz w:val="20"/>
          <w:szCs w:val="20"/>
          <w:lang w:eastAsia="ru-RU"/>
        </w:rPr>
        <w:t>овет</w:t>
      </w:r>
      <w:r w:rsidR="005775E4">
        <w:rPr>
          <w:rFonts w:ascii="Times New Roman" w:eastAsia="Times New Roman" w:hAnsi="Times New Roman" w:cs="Times New Roman"/>
          <w:sz w:val="20"/>
          <w:szCs w:val="20"/>
          <w:lang w:eastAsia="ru-RU"/>
        </w:rPr>
        <w:t xml:space="preserve">  Тараклия</w:t>
      </w:r>
    </w:p>
    <w:p w:rsidR="00790868" w:rsidRPr="00C85FA2" w:rsidRDefault="00790868" w:rsidP="00790868">
      <w:pPr>
        <w:tabs>
          <w:tab w:val="center" w:pos="4677"/>
        </w:tabs>
        <w:spacing w:after="0" w:line="240" w:lineRule="auto"/>
        <w:ind w:left="567" w:hanging="567"/>
        <w:jc w:val="center"/>
        <w:rPr>
          <w:rFonts w:ascii="Times New Roman" w:eastAsia="Times New Roman" w:hAnsi="Times New Roman" w:cs="Times New Roman"/>
          <w:b/>
          <w:color w:val="000000"/>
          <w:lang w:eastAsia="ru-RU"/>
        </w:rPr>
      </w:pPr>
      <w:r w:rsidRPr="00C85FA2">
        <w:rPr>
          <w:rFonts w:ascii="Times New Roman" w:eastAsia="Times New Roman" w:hAnsi="Times New Roman" w:cs="Times New Roman"/>
          <w:b/>
          <w:color w:val="000000"/>
          <w:lang w:eastAsia="ru-RU"/>
        </w:rPr>
        <w:t>РЕШИЛ:</w:t>
      </w:r>
    </w:p>
    <w:p w:rsidR="006F6D22" w:rsidRPr="00C85FA2" w:rsidRDefault="006F6D22" w:rsidP="00790868">
      <w:pPr>
        <w:tabs>
          <w:tab w:val="center" w:pos="4677"/>
        </w:tabs>
        <w:spacing w:after="0" w:line="240" w:lineRule="auto"/>
        <w:ind w:left="567" w:hanging="567"/>
        <w:jc w:val="center"/>
        <w:rPr>
          <w:rFonts w:ascii="Times New Roman" w:eastAsia="Times New Roman" w:hAnsi="Times New Roman" w:cs="Times New Roman"/>
          <w:b/>
          <w:color w:val="000000"/>
          <w:lang w:eastAsia="ru-RU"/>
        </w:rPr>
      </w:pPr>
    </w:p>
    <w:p w:rsidR="00790868" w:rsidRPr="00C85FA2" w:rsidRDefault="00790868" w:rsidP="00790868">
      <w:pPr>
        <w:numPr>
          <w:ilvl w:val="0"/>
          <w:numId w:val="14"/>
        </w:numPr>
        <w:spacing w:after="0" w:line="240" w:lineRule="auto"/>
        <w:ind w:left="540" w:hanging="540"/>
        <w:jc w:val="both"/>
        <w:rPr>
          <w:rFonts w:ascii="Times New Roman" w:eastAsia="Times New Roman" w:hAnsi="Times New Roman" w:cs="Times New Roman"/>
          <w:b/>
          <w:lang w:eastAsia="ru-RU"/>
        </w:rPr>
      </w:pPr>
      <w:r w:rsidRPr="00C85FA2">
        <w:rPr>
          <w:rFonts w:ascii="Times New Roman" w:eastAsia="Times New Roman" w:hAnsi="Times New Roman" w:cs="Times New Roman"/>
          <w:b/>
          <w:lang w:eastAsia="ru-RU"/>
        </w:rPr>
        <w:t xml:space="preserve">Обратиться </w:t>
      </w:r>
      <w:r w:rsidRPr="00C85FA2">
        <w:rPr>
          <w:rFonts w:ascii="Times New Roman" w:eastAsia="Times New Roman" w:hAnsi="Times New Roman" w:cs="Times New Roman"/>
          <w:lang w:eastAsia="ru-RU"/>
        </w:rPr>
        <w:t>в Территориальную экологическую инспекцию Тараклия для согласования</w:t>
      </w:r>
    </w:p>
    <w:p w:rsidR="006F6D22" w:rsidRPr="00C85FA2" w:rsidRDefault="00790868" w:rsidP="006F6D22">
      <w:pPr>
        <w:spacing w:after="0" w:line="240" w:lineRule="auto"/>
        <w:ind w:left="540"/>
        <w:jc w:val="both"/>
        <w:rPr>
          <w:rFonts w:ascii="Times New Roman" w:eastAsia="Times New Roman" w:hAnsi="Times New Roman" w:cs="Times New Roman"/>
          <w:lang w:eastAsia="ru-RU"/>
        </w:rPr>
      </w:pPr>
      <w:r w:rsidRPr="00C85FA2">
        <w:rPr>
          <w:rFonts w:ascii="Times New Roman" w:eastAsia="Times New Roman" w:hAnsi="Times New Roman" w:cs="Times New Roman"/>
          <w:lang w:eastAsia="ru-RU"/>
        </w:rPr>
        <w:t xml:space="preserve">и составления акта обследования удаления лесной растительности порослевого и семенного происхождения (лох серебристый), находящейся за пределами города Тараклия сектор 108 возле Пенитенциарного учреждения 29/1, сектор 204 напротив ДЭУ, сектор 208 и на территории города Тараклия в районе офиса  </w:t>
      </w:r>
      <w:r w:rsidRPr="00C85FA2">
        <w:rPr>
          <w:rFonts w:ascii="Times New Roman" w:eastAsia="Times New Roman" w:hAnsi="Times New Roman" w:cs="Times New Roman"/>
          <w:lang w:val="en-US" w:eastAsia="ru-RU"/>
        </w:rPr>
        <w:t>SC</w:t>
      </w:r>
      <w:r w:rsidRPr="00C85FA2">
        <w:rPr>
          <w:rFonts w:ascii="Times New Roman" w:eastAsia="Times New Roman" w:hAnsi="Times New Roman" w:cs="Times New Roman"/>
          <w:lang w:eastAsia="ru-RU"/>
        </w:rPr>
        <w:t xml:space="preserve"> </w:t>
      </w:r>
      <w:r w:rsidRPr="00C85FA2">
        <w:rPr>
          <w:rFonts w:ascii="Times New Roman" w:eastAsia="Times New Roman" w:hAnsi="Times New Roman" w:cs="Times New Roman"/>
          <w:lang w:val="ro-RO" w:eastAsia="ru-RU"/>
        </w:rPr>
        <w:t>„Agrogled” SRL</w:t>
      </w:r>
      <w:r w:rsidRPr="00C85FA2">
        <w:rPr>
          <w:rFonts w:ascii="Times New Roman" w:eastAsia="Times New Roman" w:hAnsi="Times New Roman" w:cs="Times New Roman"/>
          <w:lang w:eastAsia="ru-RU"/>
        </w:rPr>
        <w:t>, О</w:t>
      </w:r>
      <w:r w:rsidR="006F6D22" w:rsidRPr="00C85FA2">
        <w:rPr>
          <w:rFonts w:ascii="Times New Roman" w:eastAsia="Times New Roman" w:hAnsi="Times New Roman" w:cs="Times New Roman"/>
          <w:lang w:eastAsia="ru-RU"/>
        </w:rPr>
        <w:t>ОО «</w:t>
      </w:r>
      <w:proofErr w:type="spellStart"/>
      <w:r w:rsidR="006F6D22" w:rsidRPr="00C85FA2">
        <w:rPr>
          <w:rFonts w:ascii="Times New Roman" w:eastAsia="Times New Roman" w:hAnsi="Times New Roman" w:cs="Times New Roman"/>
          <w:lang w:eastAsia="ru-RU"/>
        </w:rPr>
        <w:t>В.Харин</w:t>
      </w:r>
      <w:proofErr w:type="spellEnd"/>
      <w:r w:rsidR="006F6D22" w:rsidRPr="00C85FA2">
        <w:rPr>
          <w:rFonts w:ascii="Times New Roman" w:eastAsia="Times New Roman" w:hAnsi="Times New Roman" w:cs="Times New Roman"/>
          <w:lang w:eastAsia="ru-RU"/>
        </w:rPr>
        <w:t>», АО «</w:t>
      </w:r>
      <w:proofErr w:type="spellStart"/>
      <w:r w:rsidR="006F6D22" w:rsidRPr="00C85FA2">
        <w:rPr>
          <w:rFonts w:ascii="Times New Roman" w:eastAsia="Times New Roman" w:hAnsi="Times New Roman" w:cs="Times New Roman"/>
          <w:lang w:eastAsia="ru-RU"/>
        </w:rPr>
        <w:t>Фертилитате</w:t>
      </w:r>
      <w:proofErr w:type="spellEnd"/>
      <w:r w:rsidR="006F6D22" w:rsidRPr="00C85FA2">
        <w:rPr>
          <w:rFonts w:ascii="Times New Roman" w:eastAsia="Times New Roman" w:hAnsi="Times New Roman" w:cs="Times New Roman"/>
          <w:lang w:eastAsia="ru-RU"/>
        </w:rPr>
        <w:t>».</w:t>
      </w:r>
    </w:p>
    <w:p w:rsidR="006F6D22" w:rsidRPr="00C85FA2" w:rsidRDefault="00790868" w:rsidP="006F6D22">
      <w:pPr>
        <w:spacing w:after="0" w:line="240" w:lineRule="auto"/>
        <w:ind w:left="567" w:hanging="567"/>
        <w:jc w:val="both"/>
        <w:rPr>
          <w:rFonts w:ascii="Times New Roman" w:eastAsia="Times New Roman" w:hAnsi="Times New Roman" w:cs="Times New Roman"/>
          <w:color w:val="000000"/>
          <w:vertAlign w:val="subscript"/>
          <w:lang w:eastAsia="ru-RU"/>
        </w:rPr>
      </w:pPr>
      <w:r w:rsidRPr="00C85FA2">
        <w:rPr>
          <w:rFonts w:ascii="Times New Roman" w:eastAsia="Times New Roman" w:hAnsi="Times New Roman" w:cs="Times New Roman"/>
          <w:b/>
          <w:lang w:eastAsia="ru-RU"/>
        </w:rPr>
        <w:t>2.</w:t>
      </w:r>
      <w:r w:rsidRPr="00C85FA2">
        <w:rPr>
          <w:rFonts w:ascii="Times New Roman" w:eastAsia="Times New Roman" w:hAnsi="Times New Roman" w:cs="Times New Roman"/>
          <w:lang w:eastAsia="ru-RU"/>
        </w:rPr>
        <w:tab/>
        <w:t xml:space="preserve">Ответственность за исполнение решения возложить на специалиста по землеустройству </w:t>
      </w:r>
      <w:proofErr w:type="spellStart"/>
      <w:r w:rsidRPr="00C85FA2">
        <w:rPr>
          <w:rFonts w:ascii="Times New Roman" w:eastAsia="Times New Roman" w:hAnsi="Times New Roman" w:cs="Times New Roman"/>
          <w:lang w:eastAsia="ru-RU"/>
        </w:rPr>
        <w:t>примэрии</w:t>
      </w:r>
      <w:proofErr w:type="spellEnd"/>
      <w:r w:rsidRPr="00C85FA2">
        <w:rPr>
          <w:rFonts w:ascii="Times New Roman" w:eastAsia="Times New Roman" w:hAnsi="Times New Roman" w:cs="Times New Roman"/>
          <w:lang w:eastAsia="ru-RU"/>
        </w:rPr>
        <w:t xml:space="preserve"> </w:t>
      </w:r>
      <w:proofErr w:type="spellStart"/>
      <w:r w:rsidRPr="00C85FA2">
        <w:rPr>
          <w:rFonts w:ascii="Times New Roman" w:eastAsia="Times New Roman" w:hAnsi="Times New Roman" w:cs="Times New Roman"/>
          <w:lang w:eastAsia="ru-RU"/>
        </w:rPr>
        <w:t>Н.Мутавчи</w:t>
      </w:r>
      <w:proofErr w:type="spellEnd"/>
      <w:r w:rsidRPr="00C85FA2">
        <w:rPr>
          <w:rFonts w:ascii="Times New Roman" w:eastAsia="Times New Roman" w:hAnsi="Times New Roman" w:cs="Times New Roman"/>
          <w:lang w:eastAsia="ru-RU"/>
        </w:rPr>
        <w:t>.</w:t>
      </w:r>
    </w:p>
    <w:p w:rsidR="00AD6BAA" w:rsidRPr="00C85FA2" w:rsidRDefault="00790868" w:rsidP="006F6D22">
      <w:pPr>
        <w:spacing w:after="0" w:line="240" w:lineRule="auto"/>
        <w:ind w:left="567" w:hanging="567"/>
        <w:jc w:val="both"/>
        <w:rPr>
          <w:rFonts w:ascii="Times New Roman" w:eastAsia="Times New Roman" w:hAnsi="Times New Roman" w:cs="Times New Roman"/>
          <w:lang w:eastAsia="ru-RU"/>
        </w:rPr>
      </w:pPr>
      <w:r w:rsidRPr="00C85FA2">
        <w:rPr>
          <w:rFonts w:ascii="Times New Roman" w:eastAsia="Times New Roman" w:hAnsi="Times New Roman" w:cs="Times New Roman"/>
          <w:b/>
          <w:lang w:eastAsia="ru-RU"/>
        </w:rPr>
        <w:t>3.</w:t>
      </w:r>
      <w:r w:rsidRPr="00C85FA2">
        <w:rPr>
          <w:rFonts w:ascii="Times New Roman" w:eastAsia="Times New Roman" w:hAnsi="Times New Roman" w:cs="Times New Roman"/>
          <w:b/>
          <w:lang w:eastAsia="ru-RU"/>
        </w:rPr>
        <w:tab/>
      </w:r>
      <w:r w:rsidRPr="00C85FA2">
        <w:rPr>
          <w:rFonts w:ascii="Times New Roman" w:eastAsia="Times New Roman" w:hAnsi="Times New Roman" w:cs="Times New Roman"/>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w:t>
      </w:r>
      <w:r w:rsidR="006F6D22" w:rsidRPr="00C85FA2">
        <w:rPr>
          <w:rFonts w:ascii="Times New Roman" w:eastAsia="Times New Roman" w:hAnsi="Times New Roman" w:cs="Times New Roman"/>
          <w:lang w:eastAsia="ru-RU"/>
        </w:rPr>
        <w:t>пользованию природных ресурсов.</w:t>
      </w:r>
    </w:p>
    <w:p w:rsidR="006F6D22" w:rsidRPr="00C85FA2" w:rsidRDefault="006F6D22" w:rsidP="006F6D22">
      <w:pPr>
        <w:spacing w:after="0" w:line="240" w:lineRule="auto"/>
        <w:ind w:left="567" w:hanging="567"/>
        <w:jc w:val="both"/>
        <w:rPr>
          <w:rFonts w:ascii="Times New Roman" w:eastAsia="Times New Roman" w:hAnsi="Times New Roman" w:cs="Times New Roman"/>
          <w:sz w:val="16"/>
          <w:szCs w:val="16"/>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6F6D22" w:rsidRDefault="00AD6BAA" w:rsidP="00AD6BAA">
      <w:pPr>
        <w:tabs>
          <w:tab w:val="left" w:pos="4500"/>
        </w:tabs>
        <w:spacing w:after="0" w:line="240" w:lineRule="auto"/>
        <w:jc w:val="both"/>
        <w:rPr>
          <w:rFonts w:ascii="Times New Roman" w:eastAsia="Calibri" w:hAnsi="Times New Roman" w:cs="Times New Roman"/>
          <w:sz w:val="16"/>
          <w:szCs w:val="16"/>
          <w:lang w:eastAsia="ru-RU"/>
        </w:rPr>
      </w:pPr>
    </w:p>
    <w:p w:rsidR="00AD6BAA" w:rsidRPr="00790868" w:rsidRDefault="00AD6BAA" w:rsidP="00790868">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2576" behindDoc="1" locked="0" layoutInCell="1" allowOverlap="1" wp14:anchorId="7A408A0D" wp14:editId="18FD0292">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15/13</w:t>
      </w:r>
    </w:p>
    <w:p w:rsidR="00AD6BAA" w:rsidRDefault="00AD6BAA" w:rsidP="005775E4">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790868" w:rsidRPr="006F6D22" w:rsidRDefault="00790868" w:rsidP="005775E4">
      <w:pPr>
        <w:spacing w:after="0" w:line="240" w:lineRule="auto"/>
        <w:jc w:val="both"/>
        <w:rPr>
          <w:rFonts w:ascii="Times New Roman" w:eastAsia="Times New Roman" w:hAnsi="Times New Roman" w:cs="Times New Roman"/>
          <w:b/>
          <w:sz w:val="24"/>
          <w:szCs w:val="24"/>
          <w:lang w:eastAsia="ru-RU"/>
        </w:rPr>
      </w:pPr>
      <w:r w:rsidRPr="006F6D22">
        <w:rPr>
          <w:rFonts w:ascii="Times New Roman" w:eastAsia="Times New Roman" w:hAnsi="Times New Roman" w:cs="Times New Roman"/>
          <w:b/>
          <w:sz w:val="24"/>
          <w:szCs w:val="24"/>
          <w:lang w:eastAsia="ru-RU"/>
        </w:rPr>
        <w:t>О ходатайстве  в Территориальный Кадастровый офис Тараклия о внесении изменений</w:t>
      </w:r>
      <w:r w:rsidR="009D7E59" w:rsidRPr="006F6D22">
        <w:rPr>
          <w:rFonts w:ascii="Times New Roman" w:eastAsia="Times New Roman" w:hAnsi="Times New Roman" w:cs="Times New Roman"/>
          <w:b/>
          <w:sz w:val="24"/>
          <w:szCs w:val="24"/>
          <w:lang w:eastAsia="ru-RU"/>
        </w:rPr>
        <w:t xml:space="preserve"> в Реестр недвижимого имущества</w:t>
      </w:r>
    </w:p>
    <w:p w:rsidR="009D7E59" w:rsidRPr="006F6D22" w:rsidRDefault="009D7E59" w:rsidP="00790868">
      <w:pPr>
        <w:spacing w:after="0" w:line="240" w:lineRule="auto"/>
        <w:rPr>
          <w:rFonts w:ascii="Times New Roman" w:eastAsia="Times New Roman" w:hAnsi="Times New Roman" w:cs="Times New Roman"/>
          <w:b/>
          <w:sz w:val="24"/>
          <w:szCs w:val="24"/>
          <w:lang w:eastAsia="ru-RU"/>
        </w:rPr>
      </w:pPr>
    </w:p>
    <w:p w:rsidR="009D7E59" w:rsidRPr="000B6F27" w:rsidRDefault="00790868" w:rsidP="000B6F27">
      <w:pPr>
        <w:spacing w:after="0" w:line="240" w:lineRule="auto"/>
        <w:ind w:firstLine="540"/>
        <w:jc w:val="both"/>
        <w:rPr>
          <w:rFonts w:ascii="Times New Roman" w:eastAsia="Times New Roman" w:hAnsi="Times New Roman" w:cs="Times New Roman"/>
          <w:lang w:eastAsia="ru-RU"/>
        </w:rPr>
      </w:pPr>
      <w:proofErr w:type="gramStart"/>
      <w:r w:rsidRPr="009D7E59">
        <w:rPr>
          <w:rFonts w:ascii="Times New Roman" w:eastAsia="Times New Roman" w:hAnsi="Times New Roman" w:cs="Times New Roman"/>
          <w:lang w:eastAsia="ru-RU"/>
        </w:rPr>
        <w:t xml:space="preserve">На основании ст.ст.14 (2) </w:t>
      </w:r>
      <w:r w:rsidRPr="009D7E59">
        <w:rPr>
          <w:rFonts w:ascii="Times New Roman" w:eastAsia="Times New Roman" w:hAnsi="Times New Roman" w:cs="Times New Roman"/>
          <w:lang w:val="en-US" w:eastAsia="ru-RU"/>
        </w:rPr>
        <w:t>b</w:t>
      </w:r>
      <w:r w:rsidRPr="009D7E59">
        <w:rPr>
          <w:rFonts w:ascii="Times New Roman" w:eastAsia="Times New Roman" w:hAnsi="Times New Roman" w:cs="Times New Roman"/>
          <w:lang w:eastAsia="ru-RU"/>
        </w:rPr>
        <w:t>), с), 19 (2), (3) Закона о местном публичном управлении № 436-</w:t>
      </w:r>
      <w:r w:rsidRPr="009D7E59">
        <w:rPr>
          <w:rFonts w:ascii="Times New Roman" w:eastAsia="Times New Roman" w:hAnsi="Times New Roman" w:cs="Times New Roman"/>
          <w:lang w:val="en-US" w:eastAsia="ru-RU"/>
        </w:rPr>
        <w:t>XVI</w:t>
      </w:r>
      <w:r w:rsidRPr="009D7E59">
        <w:rPr>
          <w:rFonts w:ascii="Times New Roman" w:eastAsia="Times New Roman" w:hAnsi="Times New Roman" w:cs="Times New Roman"/>
          <w:lang w:eastAsia="ru-RU"/>
        </w:rPr>
        <w:t xml:space="preserve"> от 28 декабря 2006 года, руководствуясь Положением</w:t>
      </w:r>
      <w:r w:rsidRPr="009D7E59">
        <w:rPr>
          <w:rFonts w:ascii="Times New Roman" w:eastAsia="Times New Roman" w:hAnsi="Times New Roman" w:cs="Times New Roman"/>
          <w:b/>
          <w:bCs/>
          <w:color w:val="000000"/>
          <w:lang w:eastAsia="ru-RU"/>
        </w:rPr>
        <w:t xml:space="preserve"> </w:t>
      </w:r>
      <w:r w:rsidRPr="009D7E59">
        <w:rPr>
          <w:rFonts w:ascii="Times New Roman" w:eastAsia="Times New Roman" w:hAnsi="Times New Roman" w:cs="Times New Roman"/>
          <w:bCs/>
          <w:color w:val="000000"/>
          <w:lang w:eastAsia="ru-RU"/>
        </w:rPr>
        <w:t>о приемке в эксплуатацию гаражей гаражно-строительных кооперативов, утвержденным Постановлением Правительства РМ №99 от 10.02.2014 г.</w:t>
      </w:r>
      <w:r w:rsidRPr="009D7E59">
        <w:rPr>
          <w:rFonts w:ascii="Times New Roman" w:eastAsia="Times New Roman" w:hAnsi="Times New Roman" w:cs="Times New Roman"/>
          <w:lang w:eastAsia="ru-RU"/>
        </w:rPr>
        <w:t>,</w:t>
      </w:r>
      <w:r w:rsidR="000B6F27">
        <w:rPr>
          <w:rFonts w:ascii="Times New Roman" w:eastAsia="Times New Roman" w:hAnsi="Times New Roman" w:cs="Times New Roman"/>
          <w:lang w:eastAsia="ru-RU"/>
        </w:rPr>
        <w:t xml:space="preserve"> </w:t>
      </w:r>
      <w:r w:rsidRPr="009D7E59">
        <w:rPr>
          <w:rFonts w:ascii="Times New Roman" w:eastAsia="Calibri" w:hAnsi="Times New Roman" w:cs="Times New Roman"/>
        </w:rPr>
        <w:t>рассмотрев информацию, предоставленну</w:t>
      </w:r>
      <w:r w:rsidR="009D7E59">
        <w:rPr>
          <w:rFonts w:ascii="Times New Roman" w:eastAsia="Calibri" w:hAnsi="Times New Roman" w:cs="Times New Roman"/>
        </w:rPr>
        <w:t xml:space="preserve">ю землеустроителем и заключение </w:t>
      </w:r>
      <w:r w:rsidRPr="009D7E59">
        <w:rPr>
          <w:rFonts w:ascii="Times New Roman" w:eastAsia="Calibri" w:hAnsi="Times New Roman" w:cs="Times New Roman"/>
          <w:color w:val="000000"/>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w:t>
      </w:r>
      <w:proofErr w:type="gramEnd"/>
      <w:r w:rsidRPr="009D7E59">
        <w:rPr>
          <w:rFonts w:ascii="Times New Roman" w:eastAsia="Calibri" w:hAnsi="Times New Roman" w:cs="Times New Roman"/>
          <w:color w:val="000000"/>
        </w:rPr>
        <w:t xml:space="preserve">, землеустройства и кадастра от </w:t>
      </w:r>
      <w:r w:rsidRPr="009D7E59">
        <w:rPr>
          <w:rFonts w:ascii="Times New Roman" w:eastAsia="Calibri" w:hAnsi="Times New Roman" w:cs="Times New Roman"/>
        </w:rPr>
        <w:t xml:space="preserve">22 декабря 2016 года, Городской </w:t>
      </w:r>
      <w:r w:rsidR="005775E4">
        <w:rPr>
          <w:rFonts w:ascii="Times New Roman" w:eastAsia="Calibri" w:hAnsi="Times New Roman" w:cs="Times New Roman"/>
        </w:rPr>
        <w:t>С</w:t>
      </w:r>
      <w:r w:rsidRPr="009D7E59">
        <w:rPr>
          <w:rFonts w:ascii="Times New Roman" w:eastAsia="Calibri" w:hAnsi="Times New Roman" w:cs="Times New Roman"/>
        </w:rPr>
        <w:t>овет</w:t>
      </w:r>
      <w:r w:rsidR="005775E4">
        <w:rPr>
          <w:rFonts w:ascii="Times New Roman" w:eastAsia="Calibri" w:hAnsi="Times New Roman" w:cs="Times New Roman"/>
        </w:rPr>
        <w:t xml:space="preserve"> Тараклия</w:t>
      </w:r>
      <w:r w:rsidRPr="009D7E59">
        <w:rPr>
          <w:rFonts w:ascii="Times New Roman" w:eastAsia="Calibri" w:hAnsi="Times New Roman" w:cs="Times New Roman"/>
        </w:rPr>
        <w:t>,</w:t>
      </w:r>
      <w:r w:rsidRPr="009D7E59">
        <w:rPr>
          <w:rFonts w:ascii="Times New Roman" w:eastAsia="Calibri" w:hAnsi="Times New Roman" w:cs="Times New Roman"/>
          <w:b/>
        </w:rPr>
        <w:t xml:space="preserve">      </w:t>
      </w:r>
    </w:p>
    <w:p w:rsidR="00790868" w:rsidRPr="000B6F27" w:rsidRDefault="00790868" w:rsidP="009D7E59">
      <w:pPr>
        <w:spacing w:after="0" w:line="240" w:lineRule="auto"/>
        <w:contextualSpacing/>
        <w:rPr>
          <w:rFonts w:ascii="Times New Roman" w:eastAsia="Calibri" w:hAnsi="Times New Roman" w:cs="Times New Roman"/>
          <w:b/>
          <w:sz w:val="16"/>
          <w:szCs w:val="16"/>
        </w:rPr>
      </w:pPr>
      <w:r w:rsidRPr="009D7E59">
        <w:rPr>
          <w:rFonts w:ascii="Times New Roman" w:eastAsia="Calibri" w:hAnsi="Times New Roman" w:cs="Times New Roman"/>
          <w:b/>
        </w:rPr>
        <w:t xml:space="preserve">                              </w:t>
      </w:r>
    </w:p>
    <w:p w:rsidR="00790868" w:rsidRDefault="00790868" w:rsidP="00790868">
      <w:pPr>
        <w:spacing w:after="0" w:line="240" w:lineRule="auto"/>
        <w:ind w:left="540"/>
        <w:contextualSpacing/>
        <w:jc w:val="both"/>
        <w:rPr>
          <w:rFonts w:ascii="Times New Roman" w:eastAsia="Calibri" w:hAnsi="Times New Roman" w:cs="Times New Roman"/>
          <w:b/>
        </w:rPr>
      </w:pPr>
      <w:r w:rsidRPr="009D7E59">
        <w:rPr>
          <w:rFonts w:ascii="Times New Roman" w:eastAsia="Calibri" w:hAnsi="Times New Roman" w:cs="Times New Roman"/>
        </w:rPr>
        <w:t xml:space="preserve">                                                              </w:t>
      </w:r>
      <w:r w:rsidRPr="009D7E59">
        <w:rPr>
          <w:rFonts w:ascii="Times New Roman" w:eastAsia="Calibri" w:hAnsi="Times New Roman" w:cs="Times New Roman"/>
          <w:b/>
        </w:rPr>
        <w:t xml:space="preserve">РЕШИЛ: </w:t>
      </w:r>
    </w:p>
    <w:p w:rsidR="009D7E59" w:rsidRPr="009D7E59" w:rsidRDefault="009D7E59" w:rsidP="00790868">
      <w:pPr>
        <w:spacing w:after="0" w:line="240" w:lineRule="auto"/>
        <w:ind w:left="540"/>
        <w:contextualSpacing/>
        <w:jc w:val="both"/>
        <w:rPr>
          <w:rFonts w:ascii="Times New Roman" w:eastAsia="Calibri" w:hAnsi="Times New Roman" w:cs="Times New Roman"/>
          <w:b/>
        </w:rPr>
      </w:pPr>
    </w:p>
    <w:p w:rsidR="00790868" w:rsidRPr="009D7E59" w:rsidRDefault="00790868" w:rsidP="00790868">
      <w:pPr>
        <w:numPr>
          <w:ilvl w:val="0"/>
          <w:numId w:val="15"/>
        </w:numPr>
        <w:spacing w:after="0" w:line="240" w:lineRule="auto"/>
        <w:ind w:left="567" w:hanging="567"/>
        <w:contextualSpacing/>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b/>
          <w:color w:val="000000"/>
          <w:lang w:eastAsia="ru-RU"/>
        </w:rPr>
        <w:t>Аннулировать</w:t>
      </w:r>
      <w:r w:rsidRPr="009D7E59">
        <w:rPr>
          <w:rFonts w:ascii="Times New Roman" w:eastAsia="Times New Roman" w:hAnsi="Times New Roman" w:cs="Times New Roman"/>
          <w:color w:val="000000"/>
          <w:lang w:eastAsia="ru-RU"/>
        </w:rPr>
        <w:t xml:space="preserve"> земельные участки с кадастровыми номерами:</w:t>
      </w:r>
    </w:p>
    <w:p w:rsidR="00790868" w:rsidRPr="009D7E59" w:rsidRDefault="00790868" w:rsidP="00790868">
      <w:pPr>
        <w:spacing w:after="0" w:line="240" w:lineRule="auto"/>
        <w:ind w:left="567" w:hanging="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 xml:space="preserve"> </w:t>
      </w:r>
      <w:r w:rsidRPr="009D7E59">
        <w:rPr>
          <w:rFonts w:ascii="Times New Roman" w:eastAsia="Times New Roman" w:hAnsi="Times New Roman" w:cs="Times New Roman"/>
          <w:color w:val="000000"/>
          <w:lang w:eastAsia="ru-RU"/>
        </w:rPr>
        <w:tab/>
        <w:t>8701208289- 0,0024 га, 8701208288 – 0,0024 га, 8701208287 – 0,0024 га;</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8701208286 – 0,0024 га, 8701208285 – 0,0024 га, 8701208284 – 0,0024 га;</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8701208283 – 0,0024 га, 8701208282 – 0,0024 га, 8701208281 – 0,0024 га;</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8701208290 – 0,0024 га, 8701208291 – 0,0024 га, 8701208292 – 0,0024 га;</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8701208293 – 0,0024 га, 8701208294 – 0,0024 га, 8701208295 – 0,0024 га;</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 xml:space="preserve">8701208296 – 0,0024 га8701208297 – 0,0024 га; </w:t>
      </w:r>
    </w:p>
    <w:p w:rsidR="00790868" w:rsidRPr="009D7E59" w:rsidRDefault="00790868" w:rsidP="00790868">
      <w:pPr>
        <w:spacing w:after="0" w:line="240" w:lineRule="auto"/>
        <w:ind w:left="567"/>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color w:val="000000"/>
          <w:lang w:eastAsia="ru-RU"/>
        </w:rPr>
        <w:t>8701208288 – 0,0024 га, 8701208288 – 0,0024 га, 8701208288 – 0,0024 га.</w:t>
      </w:r>
    </w:p>
    <w:p w:rsidR="00790868" w:rsidRPr="009D7E59" w:rsidRDefault="005775E4" w:rsidP="00790868">
      <w:pPr>
        <w:spacing w:after="0" w:line="240" w:lineRule="auto"/>
        <w:ind w:left="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как  ошибочно </w:t>
      </w:r>
      <w:proofErr w:type="gramStart"/>
      <w:r>
        <w:rPr>
          <w:rFonts w:ascii="Times New Roman" w:eastAsia="Times New Roman" w:hAnsi="Times New Roman" w:cs="Times New Roman"/>
          <w:color w:val="000000"/>
          <w:lang w:eastAsia="ru-RU"/>
        </w:rPr>
        <w:t>в</w:t>
      </w:r>
      <w:r w:rsidR="00790868" w:rsidRPr="009D7E59">
        <w:rPr>
          <w:rFonts w:ascii="Times New Roman" w:eastAsia="Times New Roman" w:hAnsi="Times New Roman" w:cs="Times New Roman"/>
          <w:color w:val="000000"/>
          <w:lang w:eastAsia="ru-RU"/>
        </w:rPr>
        <w:t>несённые</w:t>
      </w:r>
      <w:proofErr w:type="gramEnd"/>
      <w:r w:rsidR="00790868" w:rsidRPr="009D7E59">
        <w:rPr>
          <w:rFonts w:ascii="Times New Roman" w:eastAsia="Times New Roman" w:hAnsi="Times New Roman" w:cs="Times New Roman"/>
          <w:color w:val="000000"/>
          <w:lang w:eastAsia="ru-RU"/>
        </w:rPr>
        <w:t xml:space="preserve"> в юридическую и </w:t>
      </w:r>
      <w:r>
        <w:rPr>
          <w:rFonts w:ascii="Times New Roman" w:eastAsia="Times New Roman" w:hAnsi="Times New Roman" w:cs="Times New Roman"/>
          <w:color w:val="000000"/>
          <w:lang w:eastAsia="ru-RU"/>
        </w:rPr>
        <w:t>графическую базу данных кадастра.</w:t>
      </w:r>
      <w:r w:rsidR="00790868" w:rsidRPr="009D7E59">
        <w:rPr>
          <w:rFonts w:ascii="Times New Roman" w:eastAsia="Times New Roman" w:hAnsi="Times New Roman" w:cs="Times New Roman"/>
          <w:color w:val="000000"/>
          <w:lang w:eastAsia="ru-RU"/>
        </w:rPr>
        <w:t xml:space="preserve"> </w:t>
      </w:r>
    </w:p>
    <w:p w:rsidR="00790868" w:rsidRPr="009D7E59" w:rsidRDefault="00790868" w:rsidP="00790868">
      <w:pPr>
        <w:numPr>
          <w:ilvl w:val="0"/>
          <w:numId w:val="15"/>
        </w:numPr>
        <w:spacing w:after="0" w:line="240" w:lineRule="auto"/>
        <w:ind w:left="567" w:hanging="567"/>
        <w:contextualSpacing/>
        <w:jc w:val="both"/>
        <w:rPr>
          <w:rFonts w:ascii="Times New Roman" w:eastAsia="Times New Roman" w:hAnsi="Times New Roman" w:cs="Times New Roman"/>
          <w:color w:val="000000"/>
          <w:lang w:eastAsia="ru-RU"/>
        </w:rPr>
      </w:pPr>
      <w:proofErr w:type="gramStart"/>
      <w:r w:rsidRPr="009D7E59">
        <w:rPr>
          <w:rFonts w:ascii="Times New Roman" w:eastAsia="Times New Roman" w:hAnsi="Times New Roman" w:cs="Times New Roman"/>
          <w:b/>
          <w:color w:val="000000"/>
          <w:lang w:eastAsia="ru-RU"/>
        </w:rPr>
        <w:t>Внести изменение</w:t>
      </w:r>
      <w:r w:rsidRPr="009D7E59">
        <w:rPr>
          <w:rFonts w:ascii="Times New Roman" w:eastAsia="Times New Roman" w:hAnsi="Times New Roman" w:cs="Times New Roman"/>
          <w:color w:val="000000"/>
          <w:lang w:eastAsia="ru-RU"/>
        </w:rPr>
        <w:t xml:space="preserve"> в Реестр недвижимого имущества на объект недвижимости </w:t>
      </w:r>
      <w:r w:rsidR="005775E4">
        <w:rPr>
          <w:rFonts w:ascii="Times New Roman" w:eastAsia="Times New Roman" w:hAnsi="Times New Roman" w:cs="Times New Roman"/>
          <w:color w:val="000000"/>
          <w:lang w:eastAsia="ru-RU"/>
        </w:rPr>
        <w:t xml:space="preserve">с кадастровым №8701208046 </w:t>
      </w:r>
      <w:r w:rsidRPr="009D7E59">
        <w:rPr>
          <w:rFonts w:ascii="Times New Roman" w:eastAsia="Times New Roman" w:hAnsi="Times New Roman" w:cs="Times New Roman"/>
          <w:color w:val="000000"/>
          <w:lang w:eastAsia="ru-RU"/>
        </w:rPr>
        <w:t>в связи с тем, что данный объект был ошибоч</w:t>
      </w:r>
      <w:r w:rsidR="005775E4">
        <w:rPr>
          <w:rFonts w:ascii="Times New Roman" w:eastAsia="Times New Roman" w:hAnsi="Times New Roman" w:cs="Times New Roman"/>
          <w:color w:val="000000"/>
          <w:lang w:eastAsia="ru-RU"/>
        </w:rPr>
        <w:t>но зарегистрирован за Республикой</w:t>
      </w:r>
      <w:r w:rsidRPr="009D7E59">
        <w:rPr>
          <w:rFonts w:ascii="Times New Roman" w:eastAsia="Times New Roman" w:hAnsi="Times New Roman" w:cs="Times New Roman"/>
          <w:color w:val="000000"/>
          <w:lang w:eastAsia="ru-RU"/>
        </w:rPr>
        <w:t xml:space="preserve"> Молдова и произвести изменение регистрации с Республики Молдова на </w:t>
      </w:r>
      <w:proofErr w:type="spellStart"/>
      <w:r w:rsidRPr="009D7E59">
        <w:rPr>
          <w:rFonts w:ascii="Times New Roman" w:eastAsia="Times New Roman" w:hAnsi="Times New Roman" w:cs="Times New Roman"/>
          <w:color w:val="000000"/>
          <w:lang w:eastAsia="ru-RU"/>
        </w:rPr>
        <w:t>Примэрию</w:t>
      </w:r>
      <w:proofErr w:type="spellEnd"/>
      <w:r w:rsidRPr="009D7E59">
        <w:rPr>
          <w:rFonts w:ascii="Times New Roman" w:eastAsia="Times New Roman" w:hAnsi="Times New Roman" w:cs="Times New Roman"/>
          <w:color w:val="000000"/>
          <w:lang w:eastAsia="ru-RU"/>
        </w:rPr>
        <w:t xml:space="preserve"> г. Тараклия.</w:t>
      </w:r>
      <w:proofErr w:type="gramEnd"/>
    </w:p>
    <w:p w:rsidR="00790868" w:rsidRPr="009D7E59" w:rsidRDefault="00790868" w:rsidP="00790868">
      <w:pPr>
        <w:numPr>
          <w:ilvl w:val="0"/>
          <w:numId w:val="15"/>
        </w:numPr>
        <w:spacing w:after="0" w:line="240" w:lineRule="auto"/>
        <w:ind w:left="567" w:hanging="567"/>
        <w:contextualSpacing/>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b/>
          <w:color w:val="000000"/>
          <w:lang w:eastAsia="ru-RU"/>
        </w:rPr>
        <w:t xml:space="preserve">Подтвердить </w:t>
      </w:r>
      <w:r w:rsidRPr="009D7E59">
        <w:rPr>
          <w:rFonts w:ascii="Times New Roman" w:eastAsia="Times New Roman" w:hAnsi="Times New Roman" w:cs="Times New Roman"/>
          <w:color w:val="000000"/>
          <w:lang w:eastAsia="ru-RU"/>
        </w:rPr>
        <w:t>право собственности за Городским советом  на земельны</w:t>
      </w:r>
      <w:r w:rsidR="009E6ED9">
        <w:rPr>
          <w:rFonts w:ascii="Times New Roman" w:eastAsia="Times New Roman" w:hAnsi="Times New Roman" w:cs="Times New Roman"/>
          <w:color w:val="000000"/>
          <w:lang w:eastAsia="ru-RU"/>
        </w:rPr>
        <w:t>й</w:t>
      </w:r>
      <w:r w:rsidR="00B66FFE">
        <w:rPr>
          <w:rFonts w:ascii="Times New Roman" w:eastAsia="Times New Roman" w:hAnsi="Times New Roman" w:cs="Times New Roman"/>
          <w:color w:val="000000"/>
          <w:lang w:eastAsia="ru-RU"/>
        </w:rPr>
        <w:t xml:space="preserve"> участок, </w:t>
      </w:r>
      <w:r w:rsidR="009E6ED9">
        <w:rPr>
          <w:rFonts w:ascii="Times New Roman" w:eastAsia="Times New Roman" w:hAnsi="Times New Roman" w:cs="Times New Roman"/>
          <w:color w:val="000000"/>
          <w:lang w:eastAsia="ru-RU"/>
        </w:rPr>
        <w:t xml:space="preserve">находящийся по адресу: </w:t>
      </w:r>
      <w:proofErr w:type="spellStart"/>
      <w:r w:rsidR="009E6ED9">
        <w:rPr>
          <w:rFonts w:ascii="Times New Roman" w:eastAsia="Times New Roman" w:hAnsi="Times New Roman" w:cs="Times New Roman"/>
          <w:color w:val="000000"/>
          <w:lang w:eastAsia="ru-RU"/>
        </w:rPr>
        <w:t>г</w:t>
      </w:r>
      <w:proofErr w:type="gramStart"/>
      <w:r w:rsidR="009E6ED9">
        <w:rPr>
          <w:rFonts w:ascii="Times New Roman" w:eastAsia="Times New Roman" w:hAnsi="Times New Roman" w:cs="Times New Roman"/>
          <w:color w:val="000000"/>
          <w:lang w:eastAsia="ru-RU"/>
        </w:rPr>
        <w:t>.Т</w:t>
      </w:r>
      <w:proofErr w:type="gramEnd"/>
      <w:r w:rsidR="009E6ED9">
        <w:rPr>
          <w:rFonts w:ascii="Times New Roman" w:eastAsia="Times New Roman" w:hAnsi="Times New Roman" w:cs="Times New Roman"/>
          <w:color w:val="000000"/>
          <w:lang w:eastAsia="ru-RU"/>
        </w:rPr>
        <w:t>араклия</w:t>
      </w:r>
      <w:proofErr w:type="spellEnd"/>
      <w:r w:rsidR="009E6ED9">
        <w:rPr>
          <w:rFonts w:ascii="Times New Roman" w:eastAsia="Times New Roman" w:hAnsi="Times New Roman" w:cs="Times New Roman"/>
          <w:color w:val="000000"/>
          <w:lang w:eastAsia="ru-RU"/>
        </w:rPr>
        <w:t>, ул.Вокзальная,89/1, с кадастровым №8701208046 площадью</w:t>
      </w:r>
      <w:r w:rsidRPr="009D7E59">
        <w:rPr>
          <w:rFonts w:ascii="Times New Roman" w:eastAsia="Times New Roman" w:hAnsi="Times New Roman" w:cs="Times New Roman"/>
          <w:color w:val="000000"/>
          <w:lang w:eastAsia="ru-RU"/>
        </w:rPr>
        <w:t xml:space="preserve"> 0,5024 га.</w:t>
      </w:r>
    </w:p>
    <w:p w:rsidR="00790868" w:rsidRPr="009D7E59" w:rsidRDefault="00790868" w:rsidP="00790868">
      <w:pPr>
        <w:numPr>
          <w:ilvl w:val="0"/>
          <w:numId w:val="15"/>
        </w:numPr>
        <w:spacing w:after="0" w:line="240" w:lineRule="auto"/>
        <w:ind w:left="567" w:hanging="567"/>
        <w:contextualSpacing/>
        <w:jc w:val="both"/>
        <w:rPr>
          <w:rFonts w:ascii="Times New Roman" w:eastAsia="Times New Roman" w:hAnsi="Times New Roman" w:cs="Times New Roman"/>
          <w:color w:val="000000"/>
          <w:lang w:eastAsia="ru-RU"/>
        </w:rPr>
      </w:pPr>
      <w:r w:rsidRPr="009D7E59">
        <w:rPr>
          <w:rFonts w:ascii="Times New Roman" w:eastAsia="Times New Roman" w:hAnsi="Times New Roman" w:cs="Times New Roman"/>
          <w:b/>
          <w:color w:val="000000"/>
          <w:lang w:eastAsia="ru-RU"/>
        </w:rPr>
        <w:t>Произвести изменение</w:t>
      </w:r>
      <w:r w:rsidRPr="009D7E59">
        <w:rPr>
          <w:rFonts w:ascii="Times New Roman" w:eastAsia="Times New Roman" w:hAnsi="Times New Roman" w:cs="Times New Roman"/>
          <w:color w:val="000000"/>
          <w:lang w:eastAsia="ru-RU"/>
        </w:rPr>
        <w:t xml:space="preserve"> площади земельного участка с кадастровым номером </w:t>
      </w:r>
      <w:r w:rsidR="000B6F27">
        <w:rPr>
          <w:rFonts w:ascii="Times New Roman" w:eastAsia="Times New Roman" w:hAnsi="Times New Roman" w:cs="Times New Roman"/>
          <w:color w:val="000000"/>
          <w:lang w:eastAsia="ru-RU"/>
        </w:rPr>
        <w:t>№</w:t>
      </w:r>
      <w:r w:rsidRPr="009D7E59">
        <w:rPr>
          <w:rFonts w:ascii="Times New Roman" w:eastAsia="Times New Roman" w:hAnsi="Times New Roman" w:cs="Times New Roman"/>
          <w:color w:val="000000"/>
          <w:lang w:eastAsia="ru-RU"/>
        </w:rPr>
        <w:t xml:space="preserve">8701208046 с 0,749 га на 0,5024 га. </w:t>
      </w:r>
    </w:p>
    <w:p w:rsidR="00790868" w:rsidRPr="009D7E59" w:rsidRDefault="00790868" w:rsidP="00790868">
      <w:pPr>
        <w:numPr>
          <w:ilvl w:val="0"/>
          <w:numId w:val="9"/>
        </w:numPr>
        <w:spacing w:after="0" w:line="240" w:lineRule="auto"/>
        <w:ind w:left="567" w:hanging="567"/>
        <w:contextualSpacing/>
        <w:jc w:val="both"/>
        <w:rPr>
          <w:rFonts w:ascii="Times New Roman" w:eastAsia="Times New Roman" w:hAnsi="Times New Roman" w:cs="Times New Roman"/>
          <w:color w:val="000000"/>
          <w:vertAlign w:val="subscript"/>
          <w:lang w:eastAsia="ru-RU"/>
        </w:rPr>
      </w:pPr>
      <w:r w:rsidRPr="009D7E59">
        <w:rPr>
          <w:rFonts w:ascii="Times New Roman" w:eastAsia="Times New Roman" w:hAnsi="Times New Roman" w:cs="Times New Roman"/>
          <w:lang w:eastAsia="ru-RU"/>
        </w:rPr>
        <w:t xml:space="preserve">Ответственность за исполнение решения возложить на специалиста по землеустройству </w:t>
      </w:r>
      <w:proofErr w:type="spellStart"/>
      <w:r w:rsidRPr="009D7E59">
        <w:rPr>
          <w:rFonts w:ascii="Times New Roman" w:eastAsia="Times New Roman" w:hAnsi="Times New Roman" w:cs="Times New Roman"/>
          <w:lang w:eastAsia="ru-RU"/>
        </w:rPr>
        <w:t>примэрии</w:t>
      </w:r>
      <w:proofErr w:type="spellEnd"/>
      <w:r w:rsidRPr="009D7E59">
        <w:rPr>
          <w:rFonts w:ascii="Times New Roman" w:eastAsia="Times New Roman" w:hAnsi="Times New Roman" w:cs="Times New Roman"/>
          <w:lang w:eastAsia="ru-RU"/>
        </w:rPr>
        <w:t xml:space="preserve"> </w:t>
      </w:r>
      <w:proofErr w:type="spellStart"/>
      <w:r w:rsidRPr="009D7E59">
        <w:rPr>
          <w:rFonts w:ascii="Times New Roman" w:eastAsia="Times New Roman" w:hAnsi="Times New Roman" w:cs="Times New Roman"/>
          <w:lang w:eastAsia="ru-RU"/>
        </w:rPr>
        <w:t>Н.Мутавчи</w:t>
      </w:r>
      <w:proofErr w:type="spellEnd"/>
      <w:r w:rsidRPr="009D7E59">
        <w:rPr>
          <w:rFonts w:ascii="Times New Roman" w:eastAsia="Times New Roman" w:hAnsi="Times New Roman" w:cs="Times New Roman"/>
          <w:lang w:eastAsia="ru-RU"/>
        </w:rPr>
        <w:t>.</w:t>
      </w:r>
    </w:p>
    <w:p w:rsidR="00790868" w:rsidRPr="009D7E59" w:rsidRDefault="00790868" w:rsidP="006F6D22">
      <w:pPr>
        <w:numPr>
          <w:ilvl w:val="0"/>
          <w:numId w:val="9"/>
        </w:numPr>
        <w:spacing w:after="0" w:line="240" w:lineRule="auto"/>
        <w:ind w:left="567" w:hanging="567"/>
        <w:contextualSpacing/>
        <w:jc w:val="both"/>
        <w:rPr>
          <w:rFonts w:ascii="Times New Roman" w:eastAsia="Times New Roman" w:hAnsi="Times New Roman" w:cs="Times New Roman"/>
          <w:color w:val="000000"/>
          <w:vertAlign w:val="subscript"/>
          <w:lang w:eastAsia="ru-RU"/>
        </w:rPr>
      </w:pPr>
      <w:r w:rsidRPr="009D7E59">
        <w:rPr>
          <w:rFonts w:ascii="Times New Roman" w:eastAsia="Times New Roman" w:hAnsi="Times New Roman" w:cs="Times New Roman"/>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AD6BAA" w:rsidRPr="00A758E8" w:rsidRDefault="00AD6BAA" w:rsidP="006F6D22">
      <w:pPr>
        <w:tabs>
          <w:tab w:val="left" w:pos="4500"/>
        </w:tabs>
        <w:spacing w:after="0" w:line="240" w:lineRule="auto"/>
        <w:ind w:left="567" w:hanging="567"/>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932701" w:rsidRDefault="00AD6BAA" w:rsidP="00932701">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3600" behindDoc="1" locked="0" layoutInCell="1" allowOverlap="1" wp14:anchorId="3D58599B" wp14:editId="01725C7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15/14</w:t>
      </w:r>
    </w:p>
    <w:p w:rsidR="00AD6BAA" w:rsidRPr="009D7E59" w:rsidRDefault="00AD6BAA" w:rsidP="00AD6BAA">
      <w:pPr>
        <w:spacing w:after="0" w:line="240" w:lineRule="auto"/>
        <w:jc w:val="center"/>
        <w:rPr>
          <w:rFonts w:ascii="Times New Roman" w:eastAsia="Calibri" w:hAnsi="Times New Roman" w:cs="Times New Roman"/>
          <w:b/>
          <w:sz w:val="24"/>
          <w:szCs w:val="24"/>
          <w:lang w:eastAsia="ru-RU"/>
        </w:rPr>
      </w:pPr>
    </w:p>
    <w:p w:rsidR="00790868" w:rsidRPr="009D7E59" w:rsidRDefault="00790868" w:rsidP="009D7E59">
      <w:pPr>
        <w:spacing w:after="0" w:line="240" w:lineRule="auto"/>
        <w:rPr>
          <w:rFonts w:ascii="Times New Roman" w:eastAsia="Times New Roman" w:hAnsi="Times New Roman" w:cs="Times New Roman"/>
          <w:b/>
          <w:sz w:val="24"/>
          <w:szCs w:val="24"/>
          <w:lang w:eastAsia="ru-RU"/>
        </w:rPr>
      </w:pPr>
      <w:r w:rsidRPr="009D7E59">
        <w:rPr>
          <w:rFonts w:ascii="Times New Roman" w:eastAsia="Times New Roman" w:hAnsi="Times New Roman" w:cs="Times New Roman"/>
          <w:b/>
          <w:sz w:val="24"/>
          <w:szCs w:val="24"/>
          <w:lang w:eastAsia="ru-RU"/>
        </w:rPr>
        <w:t>Об утверждении актов списания многолетних насаждений (садов)</w:t>
      </w:r>
    </w:p>
    <w:p w:rsidR="009D7E59" w:rsidRPr="009D7E59" w:rsidRDefault="009D7E59" w:rsidP="009D7E59">
      <w:pPr>
        <w:spacing w:after="0" w:line="240" w:lineRule="auto"/>
        <w:rPr>
          <w:rFonts w:ascii="Times New Roman" w:eastAsia="Times New Roman" w:hAnsi="Times New Roman" w:cs="Times New Roman"/>
          <w:b/>
          <w:sz w:val="24"/>
          <w:szCs w:val="24"/>
          <w:lang w:eastAsia="ru-RU"/>
        </w:rPr>
      </w:pPr>
    </w:p>
    <w:p w:rsidR="00790868" w:rsidRDefault="00790868" w:rsidP="000832AC">
      <w:pPr>
        <w:spacing w:after="0" w:line="240" w:lineRule="auto"/>
        <w:ind w:firstLine="540"/>
        <w:contextualSpacing/>
        <w:jc w:val="both"/>
        <w:rPr>
          <w:rFonts w:ascii="Times New Roman" w:eastAsia="Calibri" w:hAnsi="Times New Roman" w:cs="Times New Roman"/>
          <w:sz w:val="24"/>
          <w:szCs w:val="24"/>
        </w:rPr>
      </w:pPr>
      <w:r w:rsidRPr="009D7E59">
        <w:rPr>
          <w:rFonts w:ascii="Times New Roman" w:eastAsia="Calibri" w:hAnsi="Times New Roman" w:cs="Times New Roman"/>
          <w:b/>
          <w:sz w:val="24"/>
          <w:szCs w:val="24"/>
        </w:rPr>
        <w:t xml:space="preserve">      </w:t>
      </w:r>
      <w:proofErr w:type="gramStart"/>
      <w:r w:rsidRPr="009D7E59">
        <w:rPr>
          <w:rFonts w:ascii="Times New Roman" w:eastAsia="Calibri" w:hAnsi="Times New Roman" w:cs="Times New Roman"/>
          <w:sz w:val="24"/>
          <w:szCs w:val="24"/>
        </w:rPr>
        <w:t xml:space="preserve">На основании ст.ст.19 (2), 14 (2) </w:t>
      </w:r>
      <w:r w:rsidRPr="009D7E59">
        <w:rPr>
          <w:rFonts w:ascii="Times New Roman" w:eastAsia="Calibri" w:hAnsi="Times New Roman" w:cs="Times New Roman"/>
          <w:sz w:val="24"/>
          <w:szCs w:val="24"/>
          <w:lang w:val="de-CH"/>
        </w:rPr>
        <w:t>b</w:t>
      </w:r>
      <w:r w:rsidRPr="009D7E59">
        <w:rPr>
          <w:rFonts w:ascii="Times New Roman" w:eastAsia="Calibri" w:hAnsi="Times New Roman" w:cs="Times New Roman"/>
          <w:sz w:val="24"/>
          <w:szCs w:val="24"/>
        </w:rPr>
        <w:t xml:space="preserve">), </w:t>
      </w:r>
      <w:r w:rsidRPr="009D7E59">
        <w:rPr>
          <w:rFonts w:ascii="Times New Roman" w:eastAsia="Calibri" w:hAnsi="Times New Roman" w:cs="Times New Roman"/>
          <w:sz w:val="24"/>
          <w:szCs w:val="24"/>
          <w:lang w:val="ro-RO"/>
        </w:rPr>
        <w:t>z</w:t>
      </w:r>
      <w:r w:rsidRPr="009D7E59">
        <w:rPr>
          <w:rFonts w:ascii="Times New Roman" w:eastAsia="Calibri" w:hAnsi="Times New Roman" w:cs="Times New Roman"/>
          <w:sz w:val="24"/>
          <w:szCs w:val="24"/>
        </w:rPr>
        <w:t>) Закона Республики Молдова о местном публичном управлении №436-</w:t>
      </w:r>
      <w:r w:rsidRPr="009D7E59">
        <w:rPr>
          <w:rFonts w:ascii="Times New Roman" w:eastAsia="Calibri" w:hAnsi="Times New Roman" w:cs="Times New Roman"/>
          <w:color w:val="000000"/>
          <w:sz w:val="24"/>
          <w:szCs w:val="24"/>
        </w:rPr>
        <w:t>XVI</w:t>
      </w:r>
      <w:r w:rsidRPr="009D7E59">
        <w:rPr>
          <w:rFonts w:ascii="Times New Roman" w:eastAsia="Calibri" w:hAnsi="Times New Roman" w:cs="Times New Roman"/>
          <w:sz w:val="24"/>
          <w:szCs w:val="24"/>
        </w:rPr>
        <w:t xml:space="preserve"> от 28 декабря 2006 года,  </w:t>
      </w:r>
      <w:r w:rsidRPr="009D7E59">
        <w:rPr>
          <w:rFonts w:ascii="Times New Roman" w:eastAsia="Calibri" w:hAnsi="Times New Roman" w:cs="Times New Roman"/>
          <w:color w:val="000000"/>
          <w:sz w:val="24"/>
          <w:szCs w:val="24"/>
        </w:rPr>
        <w:t>ст.73 Земельного кодекса № 828-XII от 25 декабря 1991 года, ст.8 Закона о плодоводстве № 728-XIII от 6 февраля 1996 года, </w:t>
      </w:r>
      <w:r w:rsidRPr="009D7E59">
        <w:rPr>
          <w:rFonts w:ascii="Times New Roman" w:eastAsia="Calibri" w:hAnsi="Times New Roman" w:cs="Times New Roman"/>
          <w:sz w:val="24"/>
          <w:szCs w:val="24"/>
        </w:rPr>
        <w:t xml:space="preserve">ст. 4 (1) </w:t>
      </w:r>
      <w:r w:rsidRPr="009D7E59">
        <w:rPr>
          <w:rFonts w:ascii="Times New Roman" w:eastAsia="Calibri" w:hAnsi="Times New Roman" w:cs="Times New Roman"/>
          <w:sz w:val="24"/>
          <w:szCs w:val="24"/>
          <w:lang w:val="en-US"/>
        </w:rPr>
        <w:t>g</w:t>
      </w:r>
      <w:r w:rsidRPr="009D7E59">
        <w:rPr>
          <w:rFonts w:ascii="Times New Roman" w:eastAsia="Calibri" w:hAnsi="Times New Roman" w:cs="Times New Roman"/>
          <w:sz w:val="24"/>
          <w:szCs w:val="24"/>
        </w:rPr>
        <w:t xml:space="preserve">) Закона об административной децентрализации №435 – </w:t>
      </w:r>
      <w:r w:rsidRPr="009D7E59">
        <w:rPr>
          <w:rFonts w:ascii="Times New Roman" w:eastAsia="Calibri" w:hAnsi="Times New Roman" w:cs="Times New Roman"/>
          <w:sz w:val="24"/>
          <w:szCs w:val="24"/>
          <w:lang w:val="en-US"/>
        </w:rPr>
        <w:t>XVI</w:t>
      </w:r>
      <w:r w:rsidRPr="009D7E59">
        <w:rPr>
          <w:rFonts w:ascii="Times New Roman" w:eastAsia="Calibri" w:hAnsi="Times New Roman" w:cs="Times New Roman"/>
          <w:sz w:val="24"/>
          <w:szCs w:val="24"/>
        </w:rPr>
        <w:t xml:space="preserve"> от 28 декабря 2006 года,</w:t>
      </w:r>
      <w:proofErr w:type="gramEnd"/>
    </w:p>
    <w:p w:rsidR="000832AC" w:rsidRPr="009D7E59" w:rsidRDefault="000832AC" w:rsidP="000832AC">
      <w:pPr>
        <w:spacing w:after="0" w:line="240" w:lineRule="auto"/>
        <w:ind w:firstLine="540"/>
        <w:contextualSpacing/>
        <w:jc w:val="both"/>
        <w:rPr>
          <w:rFonts w:ascii="Times New Roman" w:eastAsia="Calibri" w:hAnsi="Times New Roman" w:cs="Times New Roman"/>
          <w:sz w:val="24"/>
          <w:szCs w:val="24"/>
        </w:rPr>
      </w:pPr>
      <w:r w:rsidRPr="009D7E59">
        <w:rPr>
          <w:rFonts w:ascii="Times New Roman" w:eastAsia="Calibri" w:hAnsi="Times New Roman" w:cs="Times New Roman"/>
          <w:sz w:val="24"/>
          <w:szCs w:val="24"/>
        </w:rPr>
        <w:t xml:space="preserve">изменений, внесенных в Положение о </w:t>
      </w:r>
      <w:r w:rsidRPr="009D7E59">
        <w:rPr>
          <w:rFonts w:ascii="Times New Roman" w:eastAsia="Calibri" w:hAnsi="Times New Roman" w:cs="Times New Roman"/>
          <w:bCs/>
          <w:color w:val="000000"/>
          <w:sz w:val="24"/>
          <w:szCs w:val="24"/>
        </w:rPr>
        <w:t>порядке списания и раскорчевки многолетних насаждений</w:t>
      </w:r>
      <w:r w:rsidRPr="009D7E59">
        <w:rPr>
          <w:rFonts w:ascii="Times New Roman" w:eastAsia="Calibri" w:hAnsi="Times New Roman" w:cs="Times New Roman"/>
          <w:b/>
          <w:bCs/>
          <w:color w:val="000000"/>
          <w:sz w:val="24"/>
          <w:szCs w:val="24"/>
        </w:rPr>
        <w:t> </w:t>
      </w:r>
      <w:r w:rsidRPr="009D7E59">
        <w:rPr>
          <w:rFonts w:ascii="Times New Roman" w:eastAsia="Calibri" w:hAnsi="Times New Roman" w:cs="Times New Roman"/>
          <w:sz w:val="24"/>
          <w:szCs w:val="24"/>
        </w:rPr>
        <w:t xml:space="preserve">Постановлением Правительства №747 от 26 октября 2015 года </w:t>
      </w:r>
      <w:r w:rsidRPr="009D7E59">
        <w:rPr>
          <w:rFonts w:ascii="Times New Roman" w:eastAsia="Batang" w:hAnsi="Times New Roman" w:cs="Times New Roman"/>
          <w:bCs/>
          <w:color w:val="000000"/>
          <w:sz w:val="24"/>
          <w:szCs w:val="24"/>
        </w:rPr>
        <w:t>«Об утверждении изменений и дополнений в некоторые Постановления Правительства»,</w:t>
      </w:r>
      <w:r w:rsidRPr="009D7E59">
        <w:rPr>
          <w:rFonts w:ascii="Times New Roman" w:eastAsia="Calibri" w:hAnsi="Times New Roman" w:cs="Times New Roman"/>
          <w:sz w:val="24"/>
          <w:szCs w:val="24"/>
        </w:rPr>
        <w:t xml:space="preserve">  </w:t>
      </w:r>
    </w:p>
    <w:p w:rsidR="00C85EB3" w:rsidRPr="000832AC" w:rsidRDefault="000832AC" w:rsidP="000832AC">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руководствуясь Решением</w:t>
      </w:r>
      <w:r w:rsidR="00C85EB3">
        <w:rPr>
          <w:rFonts w:ascii="Times New Roman" w:eastAsia="Calibri" w:hAnsi="Times New Roman" w:cs="Times New Roman"/>
          <w:sz w:val="24"/>
          <w:szCs w:val="24"/>
        </w:rPr>
        <w:t xml:space="preserve"> Городского Совета </w:t>
      </w:r>
      <w:r>
        <w:rPr>
          <w:rFonts w:ascii="Times New Roman" w:eastAsia="Calibri" w:hAnsi="Times New Roman" w:cs="Times New Roman"/>
          <w:sz w:val="24"/>
          <w:szCs w:val="24"/>
        </w:rPr>
        <w:t xml:space="preserve">Тараклия </w:t>
      </w:r>
      <w:r w:rsidR="00C85EB3">
        <w:rPr>
          <w:rFonts w:ascii="Times New Roman" w:eastAsia="Calibri" w:hAnsi="Times New Roman" w:cs="Times New Roman"/>
          <w:sz w:val="24"/>
          <w:szCs w:val="24"/>
        </w:rPr>
        <w:t>№</w:t>
      </w:r>
      <w:r w:rsidR="00C85EB3" w:rsidRPr="00C85EB3">
        <w:rPr>
          <w:rFonts w:ascii="Times New Roman" w:eastAsia="Times New Roman" w:hAnsi="Times New Roman" w:cs="Times New Roman"/>
          <w:sz w:val="24"/>
          <w:szCs w:val="24"/>
          <w:lang w:eastAsia="ru-RU"/>
        </w:rPr>
        <w:t>11/21</w:t>
      </w:r>
      <w:proofErr w:type="gramEnd"/>
      <w:r>
        <w:rPr>
          <w:rFonts w:ascii="Times New Roman" w:eastAsia="Times New Roman" w:hAnsi="Times New Roman" w:cs="Times New Roman"/>
          <w:sz w:val="24"/>
          <w:szCs w:val="24"/>
          <w:lang w:eastAsia="ru-RU"/>
        </w:rPr>
        <w:t xml:space="preserve"> от </w:t>
      </w:r>
      <w:r w:rsidR="00C85EB3" w:rsidRPr="00C85EB3">
        <w:rPr>
          <w:rFonts w:ascii="Times New Roman" w:eastAsia="Times New Roman" w:hAnsi="Times New Roman" w:cs="Times New Roman"/>
          <w:sz w:val="24"/>
          <w:szCs w:val="24"/>
          <w:lang w:eastAsia="ru-RU"/>
        </w:rPr>
        <w:t xml:space="preserve">02 </w:t>
      </w:r>
      <w:r>
        <w:rPr>
          <w:rFonts w:ascii="Times New Roman" w:eastAsia="Times New Roman" w:hAnsi="Times New Roman" w:cs="Times New Roman"/>
          <w:sz w:val="24"/>
          <w:szCs w:val="24"/>
          <w:lang w:eastAsia="ru-RU"/>
        </w:rPr>
        <w:t xml:space="preserve">ноября  2016 года </w:t>
      </w:r>
      <w:r w:rsidRPr="000832AC">
        <w:rPr>
          <w:rFonts w:ascii="Times New Roman" w:eastAsia="Times New Roman" w:hAnsi="Times New Roman" w:cs="Times New Roman"/>
          <w:sz w:val="24"/>
          <w:szCs w:val="24"/>
          <w:lang w:eastAsia="ru-RU"/>
        </w:rPr>
        <w:t>«</w:t>
      </w:r>
      <w:r w:rsidR="00C85EB3" w:rsidRPr="00C85EB3">
        <w:rPr>
          <w:rFonts w:ascii="Times New Roman" w:eastAsia="Times New Roman" w:hAnsi="Times New Roman" w:cs="Times New Roman"/>
          <w:sz w:val="24"/>
          <w:szCs w:val="24"/>
          <w:lang w:eastAsia="ru-RU"/>
        </w:rPr>
        <w:t>О списании  многолетних насаждений (садов)</w:t>
      </w:r>
      <w:r w:rsidRPr="000832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90868" w:rsidRPr="009D7E59" w:rsidRDefault="00790868" w:rsidP="000832AC">
      <w:pPr>
        <w:spacing w:after="0" w:line="240" w:lineRule="auto"/>
        <w:ind w:firstLine="540"/>
        <w:contextualSpacing/>
        <w:jc w:val="both"/>
        <w:rPr>
          <w:rFonts w:ascii="Times New Roman" w:eastAsia="Calibri" w:hAnsi="Times New Roman" w:cs="Times New Roman"/>
          <w:sz w:val="24"/>
          <w:szCs w:val="24"/>
        </w:rPr>
      </w:pPr>
      <w:r w:rsidRPr="009D7E59">
        <w:rPr>
          <w:rFonts w:ascii="Times New Roman" w:eastAsia="Calibri" w:hAnsi="Times New Roman" w:cs="Times New Roman"/>
          <w:sz w:val="24"/>
          <w:szCs w:val="24"/>
        </w:rPr>
        <w:t xml:space="preserve">рассмотрев информацию, предоставленную землеустроителем и заключение </w:t>
      </w:r>
      <w:r w:rsidRPr="009D7E59">
        <w:rPr>
          <w:rFonts w:ascii="Times New Roman" w:eastAsia="Calibri" w:hAnsi="Times New Roman" w:cs="Times New Roman"/>
          <w:color w:val="000000"/>
          <w:sz w:val="24"/>
          <w:szCs w:val="24"/>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w:t>
      </w:r>
      <w:r w:rsidRPr="009D7E59">
        <w:rPr>
          <w:rFonts w:ascii="Times New Roman" w:eastAsia="Calibri" w:hAnsi="Times New Roman" w:cs="Times New Roman"/>
          <w:sz w:val="24"/>
          <w:szCs w:val="24"/>
        </w:rPr>
        <w:t xml:space="preserve"> 22 декабря 2016 года, Городской Совет Тараклия,</w:t>
      </w:r>
    </w:p>
    <w:p w:rsidR="00790868" w:rsidRDefault="00790868" w:rsidP="00790868">
      <w:pPr>
        <w:spacing w:after="0" w:line="240" w:lineRule="auto"/>
        <w:ind w:firstLine="540"/>
        <w:jc w:val="both"/>
        <w:rPr>
          <w:rFonts w:ascii="Times New Roman" w:eastAsia="Times New Roman" w:hAnsi="Times New Roman" w:cs="Times New Roman"/>
          <w:b/>
          <w:sz w:val="24"/>
          <w:szCs w:val="24"/>
          <w:lang w:eastAsia="ru-RU"/>
        </w:rPr>
      </w:pPr>
      <w:r w:rsidRPr="009D7E59">
        <w:rPr>
          <w:rFonts w:ascii="Times New Roman" w:eastAsia="Times New Roman" w:hAnsi="Times New Roman" w:cs="Times New Roman"/>
          <w:b/>
          <w:sz w:val="24"/>
          <w:szCs w:val="24"/>
          <w:lang w:eastAsia="ru-RU"/>
        </w:rPr>
        <w:t xml:space="preserve">                                                     РЕШИЛ:</w:t>
      </w:r>
    </w:p>
    <w:p w:rsidR="009D7E59" w:rsidRPr="009D7E59" w:rsidRDefault="009D7E59" w:rsidP="00790868">
      <w:pPr>
        <w:spacing w:after="0" w:line="240" w:lineRule="auto"/>
        <w:ind w:firstLine="540"/>
        <w:jc w:val="both"/>
        <w:rPr>
          <w:rFonts w:ascii="Times New Roman" w:eastAsia="Times New Roman" w:hAnsi="Times New Roman" w:cs="Times New Roman"/>
          <w:b/>
          <w:sz w:val="24"/>
          <w:szCs w:val="24"/>
          <w:lang w:eastAsia="ru-RU"/>
        </w:rPr>
      </w:pPr>
    </w:p>
    <w:p w:rsidR="00790868" w:rsidRPr="00CF4C08" w:rsidRDefault="00790868" w:rsidP="000B6F27">
      <w:pPr>
        <w:pStyle w:val="a7"/>
        <w:numPr>
          <w:ilvl w:val="0"/>
          <w:numId w:val="22"/>
        </w:numPr>
        <w:spacing w:after="0" w:line="240" w:lineRule="auto"/>
        <w:ind w:left="567" w:hanging="567"/>
        <w:jc w:val="both"/>
        <w:rPr>
          <w:rFonts w:ascii="Times New Roman" w:eastAsia="Times New Roman" w:hAnsi="Times New Roman" w:cs="Times New Roman"/>
          <w:b/>
          <w:sz w:val="24"/>
          <w:szCs w:val="24"/>
          <w:lang w:eastAsia="ru-RU"/>
        </w:rPr>
      </w:pPr>
      <w:r w:rsidRPr="000B6F27">
        <w:rPr>
          <w:rFonts w:ascii="Times New Roman" w:eastAsia="Times New Roman" w:hAnsi="Times New Roman" w:cs="Times New Roman"/>
          <w:b/>
          <w:sz w:val="24"/>
          <w:szCs w:val="24"/>
          <w:lang w:eastAsia="ru-RU"/>
        </w:rPr>
        <w:t xml:space="preserve">Утвердить </w:t>
      </w:r>
      <w:r w:rsidRPr="000B6F27">
        <w:rPr>
          <w:rFonts w:ascii="Times New Roman" w:eastAsia="Times New Roman" w:hAnsi="Times New Roman" w:cs="Times New Roman"/>
          <w:sz w:val="24"/>
          <w:szCs w:val="24"/>
          <w:lang w:eastAsia="ru-RU"/>
        </w:rPr>
        <w:t>акты на списание многолетних насаждений (садов)</w:t>
      </w:r>
      <w:r w:rsidR="00CF4C08">
        <w:rPr>
          <w:rFonts w:ascii="Times New Roman" w:eastAsia="Times New Roman" w:hAnsi="Times New Roman" w:cs="Times New Roman"/>
          <w:sz w:val="24"/>
          <w:szCs w:val="24"/>
          <w:lang w:eastAsia="ru-RU"/>
        </w:rPr>
        <w:t xml:space="preserve"> </w:t>
      </w:r>
      <w:r w:rsidR="00CF4C08" w:rsidRPr="00CF4C08">
        <w:rPr>
          <w:rFonts w:ascii="Times New Roman" w:hAnsi="Times New Roman" w:cs="Times New Roman"/>
          <w:b/>
          <w:color w:val="000000"/>
          <w:sz w:val="24"/>
          <w:szCs w:val="24"/>
          <w:u w:val="single"/>
        </w:rPr>
        <w:t>"</w:t>
      </w:r>
      <w:proofErr w:type="spellStart"/>
      <w:r w:rsidR="00CF4C08" w:rsidRPr="00CF4C08">
        <w:rPr>
          <w:rFonts w:ascii="Times New Roman" w:hAnsi="Times New Roman" w:cs="Times New Roman"/>
          <w:b/>
          <w:color w:val="000000"/>
          <w:sz w:val="24"/>
          <w:szCs w:val="24"/>
          <w:u w:val="single"/>
          <w:lang w:val="en-US"/>
        </w:rPr>
        <w:t>Gospod</w:t>
      </w:r>
      <w:proofErr w:type="spellEnd"/>
      <w:r w:rsidR="00CF4C08" w:rsidRPr="00CF4C08">
        <w:rPr>
          <w:rFonts w:ascii="Times New Roman" w:hAnsi="Times New Roman" w:cs="Times New Roman"/>
          <w:b/>
          <w:color w:val="000000"/>
          <w:sz w:val="24"/>
          <w:szCs w:val="24"/>
          <w:u w:val="single"/>
        </w:rPr>
        <w:t>ă</w:t>
      </w:r>
      <w:proofErr w:type="spellStart"/>
      <w:r w:rsidR="00CF4C08" w:rsidRPr="00CF4C08">
        <w:rPr>
          <w:rFonts w:ascii="Times New Roman" w:hAnsi="Times New Roman" w:cs="Times New Roman"/>
          <w:b/>
          <w:color w:val="000000"/>
          <w:sz w:val="24"/>
          <w:szCs w:val="24"/>
          <w:u w:val="single"/>
          <w:lang w:val="en-US"/>
        </w:rPr>
        <w:t>ria</w:t>
      </w:r>
      <w:proofErr w:type="spellEnd"/>
      <w:r w:rsidR="00CF4C08" w:rsidRPr="00CF4C08">
        <w:rPr>
          <w:rFonts w:ascii="Times New Roman" w:hAnsi="Times New Roman" w:cs="Times New Roman"/>
          <w:b/>
          <w:color w:val="000000"/>
          <w:sz w:val="24"/>
          <w:szCs w:val="24"/>
          <w:u w:val="single"/>
        </w:rPr>
        <w:t xml:space="preserve"> </w:t>
      </w:r>
      <w:proofErr w:type="spellStart"/>
      <w:r w:rsidR="00CF4C08" w:rsidRPr="00CF4C08">
        <w:rPr>
          <w:rFonts w:ascii="Times New Roman" w:hAnsi="Times New Roman" w:cs="Times New Roman"/>
          <w:b/>
          <w:color w:val="000000"/>
          <w:sz w:val="24"/>
          <w:szCs w:val="24"/>
          <w:u w:val="single"/>
        </w:rPr>
        <w:t>ţă</w:t>
      </w:r>
      <w:proofErr w:type="spellEnd"/>
      <w:r w:rsidR="00CF4C08" w:rsidRPr="00CF4C08">
        <w:rPr>
          <w:rFonts w:ascii="Times New Roman" w:hAnsi="Times New Roman" w:cs="Times New Roman"/>
          <w:b/>
          <w:color w:val="000000"/>
          <w:sz w:val="24"/>
          <w:szCs w:val="24"/>
          <w:u w:val="single"/>
          <w:lang w:val="en-US"/>
        </w:rPr>
        <w:t>r</w:t>
      </w:r>
      <w:r w:rsidR="00CF4C08" w:rsidRPr="00CF4C08">
        <w:rPr>
          <w:rFonts w:ascii="Times New Roman" w:hAnsi="Times New Roman" w:cs="Times New Roman"/>
          <w:b/>
          <w:color w:val="000000"/>
          <w:sz w:val="24"/>
          <w:szCs w:val="24"/>
          <w:u w:val="single"/>
        </w:rPr>
        <w:t>ă</w:t>
      </w:r>
      <w:proofErr w:type="spellStart"/>
      <w:r w:rsidR="00CF4C08" w:rsidRPr="00CF4C08">
        <w:rPr>
          <w:rFonts w:ascii="Times New Roman" w:hAnsi="Times New Roman" w:cs="Times New Roman"/>
          <w:b/>
          <w:color w:val="000000"/>
          <w:sz w:val="24"/>
          <w:szCs w:val="24"/>
          <w:u w:val="single"/>
          <w:lang w:val="en-US"/>
        </w:rPr>
        <w:t>neasc</w:t>
      </w:r>
      <w:proofErr w:type="spellEnd"/>
      <w:r w:rsidR="00CF4C08" w:rsidRPr="00CF4C08">
        <w:rPr>
          <w:rFonts w:ascii="Times New Roman" w:hAnsi="Times New Roman" w:cs="Times New Roman"/>
          <w:b/>
          <w:color w:val="000000"/>
          <w:sz w:val="24"/>
          <w:szCs w:val="24"/>
          <w:u w:val="single"/>
        </w:rPr>
        <w:t xml:space="preserve">ă </w:t>
      </w:r>
      <w:proofErr w:type="spellStart"/>
      <w:r w:rsidR="00CF4C08" w:rsidRPr="00CF4C08">
        <w:rPr>
          <w:rFonts w:ascii="Times New Roman" w:hAnsi="Times New Roman" w:cs="Times New Roman"/>
          <w:b/>
          <w:color w:val="000000"/>
          <w:sz w:val="24"/>
          <w:szCs w:val="24"/>
          <w:u w:val="single"/>
          <w:lang w:val="en-US"/>
        </w:rPr>
        <w:t>Cavlac</w:t>
      </w:r>
      <w:proofErr w:type="spellEnd"/>
      <w:r w:rsidR="00CF4C08" w:rsidRPr="00CF4C08">
        <w:rPr>
          <w:rFonts w:ascii="Times New Roman" w:hAnsi="Times New Roman" w:cs="Times New Roman"/>
          <w:b/>
          <w:color w:val="000000"/>
          <w:sz w:val="24"/>
          <w:szCs w:val="24"/>
          <w:u w:val="single"/>
        </w:rPr>
        <w:t xml:space="preserve"> </w:t>
      </w:r>
      <w:proofErr w:type="spellStart"/>
      <w:r w:rsidR="00CF4C08" w:rsidRPr="00CF4C08">
        <w:rPr>
          <w:rFonts w:ascii="Times New Roman" w:hAnsi="Times New Roman" w:cs="Times New Roman"/>
          <w:b/>
          <w:color w:val="000000"/>
          <w:sz w:val="24"/>
          <w:szCs w:val="24"/>
          <w:u w:val="single"/>
          <w:lang w:val="en-US"/>
        </w:rPr>
        <w:t>Vasilisa</w:t>
      </w:r>
      <w:proofErr w:type="spellEnd"/>
      <w:r w:rsidR="00CF4C08" w:rsidRPr="00CF4C08">
        <w:rPr>
          <w:rFonts w:ascii="Times New Roman" w:hAnsi="Times New Roman" w:cs="Times New Roman"/>
          <w:b/>
          <w:color w:val="000000"/>
          <w:sz w:val="24"/>
          <w:szCs w:val="24"/>
          <w:u w:val="single"/>
        </w:rPr>
        <w:t xml:space="preserve"> </w:t>
      </w:r>
      <w:proofErr w:type="spellStart"/>
      <w:r w:rsidR="00CF4C08" w:rsidRPr="00CF4C08">
        <w:rPr>
          <w:rFonts w:ascii="Times New Roman" w:hAnsi="Times New Roman" w:cs="Times New Roman"/>
          <w:b/>
          <w:color w:val="000000"/>
          <w:sz w:val="24"/>
          <w:szCs w:val="24"/>
          <w:u w:val="single"/>
          <w:lang w:val="en-US"/>
        </w:rPr>
        <w:t>Mihail</w:t>
      </w:r>
      <w:proofErr w:type="spellEnd"/>
      <w:r w:rsidR="00CF4C08" w:rsidRPr="00CF4C08">
        <w:rPr>
          <w:rFonts w:ascii="Times New Roman" w:hAnsi="Times New Roman" w:cs="Times New Roman"/>
          <w:b/>
          <w:color w:val="000000"/>
          <w:sz w:val="24"/>
          <w:szCs w:val="24"/>
          <w:u w:val="single"/>
        </w:rPr>
        <w:t xml:space="preserve"> </w:t>
      </w:r>
      <w:proofErr w:type="spellStart"/>
      <w:r w:rsidR="00CF4C08" w:rsidRPr="00CF4C08">
        <w:rPr>
          <w:rFonts w:ascii="Times New Roman" w:hAnsi="Times New Roman" w:cs="Times New Roman"/>
          <w:b/>
          <w:color w:val="000000"/>
          <w:sz w:val="24"/>
          <w:szCs w:val="24"/>
          <w:u w:val="single"/>
          <w:lang w:val="en-US"/>
        </w:rPr>
        <w:t>Taraclia</w:t>
      </w:r>
      <w:proofErr w:type="spellEnd"/>
      <w:r w:rsidR="00CF4C08">
        <w:rPr>
          <w:rFonts w:ascii="Times New Roman" w:hAnsi="Times New Roman" w:cs="Times New Roman"/>
          <w:b/>
          <w:color w:val="000000"/>
          <w:sz w:val="24"/>
          <w:szCs w:val="24"/>
          <w:u w:val="single"/>
        </w:rPr>
        <w:t>"</w:t>
      </w:r>
      <w:r w:rsidR="00CF4C08" w:rsidRPr="00CF4C08">
        <w:rPr>
          <w:rFonts w:ascii="Times New Roman" w:hAnsi="Times New Roman" w:cs="Times New Roman"/>
          <w:b/>
          <w:color w:val="000000"/>
          <w:sz w:val="24"/>
          <w:szCs w:val="24"/>
        </w:rPr>
        <w:t xml:space="preserve">, </w:t>
      </w:r>
      <w:r w:rsidR="00CF4C08">
        <w:rPr>
          <w:rFonts w:ascii="Times New Roman" w:hAnsi="Times New Roman" w:cs="Times New Roman"/>
          <w:b/>
          <w:color w:val="000000"/>
          <w:sz w:val="24"/>
          <w:szCs w:val="24"/>
        </w:rPr>
        <w:t xml:space="preserve"> </w:t>
      </w:r>
      <w:r w:rsidR="00CF4C08">
        <w:rPr>
          <w:rFonts w:ascii="Times New Roman" w:hAnsi="Times New Roman" w:cs="Times New Roman"/>
          <w:b/>
          <w:color w:val="000000"/>
          <w:sz w:val="24"/>
          <w:szCs w:val="24"/>
          <w:lang w:val="en-US"/>
        </w:rPr>
        <w:t>SC</w:t>
      </w:r>
      <w:r w:rsidR="00CF4C08" w:rsidRPr="00CF4C08">
        <w:rPr>
          <w:rFonts w:ascii="Times New Roman" w:hAnsi="Times New Roman" w:cs="Times New Roman"/>
          <w:b/>
          <w:color w:val="000000"/>
          <w:sz w:val="24"/>
          <w:szCs w:val="24"/>
        </w:rPr>
        <w:t xml:space="preserve"> </w:t>
      </w:r>
      <w:r w:rsidR="00CF4C08">
        <w:rPr>
          <w:rFonts w:ascii="Times New Roman" w:hAnsi="Times New Roman" w:cs="Times New Roman"/>
          <w:b/>
          <w:color w:val="000000"/>
          <w:sz w:val="24"/>
          <w:szCs w:val="24"/>
          <w:lang w:val="ro-RO"/>
        </w:rPr>
        <w:t>„AGROGLED” SRL</w:t>
      </w:r>
      <w:r w:rsidR="00CF4C08" w:rsidRPr="00CF4C08">
        <w:rPr>
          <w:rFonts w:ascii="Times New Roman" w:eastAsia="Times New Roman" w:hAnsi="Times New Roman" w:cs="Times New Roman"/>
          <w:sz w:val="24"/>
          <w:szCs w:val="24"/>
          <w:lang w:eastAsia="ru-RU"/>
        </w:rPr>
        <w:t xml:space="preserve"> </w:t>
      </w:r>
      <w:r w:rsidR="00CF4C08" w:rsidRPr="00CF4C08">
        <w:rPr>
          <w:rFonts w:ascii="Times New Roman" w:eastAsia="Times New Roman" w:hAnsi="Times New Roman" w:cs="Times New Roman"/>
          <w:b/>
          <w:sz w:val="24"/>
          <w:szCs w:val="24"/>
          <w:lang w:eastAsia="ru-RU"/>
        </w:rPr>
        <w:t>Приложение 1.</w:t>
      </w:r>
    </w:p>
    <w:p w:rsidR="000B6F27" w:rsidRPr="00CF4C08" w:rsidRDefault="000B6F27" w:rsidP="000B6F27">
      <w:pPr>
        <w:pStyle w:val="a7"/>
        <w:spacing w:after="0" w:line="240" w:lineRule="auto"/>
        <w:ind w:left="567"/>
        <w:jc w:val="both"/>
        <w:rPr>
          <w:rFonts w:ascii="Times New Roman" w:eastAsia="Times New Roman" w:hAnsi="Times New Roman" w:cs="Times New Roman"/>
          <w:sz w:val="24"/>
          <w:szCs w:val="24"/>
          <w:lang w:eastAsia="ru-RU"/>
        </w:rPr>
      </w:pPr>
    </w:p>
    <w:p w:rsidR="00790868" w:rsidRPr="000B6F27" w:rsidRDefault="00790868" w:rsidP="000B6F27">
      <w:pPr>
        <w:pStyle w:val="a7"/>
        <w:numPr>
          <w:ilvl w:val="0"/>
          <w:numId w:val="22"/>
        </w:numPr>
        <w:spacing w:after="0" w:line="240" w:lineRule="auto"/>
        <w:ind w:left="567" w:hanging="567"/>
        <w:jc w:val="both"/>
        <w:rPr>
          <w:rFonts w:ascii="Times New Roman" w:eastAsia="Times New Roman" w:hAnsi="Times New Roman" w:cs="Times New Roman"/>
          <w:sz w:val="24"/>
          <w:szCs w:val="24"/>
          <w:lang w:eastAsia="ru-RU"/>
        </w:rPr>
      </w:pPr>
      <w:r w:rsidRPr="000B6F27">
        <w:rPr>
          <w:rFonts w:ascii="Times New Roman" w:eastAsia="Times New Roman" w:hAnsi="Times New Roman" w:cs="Times New Roman"/>
          <w:b/>
          <w:color w:val="000000"/>
          <w:sz w:val="24"/>
          <w:szCs w:val="24"/>
          <w:lang w:eastAsia="ru-RU"/>
        </w:rPr>
        <w:t xml:space="preserve">ТКО  Тараклия </w:t>
      </w:r>
      <w:r w:rsidRPr="000B6F27">
        <w:rPr>
          <w:rFonts w:ascii="Times New Roman" w:eastAsia="Times New Roman" w:hAnsi="Times New Roman" w:cs="Times New Roman"/>
          <w:color w:val="000000"/>
          <w:sz w:val="24"/>
          <w:szCs w:val="24"/>
          <w:lang w:eastAsia="ru-RU"/>
        </w:rPr>
        <w:t xml:space="preserve">внести  изменения в Реестр недвижимого  имущества. </w:t>
      </w:r>
    </w:p>
    <w:p w:rsidR="009D7E59" w:rsidRPr="009D7E59" w:rsidRDefault="009D7E59" w:rsidP="000B6F27">
      <w:pPr>
        <w:spacing w:after="0" w:line="240" w:lineRule="auto"/>
        <w:ind w:left="567" w:hanging="567"/>
        <w:contextualSpacing/>
        <w:jc w:val="both"/>
        <w:rPr>
          <w:rFonts w:ascii="Times New Roman" w:eastAsia="Times New Roman" w:hAnsi="Times New Roman" w:cs="Times New Roman"/>
          <w:sz w:val="24"/>
          <w:szCs w:val="24"/>
          <w:lang w:eastAsia="ru-RU"/>
        </w:rPr>
      </w:pPr>
    </w:p>
    <w:p w:rsidR="00790868" w:rsidRPr="009D7E59" w:rsidRDefault="00790868" w:rsidP="000B6F27">
      <w:pPr>
        <w:numPr>
          <w:ilvl w:val="0"/>
          <w:numId w:val="13"/>
        </w:numPr>
        <w:spacing w:after="0" w:line="240" w:lineRule="auto"/>
        <w:ind w:left="567" w:hanging="567"/>
        <w:contextualSpacing/>
        <w:jc w:val="both"/>
        <w:rPr>
          <w:rFonts w:ascii="Times New Roman" w:eastAsia="Times New Roman" w:hAnsi="Times New Roman" w:cs="Times New Roman"/>
          <w:color w:val="000000"/>
          <w:sz w:val="24"/>
          <w:szCs w:val="24"/>
          <w:vertAlign w:val="subscript"/>
          <w:lang w:eastAsia="ru-RU"/>
        </w:rPr>
      </w:pPr>
      <w:r w:rsidRPr="009D7E59">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9D7E59">
        <w:rPr>
          <w:rFonts w:ascii="Times New Roman" w:eastAsia="Times New Roman" w:hAnsi="Times New Roman" w:cs="Times New Roman"/>
          <w:sz w:val="24"/>
          <w:szCs w:val="24"/>
          <w:lang w:eastAsia="ru-RU"/>
        </w:rPr>
        <w:t>примэрии</w:t>
      </w:r>
      <w:proofErr w:type="spellEnd"/>
      <w:r w:rsidRPr="009D7E59">
        <w:rPr>
          <w:rFonts w:ascii="Times New Roman" w:eastAsia="Times New Roman" w:hAnsi="Times New Roman" w:cs="Times New Roman"/>
          <w:sz w:val="24"/>
          <w:szCs w:val="24"/>
          <w:lang w:eastAsia="ru-RU"/>
        </w:rPr>
        <w:t xml:space="preserve"> </w:t>
      </w:r>
      <w:proofErr w:type="spellStart"/>
      <w:r w:rsidRPr="009D7E59">
        <w:rPr>
          <w:rFonts w:ascii="Times New Roman" w:eastAsia="Times New Roman" w:hAnsi="Times New Roman" w:cs="Times New Roman"/>
          <w:sz w:val="24"/>
          <w:szCs w:val="24"/>
          <w:lang w:eastAsia="ru-RU"/>
        </w:rPr>
        <w:t>Н.Мутавчи</w:t>
      </w:r>
      <w:proofErr w:type="spellEnd"/>
      <w:r w:rsidRPr="009D7E59">
        <w:rPr>
          <w:rFonts w:ascii="Times New Roman" w:eastAsia="Times New Roman" w:hAnsi="Times New Roman" w:cs="Times New Roman"/>
          <w:sz w:val="24"/>
          <w:szCs w:val="24"/>
          <w:lang w:eastAsia="ru-RU"/>
        </w:rPr>
        <w:t>.</w:t>
      </w:r>
    </w:p>
    <w:p w:rsidR="009D7E59" w:rsidRPr="009D7E59" w:rsidRDefault="009D7E59" w:rsidP="000B6F27">
      <w:pPr>
        <w:spacing w:after="0" w:line="240" w:lineRule="auto"/>
        <w:ind w:left="567" w:hanging="567"/>
        <w:contextualSpacing/>
        <w:jc w:val="both"/>
        <w:rPr>
          <w:rFonts w:ascii="Times New Roman" w:eastAsia="Times New Roman" w:hAnsi="Times New Roman" w:cs="Times New Roman"/>
          <w:color w:val="000000"/>
          <w:sz w:val="24"/>
          <w:szCs w:val="24"/>
          <w:vertAlign w:val="subscript"/>
          <w:lang w:eastAsia="ru-RU"/>
        </w:rPr>
      </w:pPr>
    </w:p>
    <w:p w:rsidR="00790868" w:rsidRPr="009D7E59" w:rsidRDefault="00790868" w:rsidP="000B6F27">
      <w:pPr>
        <w:numPr>
          <w:ilvl w:val="0"/>
          <w:numId w:val="13"/>
        </w:numPr>
        <w:spacing w:after="0" w:line="240" w:lineRule="auto"/>
        <w:ind w:left="567" w:hanging="567"/>
        <w:contextualSpacing/>
        <w:jc w:val="both"/>
        <w:rPr>
          <w:rFonts w:ascii="Times New Roman" w:eastAsia="Times New Roman" w:hAnsi="Times New Roman" w:cs="Times New Roman"/>
          <w:color w:val="000000"/>
          <w:sz w:val="24"/>
          <w:szCs w:val="24"/>
          <w:vertAlign w:val="subscript"/>
          <w:lang w:eastAsia="ru-RU"/>
        </w:rPr>
      </w:pPr>
      <w:r w:rsidRPr="009D7E59">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AD6BAA" w:rsidRPr="009D7E59" w:rsidRDefault="00AD6BAA" w:rsidP="000B6F27">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AD6BAA" w:rsidRPr="00CF4C08" w:rsidRDefault="00AD6BAA" w:rsidP="00AD6BAA">
      <w:pPr>
        <w:tabs>
          <w:tab w:val="left" w:pos="4500"/>
        </w:tabs>
        <w:spacing w:after="0" w:line="240" w:lineRule="auto"/>
        <w:jc w:val="both"/>
        <w:rPr>
          <w:rFonts w:ascii="Times New Roman" w:eastAsia="Calibri" w:hAnsi="Times New Roman" w:cs="Times New Roman"/>
          <w:sz w:val="24"/>
          <w:szCs w:val="24"/>
          <w:lang w:val="ro-RO"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932701" w:rsidRDefault="00AD6BAA" w:rsidP="00932701">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5648" behindDoc="1" locked="0" layoutInCell="1" allowOverlap="1" wp14:anchorId="044234EA" wp14:editId="7AF4A6E8">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15</w:t>
      </w:r>
      <w:r w:rsidR="00790868">
        <w:rPr>
          <w:rFonts w:ascii="Times New Roman" w:eastAsia="Calibri" w:hAnsi="Times New Roman" w:cs="Times New Roman"/>
          <w:sz w:val="24"/>
          <w:szCs w:val="24"/>
          <w:lang w:eastAsia="ru-RU"/>
        </w:rPr>
        <w:t>/15</w:t>
      </w: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p>
    <w:p w:rsidR="00790868"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790868">
        <w:rPr>
          <w:rFonts w:ascii="Times New Roman" w:eastAsia="Times New Roman" w:hAnsi="Times New Roman" w:cs="Times New Roman"/>
          <w:b/>
          <w:sz w:val="24"/>
          <w:szCs w:val="24"/>
          <w:lang w:eastAsia="ru-RU"/>
        </w:rPr>
        <w:t>О рассмотрении заявления</w:t>
      </w:r>
      <w:proofErr w:type="gramStart"/>
      <w:r w:rsidRPr="00790868">
        <w:rPr>
          <w:rFonts w:ascii="Times New Roman" w:eastAsia="Times New Roman" w:hAnsi="Times New Roman" w:cs="Times New Roman"/>
          <w:b/>
          <w:sz w:val="24"/>
          <w:szCs w:val="24"/>
          <w:lang w:eastAsia="ru-RU"/>
        </w:rPr>
        <w:t xml:space="preserve"> К</w:t>
      </w:r>
      <w:proofErr w:type="gramEnd"/>
      <w:r w:rsidRPr="00790868">
        <w:rPr>
          <w:rFonts w:ascii="Times New Roman" w:eastAsia="Times New Roman" w:hAnsi="Times New Roman" w:cs="Times New Roman"/>
          <w:b/>
          <w:sz w:val="24"/>
          <w:szCs w:val="24"/>
          <w:lang w:eastAsia="ru-RU"/>
        </w:rPr>
        <w:t>/Х "</w:t>
      </w:r>
      <w:proofErr w:type="spellStart"/>
      <w:r w:rsidRPr="00790868">
        <w:rPr>
          <w:rFonts w:ascii="Times New Roman" w:eastAsia="Times New Roman" w:hAnsi="Times New Roman" w:cs="Times New Roman"/>
          <w:b/>
          <w:sz w:val="24"/>
          <w:szCs w:val="24"/>
          <w:lang w:eastAsia="ru-RU"/>
        </w:rPr>
        <w:t>Сavalj</w:t>
      </w:r>
      <w:proofErr w:type="spellEnd"/>
      <w:r w:rsidR="000832AC">
        <w:rPr>
          <w:rFonts w:ascii="Times New Roman" w:eastAsia="Times New Roman" w:hAnsi="Times New Roman" w:cs="Times New Roman"/>
          <w:b/>
          <w:sz w:val="24"/>
          <w:szCs w:val="24"/>
          <w:lang w:val="en-US" w:eastAsia="ru-RU"/>
        </w:rPr>
        <w:t>i</w:t>
      </w:r>
      <w:r w:rsidRPr="00790868">
        <w:rPr>
          <w:rFonts w:ascii="Times New Roman" w:eastAsia="Times New Roman" w:hAnsi="Times New Roman" w:cs="Times New Roman"/>
          <w:b/>
          <w:sz w:val="24"/>
          <w:szCs w:val="24"/>
          <w:lang w:eastAsia="ru-RU"/>
        </w:rPr>
        <w:t xml:space="preserve"> </w:t>
      </w:r>
      <w:proofErr w:type="spellStart"/>
      <w:r w:rsidRPr="00790868">
        <w:rPr>
          <w:rFonts w:ascii="Times New Roman" w:eastAsia="Times New Roman" w:hAnsi="Times New Roman" w:cs="Times New Roman"/>
          <w:b/>
          <w:sz w:val="24"/>
          <w:szCs w:val="24"/>
          <w:lang w:eastAsia="ru-RU"/>
        </w:rPr>
        <w:t>Mihail</w:t>
      </w:r>
      <w:proofErr w:type="spellEnd"/>
      <w:r w:rsidRPr="00790868">
        <w:rPr>
          <w:rFonts w:ascii="Times New Roman" w:eastAsia="Times New Roman" w:hAnsi="Times New Roman" w:cs="Times New Roman"/>
          <w:b/>
          <w:sz w:val="24"/>
          <w:szCs w:val="24"/>
          <w:lang w:eastAsia="ru-RU"/>
        </w:rPr>
        <w:t xml:space="preserve"> - </w:t>
      </w:r>
      <w:proofErr w:type="spellStart"/>
      <w:r w:rsidRPr="00790868">
        <w:rPr>
          <w:rFonts w:ascii="Times New Roman" w:eastAsia="Times New Roman" w:hAnsi="Times New Roman" w:cs="Times New Roman"/>
          <w:b/>
          <w:sz w:val="24"/>
          <w:szCs w:val="24"/>
          <w:lang w:eastAsia="ru-RU"/>
        </w:rPr>
        <w:t>Caza</w:t>
      </w:r>
      <w:proofErr w:type="spellEnd"/>
      <w:r w:rsidR="000832AC">
        <w:rPr>
          <w:rFonts w:ascii="Times New Roman" w:eastAsia="Times New Roman" w:hAnsi="Times New Roman" w:cs="Times New Roman"/>
          <w:b/>
          <w:sz w:val="24"/>
          <w:szCs w:val="24"/>
          <w:lang w:val="en-US" w:eastAsia="ru-RU"/>
        </w:rPr>
        <w:t>c</w:t>
      </w:r>
      <w:proofErr w:type="spellStart"/>
      <w:r w:rsidRPr="00790868">
        <w:rPr>
          <w:rFonts w:ascii="Times New Roman" w:eastAsia="Times New Roman" w:hAnsi="Times New Roman" w:cs="Times New Roman"/>
          <w:b/>
          <w:sz w:val="24"/>
          <w:szCs w:val="24"/>
          <w:lang w:eastAsia="ru-RU"/>
        </w:rPr>
        <w:t>lia</w:t>
      </w:r>
      <w:proofErr w:type="spellEnd"/>
      <w:r w:rsidRPr="00790868">
        <w:rPr>
          <w:rFonts w:ascii="Times New Roman" w:eastAsia="Times New Roman" w:hAnsi="Times New Roman" w:cs="Times New Roman"/>
          <w:b/>
          <w:sz w:val="24"/>
          <w:szCs w:val="24"/>
          <w:lang w:eastAsia="ru-RU"/>
        </w:rPr>
        <w:t xml:space="preserve">" об уступке права </w:t>
      </w:r>
    </w:p>
    <w:p w:rsidR="00790868" w:rsidRPr="00790868" w:rsidRDefault="00790868" w:rsidP="00790868">
      <w:pPr>
        <w:spacing w:after="0" w:line="240" w:lineRule="auto"/>
        <w:ind w:left="567" w:hanging="567"/>
        <w:jc w:val="both"/>
        <w:rPr>
          <w:rFonts w:ascii="Times New Roman" w:eastAsia="Times New Roman" w:hAnsi="Times New Roman" w:cs="Times New Roman"/>
          <w:b/>
          <w:sz w:val="24"/>
          <w:szCs w:val="24"/>
          <w:lang w:eastAsia="ru-RU"/>
        </w:rPr>
      </w:pPr>
      <w:r w:rsidRPr="00790868">
        <w:rPr>
          <w:rFonts w:ascii="Times New Roman" w:eastAsia="Times New Roman" w:hAnsi="Times New Roman" w:cs="Times New Roman"/>
          <w:b/>
          <w:sz w:val="24"/>
          <w:szCs w:val="24"/>
          <w:lang w:eastAsia="ru-RU"/>
        </w:rPr>
        <w:t>пользования  земельным участком</w:t>
      </w:r>
    </w:p>
    <w:p w:rsidR="00790868" w:rsidRPr="00790868" w:rsidRDefault="00790868" w:rsidP="00790868">
      <w:pPr>
        <w:spacing w:after="0" w:line="240" w:lineRule="auto"/>
        <w:ind w:left="567" w:hanging="567"/>
        <w:jc w:val="both"/>
        <w:rPr>
          <w:rFonts w:ascii="Times New Roman" w:eastAsia="Times New Roman" w:hAnsi="Times New Roman" w:cs="Times New Roman"/>
          <w:sz w:val="24"/>
          <w:szCs w:val="24"/>
          <w:lang w:eastAsia="ru-RU"/>
        </w:rPr>
      </w:pPr>
    </w:p>
    <w:p w:rsidR="003528AE" w:rsidRPr="00790868" w:rsidRDefault="003528AE" w:rsidP="00CF4C08">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ab/>
        <w:t>10 ноября 2016 года в адрес городского совета Тараклия поступило заявление руководителя</w:t>
      </w:r>
      <w:proofErr w:type="gramStart"/>
      <w:r w:rsidRPr="00790868">
        <w:rPr>
          <w:rFonts w:ascii="Times New Roman" w:eastAsia="Times New Roman" w:hAnsi="Times New Roman" w:cs="Times New Roman"/>
          <w:sz w:val="24"/>
          <w:szCs w:val="24"/>
          <w:lang w:eastAsia="ru-RU"/>
        </w:rPr>
        <w:t xml:space="preserve"> К</w:t>
      </w:r>
      <w:proofErr w:type="gramEnd"/>
      <w:r w:rsidRPr="00790868">
        <w:rPr>
          <w:rFonts w:ascii="Times New Roman" w:eastAsia="Times New Roman" w:hAnsi="Times New Roman" w:cs="Times New Roman"/>
          <w:sz w:val="24"/>
          <w:szCs w:val="24"/>
          <w:lang w:eastAsia="ru-RU"/>
        </w:rPr>
        <w:t>/Х "</w:t>
      </w:r>
      <w:proofErr w:type="spellStart"/>
      <w:r w:rsidRPr="00790868">
        <w:rPr>
          <w:rFonts w:ascii="Times New Roman" w:eastAsia="Times New Roman" w:hAnsi="Times New Roman" w:cs="Times New Roman"/>
          <w:sz w:val="24"/>
          <w:szCs w:val="24"/>
          <w:lang w:eastAsia="ru-RU"/>
        </w:rPr>
        <w:t>Сavalj</w:t>
      </w:r>
      <w:proofErr w:type="spellEnd"/>
      <w:r>
        <w:rPr>
          <w:rFonts w:ascii="Times New Roman" w:eastAsia="Times New Roman" w:hAnsi="Times New Roman" w:cs="Times New Roman"/>
          <w:sz w:val="24"/>
          <w:szCs w:val="24"/>
          <w:lang w:val="en-US" w:eastAsia="ru-RU"/>
        </w:rPr>
        <w:t>i</w:t>
      </w:r>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w:t>
      </w:r>
      <w:proofErr w:type="spellEnd"/>
      <w:r>
        <w:rPr>
          <w:rFonts w:ascii="Times New Roman" w:eastAsia="Times New Roman" w:hAnsi="Times New Roman" w:cs="Times New Roman"/>
          <w:sz w:val="24"/>
          <w:szCs w:val="24"/>
          <w:lang w:val="en-US" w:eastAsia="ru-RU"/>
        </w:rPr>
        <w:t>c</w:t>
      </w:r>
      <w:proofErr w:type="spellStart"/>
      <w:r w:rsidR="00CF4C08">
        <w:rPr>
          <w:rFonts w:ascii="Times New Roman" w:eastAsia="Times New Roman" w:hAnsi="Times New Roman" w:cs="Times New Roman"/>
          <w:sz w:val="24"/>
          <w:szCs w:val="24"/>
          <w:lang w:eastAsia="ru-RU"/>
        </w:rPr>
        <w:t>lia</w:t>
      </w:r>
      <w:proofErr w:type="spellEnd"/>
      <w:r w:rsidR="00CF4C08">
        <w:rPr>
          <w:rFonts w:ascii="Times New Roman" w:eastAsia="Times New Roman" w:hAnsi="Times New Roman" w:cs="Times New Roman"/>
          <w:sz w:val="24"/>
          <w:szCs w:val="24"/>
          <w:lang w:eastAsia="ru-RU"/>
        </w:rPr>
        <w:t xml:space="preserve">" </w:t>
      </w:r>
      <w:proofErr w:type="spellStart"/>
      <w:r w:rsidR="00CF4C08">
        <w:rPr>
          <w:rFonts w:ascii="Times New Roman" w:eastAsia="Times New Roman" w:hAnsi="Times New Roman" w:cs="Times New Roman"/>
          <w:sz w:val="24"/>
          <w:szCs w:val="24"/>
          <w:lang w:eastAsia="ru-RU"/>
        </w:rPr>
        <w:t>Кавалжи</w:t>
      </w:r>
      <w:proofErr w:type="spellEnd"/>
      <w:r w:rsidR="00CF4C08">
        <w:rPr>
          <w:rFonts w:ascii="Times New Roman" w:eastAsia="Times New Roman" w:hAnsi="Times New Roman" w:cs="Times New Roman"/>
          <w:sz w:val="24"/>
          <w:szCs w:val="24"/>
          <w:lang w:eastAsia="ru-RU"/>
        </w:rPr>
        <w:t xml:space="preserve"> М.И. </w:t>
      </w:r>
      <w:r w:rsidRPr="00790868">
        <w:rPr>
          <w:rFonts w:ascii="Times New Roman" w:eastAsia="Times New Roman" w:hAnsi="Times New Roman" w:cs="Times New Roman"/>
          <w:sz w:val="24"/>
          <w:szCs w:val="24"/>
          <w:lang w:eastAsia="ru-RU"/>
        </w:rPr>
        <w:t>о</w:t>
      </w:r>
      <w:r w:rsidR="00CF4C08">
        <w:rPr>
          <w:rFonts w:ascii="Times New Roman" w:eastAsia="Times New Roman" w:hAnsi="Times New Roman" w:cs="Times New Roman"/>
          <w:sz w:val="24"/>
          <w:szCs w:val="24"/>
          <w:lang w:eastAsia="ru-RU"/>
        </w:rPr>
        <w:t>б уступке права</w:t>
      </w:r>
      <w:r w:rsidRPr="00790868">
        <w:rPr>
          <w:rFonts w:ascii="Times New Roman" w:eastAsia="Times New Roman" w:hAnsi="Times New Roman" w:cs="Times New Roman"/>
          <w:sz w:val="24"/>
          <w:szCs w:val="24"/>
          <w:lang w:eastAsia="ru-RU"/>
        </w:rPr>
        <w:t xml:space="preserve"> пользования  земельного участка предприятию </w:t>
      </w:r>
      <w:r w:rsidRPr="00790868">
        <w:rPr>
          <w:rFonts w:ascii="Times New Roman" w:eastAsia="Times New Roman" w:hAnsi="Times New Roman" w:cs="Times New Roman"/>
          <w:sz w:val="24"/>
          <w:szCs w:val="24"/>
          <w:lang w:val="en-US" w:eastAsia="ru-RU"/>
        </w:rPr>
        <w:t>SRL</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MIAL</w:t>
      </w:r>
      <w:r w:rsidRPr="00790868">
        <w:rPr>
          <w:rFonts w:ascii="Times New Roman" w:eastAsia="Times New Roman" w:hAnsi="Times New Roman" w:cs="Times New Roman"/>
          <w:sz w:val="24"/>
          <w:szCs w:val="24"/>
          <w:lang w:eastAsia="ru-RU"/>
        </w:rPr>
        <w:t>-</w:t>
      </w:r>
      <w:r w:rsidRPr="00790868">
        <w:rPr>
          <w:rFonts w:ascii="Times New Roman" w:eastAsia="Times New Roman" w:hAnsi="Times New Roman" w:cs="Times New Roman"/>
          <w:sz w:val="24"/>
          <w:szCs w:val="24"/>
          <w:lang w:val="en-US" w:eastAsia="ru-RU"/>
        </w:rPr>
        <w:t>TRANS</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AGRO</w:t>
      </w:r>
      <w:r w:rsidRPr="00790868">
        <w:rPr>
          <w:rFonts w:ascii="Times New Roman" w:eastAsia="Times New Roman" w:hAnsi="Times New Roman" w:cs="Times New Roman"/>
          <w:sz w:val="24"/>
          <w:szCs w:val="24"/>
          <w:lang w:eastAsia="ru-RU"/>
        </w:rPr>
        <w:t>» директором ко</w:t>
      </w:r>
      <w:r w:rsidR="00CF4C08">
        <w:rPr>
          <w:rFonts w:ascii="Times New Roman" w:eastAsia="Times New Roman" w:hAnsi="Times New Roman" w:cs="Times New Roman"/>
          <w:sz w:val="24"/>
          <w:szCs w:val="24"/>
          <w:lang w:eastAsia="ru-RU"/>
        </w:rPr>
        <w:t xml:space="preserve">торого является </w:t>
      </w:r>
      <w:proofErr w:type="spellStart"/>
      <w:r w:rsidR="00CF4C08">
        <w:rPr>
          <w:rFonts w:ascii="Times New Roman" w:eastAsia="Times New Roman" w:hAnsi="Times New Roman" w:cs="Times New Roman"/>
          <w:sz w:val="24"/>
          <w:szCs w:val="24"/>
          <w:lang w:eastAsia="ru-RU"/>
        </w:rPr>
        <w:t>Кавалжи</w:t>
      </w:r>
      <w:proofErr w:type="spellEnd"/>
      <w:r w:rsidR="00CF4C08">
        <w:rPr>
          <w:rFonts w:ascii="Times New Roman" w:eastAsia="Times New Roman" w:hAnsi="Times New Roman" w:cs="Times New Roman"/>
          <w:sz w:val="24"/>
          <w:szCs w:val="24"/>
          <w:lang w:eastAsia="ru-RU"/>
        </w:rPr>
        <w:t xml:space="preserve"> Михаил</w:t>
      </w:r>
      <w:r w:rsidRPr="00790868">
        <w:rPr>
          <w:rFonts w:ascii="Times New Roman" w:eastAsia="Times New Roman" w:hAnsi="Times New Roman" w:cs="Times New Roman"/>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ab/>
        <w:t>Рассмотрев поступившее заявление, городским советом Тараклия установлено следующее.</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ab/>
        <w:t>03 июня 2015  года между</w:t>
      </w:r>
      <w:proofErr w:type="gramStart"/>
      <w:r w:rsidRPr="00790868">
        <w:rPr>
          <w:rFonts w:ascii="Times New Roman" w:eastAsia="Times New Roman" w:hAnsi="Times New Roman" w:cs="Times New Roman"/>
          <w:sz w:val="24"/>
          <w:szCs w:val="24"/>
          <w:lang w:eastAsia="ru-RU"/>
        </w:rPr>
        <w:t xml:space="preserve"> К</w:t>
      </w:r>
      <w:proofErr w:type="gramEnd"/>
      <w:r w:rsidRPr="00790868">
        <w:rPr>
          <w:rFonts w:ascii="Times New Roman" w:eastAsia="Times New Roman" w:hAnsi="Times New Roman" w:cs="Times New Roman"/>
          <w:sz w:val="24"/>
          <w:szCs w:val="24"/>
          <w:lang w:eastAsia="ru-RU"/>
        </w:rPr>
        <w:t>/Х "</w:t>
      </w:r>
      <w:proofErr w:type="spellStart"/>
      <w:r w:rsidRPr="00790868">
        <w:rPr>
          <w:rFonts w:ascii="Times New Roman" w:eastAsia="Times New Roman" w:hAnsi="Times New Roman" w:cs="Times New Roman"/>
          <w:sz w:val="24"/>
          <w:szCs w:val="24"/>
          <w:lang w:eastAsia="ru-RU"/>
        </w:rPr>
        <w:t>Сavalj</w:t>
      </w:r>
      <w:proofErr w:type="spellEnd"/>
      <w:r>
        <w:rPr>
          <w:rFonts w:ascii="Times New Roman" w:eastAsia="Times New Roman" w:hAnsi="Times New Roman" w:cs="Times New Roman"/>
          <w:sz w:val="24"/>
          <w:szCs w:val="24"/>
          <w:lang w:val="en-US" w:eastAsia="ru-RU"/>
        </w:rPr>
        <w:t>i</w:t>
      </w:r>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w:t>
      </w:r>
      <w:proofErr w:type="spellEnd"/>
      <w:r>
        <w:rPr>
          <w:rFonts w:ascii="Times New Roman" w:eastAsia="Times New Roman" w:hAnsi="Times New Roman" w:cs="Times New Roman"/>
          <w:sz w:val="24"/>
          <w:szCs w:val="24"/>
          <w:lang w:val="en-US" w:eastAsia="ru-RU"/>
        </w:rPr>
        <w:t>c</w:t>
      </w:r>
      <w:proofErr w:type="spellStart"/>
      <w:r w:rsidRPr="00790868">
        <w:rPr>
          <w:rFonts w:ascii="Times New Roman" w:eastAsia="Times New Roman" w:hAnsi="Times New Roman" w:cs="Times New Roman"/>
          <w:sz w:val="24"/>
          <w:szCs w:val="24"/>
          <w:lang w:eastAsia="ru-RU"/>
        </w:rPr>
        <w:t>lia</w:t>
      </w:r>
      <w:proofErr w:type="spellEnd"/>
      <w:r w:rsidRPr="00790868">
        <w:rPr>
          <w:rFonts w:ascii="Times New Roman" w:eastAsia="Times New Roman" w:hAnsi="Times New Roman" w:cs="Times New Roman"/>
          <w:sz w:val="24"/>
          <w:szCs w:val="24"/>
          <w:lang w:eastAsia="ru-RU"/>
        </w:rPr>
        <w:t xml:space="preserve">"  и </w:t>
      </w:r>
      <w:proofErr w:type="spellStart"/>
      <w:r w:rsidRPr="00790868">
        <w:rPr>
          <w:rFonts w:ascii="Times New Roman" w:eastAsia="Times New Roman" w:hAnsi="Times New Roman" w:cs="Times New Roman"/>
          <w:sz w:val="24"/>
          <w:szCs w:val="24"/>
          <w:lang w:eastAsia="ru-RU"/>
        </w:rPr>
        <w:t>примэрией</w:t>
      </w:r>
      <w:proofErr w:type="spellEnd"/>
      <w:r w:rsidRPr="00790868">
        <w:rPr>
          <w:rFonts w:ascii="Times New Roman" w:eastAsia="Times New Roman" w:hAnsi="Times New Roman" w:cs="Times New Roman"/>
          <w:sz w:val="24"/>
          <w:szCs w:val="24"/>
          <w:lang w:eastAsia="ru-RU"/>
        </w:rPr>
        <w:t xml:space="preserve"> г. Тараклия заключен Договор аренды земли № 001/2014,от 21 марта 2014</w:t>
      </w:r>
      <w:r w:rsidR="00CF4C0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eastAsia="ru-RU"/>
        </w:rPr>
        <w:t>г.</w:t>
      </w:r>
      <w:r w:rsidR="00CF4C08">
        <w:rPr>
          <w:rFonts w:ascii="Times New Roman" w:eastAsia="Times New Roman" w:hAnsi="Times New Roman" w:cs="Times New Roman"/>
          <w:sz w:val="24"/>
          <w:szCs w:val="24"/>
          <w:lang w:eastAsia="ru-RU"/>
        </w:rPr>
        <w:t>,</w:t>
      </w:r>
      <w:r w:rsidRPr="00790868">
        <w:rPr>
          <w:rFonts w:ascii="Times New Roman" w:eastAsia="Times New Roman" w:hAnsi="Times New Roman" w:cs="Times New Roman"/>
          <w:sz w:val="24"/>
          <w:szCs w:val="24"/>
          <w:lang w:eastAsia="ru-RU"/>
        </w:rPr>
        <w:t xml:space="preserve">  согласно которому первый арендует земельный участок </w:t>
      </w:r>
      <w:r w:rsidRPr="00790868">
        <w:rPr>
          <w:rFonts w:ascii="Times New Roman" w:eastAsia="Times New Roman" w:hAnsi="Times New Roman" w:cs="Times New Roman"/>
          <w:color w:val="000000"/>
          <w:sz w:val="24"/>
          <w:szCs w:val="24"/>
          <w:lang w:eastAsia="ru-RU"/>
        </w:rPr>
        <w:t>площадью 20,6634</w:t>
      </w:r>
      <w:r w:rsidR="00CF4C08">
        <w:rPr>
          <w:rFonts w:ascii="Times New Roman" w:eastAsia="Times New Roman" w:hAnsi="Times New Roman" w:cs="Times New Roman"/>
          <w:color w:val="000000"/>
          <w:sz w:val="24"/>
          <w:szCs w:val="24"/>
          <w:lang w:eastAsia="ru-RU"/>
        </w:rPr>
        <w:t xml:space="preserve"> </w:t>
      </w:r>
      <w:r w:rsidRPr="00790868">
        <w:rPr>
          <w:rFonts w:ascii="Times New Roman" w:eastAsia="Times New Roman" w:hAnsi="Times New Roman" w:cs="Times New Roman"/>
          <w:color w:val="000000"/>
          <w:sz w:val="24"/>
          <w:szCs w:val="24"/>
          <w:lang w:eastAsia="ru-RU"/>
        </w:rPr>
        <w:t xml:space="preserve">га,  бонитет  23 баллов, с кадастровым №8701204213, расположенный в г. Тараклия, за пределами города,   с </w:t>
      </w:r>
      <w:r w:rsidRPr="00790868">
        <w:rPr>
          <w:rFonts w:ascii="Times New Roman" w:eastAsia="Calibri" w:hAnsi="Times New Roman" w:cs="Times New Roman"/>
          <w:sz w:val="24"/>
          <w:szCs w:val="24"/>
          <w:lang w:eastAsia="ru-RU"/>
        </w:rPr>
        <w:t>назначением «</w:t>
      </w:r>
      <w:proofErr w:type="spellStart"/>
      <w:r w:rsidRPr="00790868">
        <w:rPr>
          <w:rFonts w:ascii="Times New Roman" w:eastAsia="Calibri" w:hAnsi="Times New Roman" w:cs="Times New Roman"/>
          <w:sz w:val="24"/>
          <w:szCs w:val="24"/>
          <w:lang w:val="en-US" w:eastAsia="ru-RU"/>
        </w:rPr>
        <w:t>agricol</w:t>
      </w:r>
      <w:proofErr w:type="spellEnd"/>
      <w:r w:rsidRPr="00790868">
        <w:rPr>
          <w:rFonts w:ascii="Times New Roman" w:eastAsia="Calibri" w:hAnsi="Times New Roman" w:cs="Times New Roman"/>
          <w:sz w:val="24"/>
          <w:szCs w:val="24"/>
          <w:lang w:eastAsia="ru-RU"/>
        </w:rPr>
        <w:t>»</w:t>
      </w:r>
      <w:r w:rsidRPr="00790868">
        <w:rPr>
          <w:rFonts w:ascii="Times New Roman" w:eastAsia="Times New Roman" w:hAnsi="Times New Roman" w:cs="Times New Roman"/>
          <w:sz w:val="24"/>
          <w:szCs w:val="24"/>
          <w:lang w:eastAsia="ru-RU"/>
        </w:rPr>
        <w:t>, сроком на 5 лет, с 21.03.2014 по 20.03.2019 года. Данный договор был заключен по результатам публичного аукциона, организованного Аукционной комиссией при городском совете Тараклия, в котором заявитель принял участие и приобрел право на заключение договора аренды указанного земельного участка.</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Рассмотрев заявление руководителя</w:t>
      </w:r>
      <w:proofErr w:type="gramStart"/>
      <w:r w:rsidRPr="00790868">
        <w:rPr>
          <w:rFonts w:ascii="Times New Roman" w:eastAsia="Times New Roman" w:hAnsi="Times New Roman" w:cs="Times New Roman"/>
          <w:sz w:val="24"/>
          <w:szCs w:val="24"/>
          <w:lang w:eastAsia="ru-RU"/>
        </w:rPr>
        <w:t xml:space="preserve"> К</w:t>
      </w:r>
      <w:proofErr w:type="gramEnd"/>
      <w:r w:rsidRPr="00790868">
        <w:rPr>
          <w:rFonts w:ascii="Times New Roman" w:eastAsia="Times New Roman" w:hAnsi="Times New Roman" w:cs="Times New Roman"/>
          <w:sz w:val="24"/>
          <w:szCs w:val="24"/>
          <w:lang w:eastAsia="ru-RU"/>
        </w:rPr>
        <w:t>/Х «</w:t>
      </w:r>
      <w:proofErr w:type="spellStart"/>
      <w:r w:rsidRPr="00790868">
        <w:rPr>
          <w:rFonts w:ascii="Times New Roman" w:eastAsia="Times New Roman" w:hAnsi="Times New Roman" w:cs="Times New Roman"/>
          <w:sz w:val="24"/>
          <w:szCs w:val="24"/>
          <w:lang w:eastAsia="ru-RU"/>
        </w:rPr>
        <w:t>Сavalj</w:t>
      </w:r>
      <w:proofErr w:type="spellEnd"/>
      <w:r>
        <w:rPr>
          <w:rFonts w:ascii="Times New Roman" w:eastAsia="Times New Roman" w:hAnsi="Times New Roman" w:cs="Times New Roman"/>
          <w:sz w:val="24"/>
          <w:szCs w:val="24"/>
          <w:lang w:val="en-US" w:eastAsia="ru-RU"/>
        </w:rPr>
        <w:t>i</w:t>
      </w:r>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w:t>
      </w:r>
      <w:proofErr w:type="spellEnd"/>
      <w:r>
        <w:rPr>
          <w:rFonts w:ascii="Times New Roman" w:eastAsia="Times New Roman" w:hAnsi="Times New Roman" w:cs="Times New Roman"/>
          <w:sz w:val="24"/>
          <w:szCs w:val="24"/>
          <w:lang w:val="en-US" w:eastAsia="ru-RU"/>
        </w:rPr>
        <w:t>c</w:t>
      </w:r>
      <w:proofErr w:type="spellStart"/>
      <w:r w:rsidRPr="00790868">
        <w:rPr>
          <w:rFonts w:ascii="Times New Roman" w:eastAsia="Times New Roman" w:hAnsi="Times New Roman" w:cs="Times New Roman"/>
          <w:sz w:val="24"/>
          <w:szCs w:val="24"/>
          <w:lang w:eastAsia="ru-RU"/>
        </w:rPr>
        <w:t>lia</w:t>
      </w:r>
      <w:proofErr w:type="spellEnd"/>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Кавалжи</w:t>
      </w:r>
      <w:proofErr w:type="spellEnd"/>
      <w:r w:rsidRPr="00790868">
        <w:rPr>
          <w:rFonts w:ascii="Times New Roman" w:eastAsia="Times New Roman" w:hAnsi="Times New Roman" w:cs="Times New Roman"/>
          <w:sz w:val="24"/>
          <w:szCs w:val="24"/>
          <w:lang w:eastAsia="ru-RU"/>
        </w:rPr>
        <w:t xml:space="preserve"> Михаила, городской совет Тараклия находит его обоснованным и подлежащим удовлетворению по следующим основаниям.</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Так, в соответствии с ч.(1) ст.894 Гражданского кодекса Республики Молдова №1107-</w:t>
      </w:r>
      <w:r w:rsidRPr="00790868">
        <w:rPr>
          <w:rFonts w:ascii="Times New Roman" w:eastAsia="Times New Roman" w:hAnsi="Times New Roman" w:cs="Times New Roman"/>
          <w:color w:val="000000"/>
          <w:sz w:val="24"/>
          <w:szCs w:val="24"/>
          <w:lang w:eastAsia="ru-RU"/>
        </w:rPr>
        <w:t xml:space="preserve">XV от 06 июня 2002 года </w:t>
      </w:r>
      <w:r w:rsidRPr="00790868">
        <w:rPr>
          <w:rFonts w:ascii="Times New Roman" w:eastAsia="Times New Roman" w:hAnsi="Times New Roman" w:cs="Times New Roman"/>
          <w:b/>
          <w:color w:val="000000"/>
          <w:sz w:val="24"/>
          <w:szCs w:val="24"/>
          <w:u w:val="single"/>
          <w:lang w:eastAsia="ru-RU"/>
        </w:rPr>
        <w:t>договор аренды</w:t>
      </w:r>
      <w:r w:rsidRPr="00790868">
        <w:rPr>
          <w:rFonts w:ascii="Times New Roman" w:eastAsia="Times New Roman" w:hAnsi="Times New Roman" w:cs="Times New Roman"/>
          <w:i/>
          <w:sz w:val="24"/>
          <w:szCs w:val="24"/>
          <w:lang w:eastAsia="ru-RU"/>
        </w:rPr>
        <w:t xml:space="preserve"> передать земельный участок </w:t>
      </w:r>
      <w:proofErr w:type="spellStart"/>
      <w:r w:rsidRPr="00790868">
        <w:rPr>
          <w:rFonts w:ascii="Times New Roman" w:eastAsia="Times New Roman" w:hAnsi="Times New Roman" w:cs="Times New Roman"/>
          <w:i/>
          <w:sz w:val="24"/>
          <w:szCs w:val="24"/>
          <w:lang w:eastAsia="ru-RU"/>
        </w:rPr>
        <w:t>варенду</w:t>
      </w:r>
      <w:proofErr w:type="spellEnd"/>
      <w:r w:rsidRPr="00790868">
        <w:rPr>
          <w:rFonts w:ascii="Times New Roman" w:eastAsia="Times New Roman" w:hAnsi="Times New Roman" w:cs="Times New Roman"/>
          <w:i/>
          <w:sz w:val="24"/>
          <w:szCs w:val="24"/>
          <w:lang w:eastAsia="ru-RU"/>
        </w:rPr>
        <w:t xml:space="preserve"> или </w:t>
      </w:r>
      <w:r w:rsidRPr="00790868">
        <w:rPr>
          <w:rFonts w:ascii="Times New Roman" w:eastAsia="Times New Roman" w:hAnsi="Times New Roman" w:cs="Times New Roman"/>
          <w:b/>
          <w:i/>
          <w:sz w:val="24"/>
          <w:szCs w:val="24"/>
          <w:u w:val="single"/>
          <w:lang w:eastAsia="ru-RU"/>
        </w:rPr>
        <w:t>уступить аренду  лишь с согласия Арендодателя</w:t>
      </w:r>
      <w:r w:rsidRPr="00790868">
        <w:rPr>
          <w:rFonts w:ascii="Times New Roman" w:eastAsia="Times New Roman" w:hAnsi="Times New Roman" w:cs="Times New Roman"/>
          <w:i/>
          <w:sz w:val="24"/>
          <w:szCs w:val="24"/>
          <w:lang w:eastAsia="ru-RU"/>
        </w:rPr>
        <w:t xml:space="preserve">. В этих целях он обязан сообщить арендатору  о своем намерении и указать имя или наименование и адрес лица, которому он намеревается передать землю  в аренду или </w:t>
      </w:r>
      <w:r w:rsidRPr="00790868">
        <w:rPr>
          <w:rFonts w:ascii="Times New Roman" w:eastAsia="Times New Roman" w:hAnsi="Times New Roman" w:cs="Times New Roman"/>
          <w:b/>
          <w:i/>
          <w:sz w:val="24"/>
          <w:szCs w:val="24"/>
          <w:u w:val="single"/>
          <w:lang w:eastAsia="ru-RU"/>
        </w:rPr>
        <w:t>уступить аренду</w:t>
      </w:r>
      <w:r w:rsidRPr="00790868">
        <w:rPr>
          <w:rFonts w:ascii="Times New Roman" w:eastAsia="Times New Roman" w:hAnsi="Times New Roman" w:cs="Times New Roman"/>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i/>
          <w:sz w:val="24"/>
          <w:szCs w:val="24"/>
          <w:lang w:eastAsia="ru-RU"/>
        </w:rPr>
      </w:pPr>
      <w:r w:rsidRPr="00790868">
        <w:rPr>
          <w:rFonts w:ascii="Times New Roman" w:eastAsia="Times New Roman" w:hAnsi="Times New Roman" w:cs="Times New Roman"/>
          <w:sz w:val="24"/>
          <w:szCs w:val="24"/>
          <w:lang w:eastAsia="ru-RU"/>
        </w:rPr>
        <w:t xml:space="preserve"> А ч.(2) ст.894 ГК РМ предусматривает, что </w:t>
      </w:r>
      <w:proofErr w:type="spellStart"/>
      <w:r w:rsidRPr="00790868">
        <w:rPr>
          <w:rFonts w:ascii="Times New Roman" w:eastAsia="Times New Roman" w:hAnsi="Times New Roman" w:cs="Times New Roman"/>
          <w:b/>
          <w:i/>
          <w:sz w:val="24"/>
          <w:szCs w:val="24"/>
          <w:u w:val="single"/>
          <w:lang w:eastAsia="ru-RU"/>
        </w:rPr>
        <w:t>Арендодательль</w:t>
      </w:r>
      <w:proofErr w:type="spellEnd"/>
      <w:r w:rsidRPr="00790868">
        <w:rPr>
          <w:rFonts w:ascii="Times New Roman" w:eastAsia="Times New Roman" w:hAnsi="Times New Roman" w:cs="Times New Roman"/>
          <w:b/>
          <w:i/>
          <w:sz w:val="24"/>
          <w:szCs w:val="24"/>
          <w:u w:val="single"/>
          <w:lang w:eastAsia="ru-RU"/>
        </w:rPr>
        <w:t xml:space="preserve"> не может отказать в согласии на</w:t>
      </w:r>
      <w:r w:rsidRPr="00790868">
        <w:rPr>
          <w:rFonts w:ascii="Times New Roman" w:eastAsia="Times New Roman" w:hAnsi="Times New Roman" w:cs="Times New Roman"/>
          <w:i/>
          <w:sz w:val="24"/>
          <w:szCs w:val="24"/>
          <w:lang w:eastAsia="ru-RU"/>
        </w:rPr>
        <w:t xml:space="preserve"> аренду земельного участка или </w:t>
      </w:r>
      <w:r w:rsidRPr="00790868">
        <w:rPr>
          <w:rFonts w:ascii="Times New Roman" w:eastAsia="Times New Roman" w:hAnsi="Times New Roman" w:cs="Times New Roman"/>
          <w:b/>
          <w:i/>
          <w:sz w:val="24"/>
          <w:szCs w:val="24"/>
          <w:u w:val="single"/>
          <w:lang w:eastAsia="ru-RU"/>
        </w:rPr>
        <w:t>уступку аренды</w:t>
      </w:r>
      <w:r w:rsidRPr="00790868">
        <w:rPr>
          <w:rFonts w:ascii="Times New Roman" w:eastAsia="Times New Roman" w:hAnsi="Times New Roman" w:cs="Times New Roman"/>
          <w:i/>
          <w:sz w:val="24"/>
          <w:szCs w:val="24"/>
          <w:lang w:eastAsia="ru-RU"/>
        </w:rPr>
        <w:t>, если после заключения договора  аренды у Арендодателя возник законный интерес предоставить вещь полностью или частично третьему лицу. Это правило не применяется, если третье лицо не внушает доверия или нанятое помещение становится перенаселенным либо если по другим обос</w:t>
      </w:r>
      <w:r w:rsidR="00C865E8">
        <w:rPr>
          <w:rFonts w:ascii="Times New Roman" w:eastAsia="Times New Roman" w:hAnsi="Times New Roman" w:cs="Times New Roman"/>
          <w:i/>
          <w:sz w:val="24"/>
          <w:szCs w:val="24"/>
          <w:lang w:eastAsia="ru-RU"/>
        </w:rPr>
        <w:t>нованным причинам от Арендатора</w:t>
      </w:r>
      <w:r w:rsidRPr="00790868">
        <w:rPr>
          <w:rFonts w:ascii="Times New Roman" w:eastAsia="Times New Roman" w:hAnsi="Times New Roman" w:cs="Times New Roman"/>
          <w:i/>
          <w:sz w:val="24"/>
          <w:szCs w:val="24"/>
          <w:lang w:eastAsia="ru-RU"/>
        </w:rPr>
        <w:t xml:space="preserve"> нельзя требовать поднайма или </w:t>
      </w:r>
      <w:r w:rsidRPr="00790868">
        <w:rPr>
          <w:rFonts w:ascii="Times New Roman" w:eastAsia="Times New Roman" w:hAnsi="Times New Roman" w:cs="Times New Roman"/>
          <w:b/>
          <w:i/>
          <w:sz w:val="24"/>
          <w:szCs w:val="24"/>
          <w:u w:val="single"/>
          <w:lang w:eastAsia="ru-RU"/>
        </w:rPr>
        <w:t>уступки найма</w:t>
      </w:r>
      <w:r w:rsidRPr="00790868">
        <w:rPr>
          <w:rFonts w:ascii="Times New Roman" w:eastAsia="Times New Roman" w:hAnsi="Times New Roman" w:cs="Times New Roman"/>
          <w:i/>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 xml:space="preserve">Согласно ч.(3) ст.911 ГК РМ </w:t>
      </w:r>
      <w:r w:rsidRPr="00790868">
        <w:rPr>
          <w:rFonts w:ascii="Times New Roman" w:eastAsia="Times New Roman" w:hAnsi="Times New Roman" w:cs="Times New Roman"/>
          <w:i/>
          <w:sz w:val="24"/>
          <w:szCs w:val="24"/>
          <w:lang w:eastAsia="ru-RU"/>
        </w:rPr>
        <w:t>к договору аренды применяются соответствующим образом положения об имущественном найме в той мере, в которой настоящей главой не предусмотрено иное</w:t>
      </w:r>
      <w:r w:rsidRPr="00790868">
        <w:rPr>
          <w:rFonts w:ascii="Times New Roman" w:eastAsia="Times New Roman" w:hAnsi="Times New Roman" w:cs="Times New Roman"/>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 xml:space="preserve">У городского совета Тараклия нет оснований, которые подорвали бы его доверие к SRL „ </w:t>
      </w:r>
      <w:r w:rsidRPr="00790868">
        <w:rPr>
          <w:rFonts w:ascii="Times New Roman" w:eastAsia="Times New Roman" w:hAnsi="Times New Roman" w:cs="Times New Roman"/>
          <w:sz w:val="24"/>
          <w:szCs w:val="24"/>
          <w:lang w:val="ro-RO" w:eastAsia="ru-RU"/>
        </w:rPr>
        <w:t>MIAL TRANS AGRO</w:t>
      </w:r>
      <w:r w:rsidRPr="00790868">
        <w:rPr>
          <w:rFonts w:ascii="Times New Roman" w:eastAsia="Times New Roman" w:hAnsi="Times New Roman" w:cs="Times New Roman"/>
          <w:sz w:val="24"/>
          <w:szCs w:val="24"/>
          <w:lang w:eastAsia="ru-RU"/>
        </w:rPr>
        <w:t>” ф/к 1016603001486.</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lastRenderedPageBreak/>
        <w:t>Таким образом, городской совет Тараклия не возражает против передачи</w:t>
      </w:r>
      <w:proofErr w:type="gramStart"/>
      <w:r w:rsidRPr="00790868">
        <w:rPr>
          <w:rFonts w:ascii="Times New Roman" w:eastAsia="Times New Roman" w:hAnsi="Times New Roman" w:cs="Times New Roman"/>
          <w:sz w:val="24"/>
          <w:szCs w:val="24"/>
          <w:lang w:eastAsia="ru-RU"/>
        </w:rPr>
        <w:t xml:space="preserve"> К</w:t>
      </w:r>
      <w:proofErr w:type="gramEnd"/>
      <w:r w:rsidRPr="00790868">
        <w:rPr>
          <w:rFonts w:ascii="Times New Roman" w:eastAsia="Times New Roman" w:hAnsi="Times New Roman" w:cs="Times New Roman"/>
          <w:sz w:val="24"/>
          <w:szCs w:val="24"/>
          <w:lang w:eastAsia="ru-RU"/>
        </w:rPr>
        <w:t>/Х «</w:t>
      </w:r>
      <w:proofErr w:type="spellStart"/>
      <w:r w:rsidRPr="00790868">
        <w:rPr>
          <w:rFonts w:ascii="Times New Roman" w:eastAsia="Times New Roman" w:hAnsi="Times New Roman" w:cs="Times New Roman"/>
          <w:sz w:val="24"/>
          <w:szCs w:val="24"/>
          <w:lang w:eastAsia="ru-RU"/>
        </w:rPr>
        <w:t>Сavalj</w:t>
      </w:r>
      <w:proofErr w:type="spellEnd"/>
      <w:r>
        <w:rPr>
          <w:rFonts w:ascii="Times New Roman" w:eastAsia="Times New Roman" w:hAnsi="Times New Roman" w:cs="Times New Roman"/>
          <w:sz w:val="24"/>
          <w:szCs w:val="24"/>
          <w:lang w:val="en-US" w:eastAsia="ru-RU"/>
        </w:rPr>
        <w:t>i</w:t>
      </w:r>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w:t>
      </w:r>
      <w:proofErr w:type="spellEnd"/>
      <w:r>
        <w:rPr>
          <w:rFonts w:ascii="Times New Roman" w:eastAsia="Times New Roman" w:hAnsi="Times New Roman" w:cs="Times New Roman"/>
          <w:sz w:val="24"/>
          <w:szCs w:val="24"/>
          <w:lang w:val="en-US" w:eastAsia="ru-RU"/>
        </w:rPr>
        <w:t>c</w:t>
      </w:r>
      <w:proofErr w:type="spellStart"/>
      <w:r w:rsidRPr="00790868">
        <w:rPr>
          <w:rFonts w:ascii="Times New Roman" w:eastAsia="Times New Roman" w:hAnsi="Times New Roman" w:cs="Times New Roman"/>
          <w:sz w:val="24"/>
          <w:szCs w:val="24"/>
          <w:lang w:eastAsia="ru-RU"/>
        </w:rPr>
        <w:t>lia</w:t>
      </w:r>
      <w:proofErr w:type="spellEnd"/>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Кавалжи</w:t>
      </w:r>
      <w:proofErr w:type="spellEnd"/>
      <w:r w:rsidRPr="00790868">
        <w:rPr>
          <w:rFonts w:ascii="Times New Roman" w:eastAsia="Times New Roman" w:hAnsi="Times New Roman" w:cs="Times New Roman"/>
          <w:sz w:val="24"/>
          <w:szCs w:val="24"/>
          <w:lang w:eastAsia="ru-RU"/>
        </w:rPr>
        <w:t xml:space="preserve"> Михаила уступку право аренды (пользования) аренду</w:t>
      </w:r>
      <w:r w:rsidR="00D716A3" w:rsidRPr="00D716A3">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eastAsia="ru-RU"/>
        </w:rPr>
        <w:t>земельного участка с</w:t>
      </w:r>
      <w:r w:rsidR="00D716A3" w:rsidRPr="00D716A3">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eastAsia="ru-RU"/>
        </w:rPr>
        <w:t>кадастровым номером 8701204213</w:t>
      </w:r>
      <w:r w:rsidR="00D716A3" w:rsidRPr="00D716A3">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eastAsia="ru-RU"/>
        </w:rPr>
        <w:t>площадью 20,6634</w:t>
      </w:r>
      <w:r w:rsidR="00D716A3" w:rsidRPr="00D716A3">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eastAsia="ru-RU"/>
        </w:rPr>
        <w:t xml:space="preserve">га предприятию </w:t>
      </w:r>
      <w:r w:rsidRPr="00790868">
        <w:rPr>
          <w:rFonts w:ascii="Times New Roman" w:eastAsia="Times New Roman" w:hAnsi="Times New Roman" w:cs="Times New Roman"/>
          <w:sz w:val="24"/>
          <w:szCs w:val="24"/>
          <w:lang w:val="en-US" w:eastAsia="ru-RU"/>
        </w:rPr>
        <w:t>SRL</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MIAL</w:t>
      </w:r>
      <w:r w:rsidRPr="00790868">
        <w:rPr>
          <w:rFonts w:ascii="Times New Roman" w:eastAsia="Times New Roman" w:hAnsi="Times New Roman" w:cs="Times New Roman"/>
          <w:sz w:val="24"/>
          <w:szCs w:val="24"/>
          <w:lang w:eastAsia="ru-RU"/>
        </w:rPr>
        <w:t>-</w:t>
      </w:r>
      <w:r w:rsidRPr="00790868">
        <w:rPr>
          <w:rFonts w:ascii="Times New Roman" w:eastAsia="Times New Roman" w:hAnsi="Times New Roman" w:cs="Times New Roman"/>
          <w:sz w:val="24"/>
          <w:szCs w:val="24"/>
          <w:lang w:val="en-US" w:eastAsia="ru-RU"/>
        </w:rPr>
        <w:t>TRANS</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AGRO</w:t>
      </w:r>
      <w:r w:rsidR="00D716A3">
        <w:rPr>
          <w:rFonts w:ascii="Times New Roman" w:eastAsia="Times New Roman" w:hAnsi="Times New Roman" w:cs="Times New Roman"/>
          <w:sz w:val="24"/>
          <w:szCs w:val="24"/>
          <w:lang w:eastAsia="ru-RU"/>
        </w:rPr>
        <w:t>» ф/к 1016603001486,</w:t>
      </w:r>
      <w:r w:rsidRPr="00790868">
        <w:rPr>
          <w:rFonts w:ascii="Times New Roman" w:eastAsia="Times New Roman" w:hAnsi="Times New Roman" w:cs="Times New Roman"/>
          <w:sz w:val="24"/>
          <w:szCs w:val="24"/>
          <w:lang w:eastAsia="ru-RU"/>
        </w:rPr>
        <w:t xml:space="preserve"> директором ко</w:t>
      </w:r>
      <w:r>
        <w:rPr>
          <w:rFonts w:ascii="Times New Roman" w:eastAsia="Times New Roman" w:hAnsi="Times New Roman" w:cs="Times New Roman"/>
          <w:sz w:val="24"/>
          <w:szCs w:val="24"/>
          <w:lang w:eastAsia="ru-RU"/>
        </w:rPr>
        <w:t xml:space="preserve">торого является </w:t>
      </w:r>
      <w:proofErr w:type="spellStart"/>
      <w:r>
        <w:rPr>
          <w:rFonts w:ascii="Times New Roman" w:eastAsia="Times New Roman" w:hAnsi="Times New Roman" w:cs="Times New Roman"/>
          <w:sz w:val="24"/>
          <w:szCs w:val="24"/>
          <w:lang w:eastAsia="ru-RU"/>
        </w:rPr>
        <w:t>Кавалжи</w:t>
      </w:r>
      <w:proofErr w:type="spellEnd"/>
      <w:r>
        <w:rPr>
          <w:rFonts w:ascii="Times New Roman" w:eastAsia="Times New Roman" w:hAnsi="Times New Roman" w:cs="Times New Roman"/>
          <w:sz w:val="24"/>
          <w:szCs w:val="24"/>
          <w:lang w:eastAsia="ru-RU"/>
        </w:rPr>
        <w:t xml:space="preserve"> Михаила</w:t>
      </w:r>
      <w:r w:rsidRPr="00790868">
        <w:rPr>
          <w:rFonts w:ascii="Times New Roman" w:eastAsia="Times New Roman" w:hAnsi="Times New Roman" w:cs="Times New Roman"/>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w:t>
      </w:r>
    </w:p>
    <w:p w:rsidR="003528AE" w:rsidRPr="00790868" w:rsidRDefault="003528AE" w:rsidP="003528A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 xml:space="preserve">На основании изложенного, ст.ст.19 (2), 14 (2) </w:t>
      </w:r>
      <w:r w:rsidRPr="00790868">
        <w:rPr>
          <w:rFonts w:ascii="Times New Roman" w:eastAsia="Times New Roman" w:hAnsi="Times New Roman" w:cs="Times New Roman"/>
          <w:sz w:val="24"/>
          <w:szCs w:val="24"/>
          <w:lang w:val="de-CH" w:eastAsia="ru-RU"/>
        </w:rPr>
        <w:t>b</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ro-RO" w:eastAsia="ru-RU"/>
        </w:rPr>
        <w:t>z</w:t>
      </w:r>
      <w:r w:rsidRPr="00790868">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790868">
        <w:rPr>
          <w:rFonts w:ascii="Times New Roman" w:eastAsia="Times New Roman" w:hAnsi="Times New Roman" w:cs="Times New Roman"/>
          <w:color w:val="000000"/>
          <w:sz w:val="24"/>
          <w:szCs w:val="24"/>
          <w:lang w:eastAsia="ru-RU"/>
        </w:rPr>
        <w:t>XVI</w:t>
      </w:r>
      <w:r w:rsidRPr="00790868">
        <w:rPr>
          <w:rFonts w:ascii="Times New Roman" w:eastAsia="Times New Roman" w:hAnsi="Times New Roman" w:cs="Times New Roman"/>
          <w:sz w:val="24"/>
          <w:szCs w:val="24"/>
          <w:lang w:eastAsia="ru-RU"/>
        </w:rPr>
        <w:t xml:space="preserve"> от 28 декабря 2006 года,  </w:t>
      </w:r>
      <w:r w:rsidRPr="00790868">
        <w:rPr>
          <w:rFonts w:ascii="Times New Roman" w:eastAsia="Times New Roman" w:hAnsi="Times New Roman" w:cs="Times New Roman"/>
          <w:color w:val="000000"/>
          <w:sz w:val="24"/>
          <w:szCs w:val="24"/>
          <w:lang w:eastAsia="ru-RU"/>
        </w:rPr>
        <w:t xml:space="preserve">ст.9 (2) </w:t>
      </w:r>
      <w:r w:rsidRPr="00790868">
        <w:rPr>
          <w:rFonts w:ascii="Times New Roman" w:eastAsia="Times New Roman" w:hAnsi="Times New Roman" w:cs="Times New Roman"/>
          <w:color w:val="000000"/>
          <w:sz w:val="24"/>
          <w:szCs w:val="24"/>
          <w:lang w:val="en-US" w:eastAsia="ru-RU"/>
        </w:rPr>
        <w:t>h</w:t>
      </w:r>
      <w:r w:rsidRPr="00790868">
        <w:rPr>
          <w:rFonts w:ascii="Times New Roman" w:eastAsia="Times New Roman" w:hAnsi="Times New Roman" w:cs="Times New Roman"/>
          <w:color w:val="000000"/>
          <w:sz w:val="24"/>
          <w:szCs w:val="24"/>
          <w:lang w:eastAsia="ru-RU"/>
        </w:rPr>
        <w:t>) Закона №121-XVI от 4 мая 2007 года об управлении публичной собственностью и ее разгосударствлении, </w:t>
      </w:r>
    </w:p>
    <w:p w:rsidR="003528AE" w:rsidRPr="00790868" w:rsidRDefault="003528AE" w:rsidP="003528AE">
      <w:pPr>
        <w:spacing w:after="0" w:line="240" w:lineRule="auto"/>
        <w:ind w:firstLine="567"/>
        <w:jc w:val="both"/>
        <w:rPr>
          <w:rFonts w:ascii="Times New Roman" w:eastAsia="Times New Roman" w:hAnsi="Times New Roman" w:cs="Times New Roman"/>
          <w:color w:val="000000"/>
          <w:sz w:val="24"/>
          <w:szCs w:val="24"/>
          <w:lang w:eastAsia="ru-RU"/>
        </w:rPr>
      </w:pPr>
      <w:r w:rsidRPr="00790868">
        <w:rPr>
          <w:rFonts w:ascii="Times New Roman" w:eastAsia="Times New Roman" w:hAnsi="Times New Roman" w:cs="Times New Roman"/>
          <w:sz w:val="24"/>
          <w:szCs w:val="24"/>
          <w:lang w:eastAsia="ru-RU"/>
        </w:rPr>
        <w:t>руководствуясь ч.(1) ст.894, ч.(3) ст.911 Гражданского кодекса Республики Молдова №1107-</w:t>
      </w:r>
      <w:r w:rsidRPr="00790868">
        <w:rPr>
          <w:rFonts w:ascii="Times New Roman" w:eastAsia="Times New Roman" w:hAnsi="Times New Roman" w:cs="Times New Roman"/>
          <w:color w:val="000000"/>
          <w:sz w:val="24"/>
          <w:szCs w:val="24"/>
          <w:lang w:eastAsia="ru-RU"/>
        </w:rPr>
        <w:t xml:space="preserve">XV от 06 июня 2002 года, </w:t>
      </w:r>
    </w:p>
    <w:p w:rsidR="003528AE" w:rsidRPr="00790868" w:rsidRDefault="003528AE" w:rsidP="004C4DDE">
      <w:pPr>
        <w:spacing w:after="0" w:line="240" w:lineRule="auto"/>
        <w:ind w:firstLine="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рассмотрев представленные материалы и заключение  специализированной консультативной комиссии по вопросам сельского хозяйства, охране природы, использованию природных ресурсов</w:t>
      </w:r>
      <w:r w:rsidR="004C4DDE">
        <w:rPr>
          <w:rFonts w:ascii="Times New Roman" w:eastAsia="Times New Roman" w:hAnsi="Times New Roman" w:cs="Times New Roman"/>
          <w:sz w:val="24"/>
          <w:szCs w:val="24"/>
          <w:lang w:eastAsia="ru-RU"/>
        </w:rPr>
        <w:t>,</w:t>
      </w:r>
      <w:r w:rsidR="004C4DDE" w:rsidRPr="004C4DDE">
        <w:rPr>
          <w:rFonts w:ascii="Times New Roman" w:eastAsia="Calibri" w:hAnsi="Times New Roman" w:cs="Times New Roman"/>
          <w:color w:val="000000"/>
          <w:sz w:val="24"/>
          <w:szCs w:val="24"/>
        </w:rPr>
        <w:t xml:space="preserve"> </w:t>
      </w:r>
      <w:r w:rsidR="004C4DDE" w:rsidRPr="007B2D24">
        <w:rPr>
          <w:rFonts w:ascii="Times New Roman" w:eastAsia="Calibri" w:hAnsi="Times New Roman" w:cs="Times New Roman"/>
          <w:color w:val="000000"/>
          <w:sz w:val="24"/>
          <w:szCs w:val="24"/>
        </w:rPr>
        <w:t>землеустройства и кадастра</w:t>
      </w:r>
      <w:r w:rsidRPr="00790868">
        <w:rPr>
          <w:rFonts w:ascii="Times New Roman" w:eastAsia="Times New Roman" w:hAnsi="Times New Roman" w:cs="Times New Roman"/>
          <w:sz w:val="24"/>
          <w:szCs w:val="24"/>
          <w:lang w:eastAsia="ru-RU"/>
        </w:rPr>
        <w:t xml:space="preserve"> от 22 декабря 2016 г</w:t>
      </w:r>
      <w:r w:rsidR="004C4DDE">
        <w:rPr>
          <w:rFonts w:ascii="Times New Roman" w:eastAsia="Times New Roman" w:hAnsi="Times New Roman" w:cs="Times New Roman"/>
          <w:sz w:val="24"/>
          <w:szCs w:val="24"/>
          <w:lang w:eastAsia="ru-RU"/>
        </w:rPr>
        <w:t xml:space="preserve">ода, Городской Совет Тараклия, </w:t>
      </w:r>
    </w:p>
    <w:p w:rsidR="00790868" w:rsidRPr="00790868" w:rsidRDefault="00790868" w:rsidP="00790868">
      <w:pPr>
        <w:spacing w:after="0" w:line="240" w:lineRule="auto"/>
        <w:ind w:left="567" w:hanging="567"/>
        <w:jc w:val="center"/>
        <w:rPr>
          <w:rFonts w:ascii="Times New Roman" w:eastAsia="Times New Roman" w:hAnsi="Times New Roman" w:cs="Times New Roman"/>
          <w:b/>
          <w:sz w:val="24"/>
          <w:szCs w:val="24"/>
          <w:lang w:eastAsia="ru-RU"/>
        </w:rPr>
      </w:pPr>
      <w:r w:rsidRPr="00790868">
        <w:rPr>
          <w:rFonts w:ascii="Times New Roman" w:eastAsia="Times New Roman" w:hAnsi="Times New Roman" w:cs="Times New Roman"/>
          <w:b/>
          <w:sz w:val="24"/>
          <w:szCs w:val="24"/>
          <w:lang w:eastAsia="ru-RU"/>
        </w:rPr>
        <w:t>РЕШИЛ:</w:t>
      </w:r>
    </w:p>
    <w:p w:rsidR="00790868" w:rsidRPr="00790868" w:rsidRDefault="00790868" w:rsidP="00790868">
      <w:pPr>
        <w:spacing w:after="0" w:line="240" w:lineRule="auto"/>
        <w:ind w:left="567" w:hanging="567"/>
        <w:jc w:val="center"/>
        <w:rPr>
          <w:rFonts w:ascii="Times New Roman" w:eastAsia="Times New Roman" w:hAnsi="Times New Roman" w:cs="Times New Roman"/>
          <w:b/>
          <w:sz w:val="24"/>
          <w:szCs w:val="24"/>
          <w:lang w:eastAsia="ru-RU"/>
        </w:rPr>
      </w:pPr>
    </w:p>
    <w:p w:rsidR="00790868" w:rsidRPr="00790868" w:rsidRDefault="00790868" w:rsidP="00790868">
      <w:pPr>
        <w:numPr>
          <w:ilvl w:val="0"/>
          <w:numId w:val="16"/>
        </w:numPr>
        <w:spacing w:after="0" w:line="240" w:lineRule="auto"/>
        <w:ind w:left="567" w:hanging="567"/>
        <w:contextualSpacing/>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sz w:val="24"/>
          <w:szCs w:val="24"/>
          <w:lang w:eastAsia="ru-RU"/>
        </w:rPr>
        <w:t>Принять к рассмотрению заявление руководителя</w:t>
      </w:r>
      <w:proofErr w:type="gramStart"/>
      <w:r w:rsidRPr="00790868">
        <w:rPr>
          <w:rFonts w:ascii="Times New Roman" w:eastAsia="Times New Roman" w:hAnsi="Times New Roman" w:cs="Times New Roman"/>
          <w:sz w:val="24"/>
          <w:szCs w:val="24"/>
          <w:lang w:eastAsia="ru-RU"/>
        </w:rPr>
        <w:t xml:space="preserve"> К</w:t>
      </w:r>
      <w:proofErr w:type="gramEnd"/>
      <w:r w:rsidRPr="00790868">
        <w:rPr>
          <w:rFonts w:ascii="Times New Roman" w:eastAsia="Times New Roman" w:hAnsi="Times New Roman" w:cs="Times New Roman"/>
          <w:sz w:val="24"/>
          <w:szCs w:val="24"/>
          <w:lang w:eastAsia="ru-RU"/>
        </w:rPr>
        <w:t>/Х "</w:t>
      </w:r>
      <w:proofErr w:type="spellStart"/>
      <w:r w:rsidRPr="00790868">
        <w:rPr>
          <w:rFonts w:ascii="Times New Roman" w:eastAsia="Times New Roman" w:hAnsi="Times New Roman" w:cs="Times New Roman"/>
          <w:sz w:val="24"/>
          <w:szCs w:val="24"/>
          <w:lang w:eastAsia="ru-RU"/>
        </w:rPr>
        <w:t>Сavalj</w:t>
      </w:r>
      <w:proofErr w:type="spellEnd"/>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Cazalia</w:t>
      </w:r>
      <w:proofErr w:type="spellEnd"/>
      <w:r w:rsidRPr="00790868">
        <w:rPr>
          <w:rFonts w:ascii="Times New Roman" w:eastAsia="Times New Roman" w:hAnsi="Times New Roman" w:cs="Times New Roman"/>
          <w:sz w:val="24"/>
          <w:szCs w:val="24"/>
          <w:lang w:eastAsia="ru-RU"/>
        </w:rPr>
        <w:t>"</w:t>
      </w:r>
    </w:p>
    <w:p w:rsidR="00790868" w:rsidRPr="00790868" w:rsidRDefault="00790868" w:rsidP="00790868">
      <w:pPr>
        <w:spacing w:after="0" w:line="240" w:lineRule="auto"/>
        <w:ind w:left="360"/>
        <w:jc w:val="both"/>
        <w:rPr>
          <w:rFonts w:ascii="Times New Roman" w:eastAsia="Times New Roman" w:hAnsi="Times New Roman" w:cs="Times New Roman"/>
          <w:sz w:val="24"/>
          <w:szCs w:val="24"/>
          <w:lang w:eastAsia="ru-RU"/>
        </w:rPr>
      </w:pPr>
    </w:p>
    <w:p w:rsidR="00790868" w:rsidRDefault="00790868" w:rsidP="00790868">
      <w:pPr>
        <w:numPr>
          <w:ilvl w:val="0"/>
          <w:numId w:val="16"/>
        </w:numPr>
        <w:tabs>
          <w:tab w:val="num" w:pos="540"/>
        </w:tabs>
        <w:spacing w:after="0" w:line="240" w:lineRule="auto"/>
        <w:ind w:left="567" w:hanging="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b/>
          <w:sz w:val="24"/>
          <w:szCs w:val="24"/>
          <w:lang w:eastAsia="ru-RU"/>
        </w:rPr>
        <w:t>Удовлетворить</w:t>
      </w:r>
      <w:r w:rsidRPr="00790868">
        <w:rPr>
          <w:rFonts w:ascii="Times New Roman" w:eastAsia="Times New Roman" w:hAnsi="Times New Roman" w:cs="Times New Roman"/>
          <w:sz w:val="24"/>
          <w:szCs w:val="24"/>
          <w:lang w:eastAsia="ru-RU"/>
        </w:rPr>
        <w:t xml:space="preserve"> заявление руководителя К/Х "</w:t>
      </w:r>
      <w:proofErr w:type="spellStart"/>
      <w:r w:rsidRPr="00790868">
        <w:rPr>
          <w:rFonts w:ascii="Times New Roman" w:eastAsia="Times New Roman" w:hAnsi="Times New Roman" w:cs="Times New Roman"/>
          <w:sz w:val="24"/>
          <w:szCs w:val="24"/>
          <w:lang w:eastAsia="ru-RU"/>
        </w:rPr>
        <w:t>Сavalj</w:t>
      </w:r>
      <w:proofErr w:type="spellEnd"/>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Mihail</w:t>
      </w:r>
      <w:proofErr w:type="spellEnd"/>
      <w:r w:rsidRPr="00790868">
        <w:rPr>
          <w:rFonts w:ascii="Times New Roman" w:eastAsia="Times New Roman" w:hAnsi="Times New Roman" w:cs="Times New Roman"/>
          <w:sz w:val="24"/>
          <w:szCs w:val="24"/>
          <w:lang w:eastAsia="ru-RU"/>
        </w:rPr>
        <w:t xml:space="preserve"> - </w:t>
      </w:r>
      <w:proofErr w:type="spellStart"/>
      <w:r w:rsidRPr="00790868">
        <w:rPr>
          <w:rFonts w:ascii="Times New Roman" w:eastAsia="Times New Roman" w:hAnsi="Times New Roman" w:cs="Times New Roman"/>
          <w:sz w:val="24"/>
          <w:szCs w:val="24"/>
          <w:lang w:eastAsia="ru-RU"/>
        </w:rPr>
        <w:t>Cazalia</w:t>
      </w:r>
      <w:proofErr w:type="spellEnd"/>
      <w:r w:rsidRPr="00790868">
        <w:rPr>
          <w:rFonts w:ascii="Times New Roman" w:eastAsia="Times New Roman" w:hAnsi="Times New Roman" w:cs="Times New Roman"/>
          <w:sz w:val="24"/>
          <w:szCs w:val="24"/>
          <w:lang w:eastAsia="ru-RU"/>
        </w:rPr>
        <w:t xml:space="preserve">" и  разрешить  </w:t>
      </w:r>
      <w:proofErr w:type="spellStart"/>
      <w:r w:rsidRPr="00790868">
        <w:rPr>
          <w:rFonts w:ascii="Times New Roman" w:eastAsia="Times New Roman" w:hAnsi="Times New Roman" w:cs="Times New Roman"/>
          <w:sz w:val="24"/>
          <w:szCs w:val="24"/>
          <w:lang w:eastAsia="ru-RU"/>
        </w:rPr>
        <w:t>Кавальжи</w:t>
      </w:r>
      <w:proofErr w:type="spellEnd"/>
      <w:r w:rsidRPr="00790868">
        <w:rPr>
          <w:rFonts w:ascii="Times New Roman" w:eastAsia="Times New Roman" w:hAnsi="Times New Roman" w:cs="Times New Roman"/>
          <w:sz w:val="24"/>
          <w:szCs w:val="24"/>
          <w:lang w:eastAsia="ru-RU"/>
        </w:rPr>
        <w:t xml:space="preserve"> Михаилу уступить право аренд</w:t>
      </w:r>
      <w:proofErr w:type="gramStart"/>
      <w:r w:rsidRPr="00790868">
        <w:rPr>
          <w:rFonts w:ascii="Times New Roman" w:eastAsia="Times New Roman" w:hAnsi="Times New Roman" w:cs="Times New Roman"/>
          <w:sz w:val="24"/>
          <w:szCs w:val="24"/>
          <w:lang w:eastAsia="ru-RU"/>
        </w:rPr>
        <w:t>ы(</w:t>
      </w:r>
      <w:proofErr w:type="gramEnd"/>
      <w:r w:rsidRPr="00790868">
        <w:rPr>
          <w:rFonts w:ascii="Times New Roman" w:eastAsia="Times New Roman" w:hAnsi="Times New Roman" w:cs="Times New Roman"/>
          <w:sz w:val="24"/>
          <w:szCs w:val="24"/>
          <w:lang w:eastAsia="ru-RU"/>
        </w:rPr>
        <w:t xml:space="preserve">пользования) земельный участок с кадастровым №8701204213 на основании договора аренды земли№ 001/2014, согласно которому первый арендует земельный участок </w:t>
      </w:r>
      <w:r w:rsidRPr="00790868">
        <w:rPr>
          <w:rFonts w:ascii="Times New Roman" w:eastAsia="Times New Roman" w:hAnsi="Times New Roman" w:cs="Times New Roman"/>
          <w:color w:val="000000"/>
          <w:sz w:val="24"/>
          <w:szCs w:val="24"/>
          <w:lang w:eastAsia="ru-RU"/>
        </w:rPr>
        <w:t>площадью 20,6634га</w:t>
      </w:r>
      <w:r w:rsidRPr="00790868">
        <w:rPr>
          <w:rFonts w:ascii="Times New Roman" w:eastAsia="Times New Roman" w:hAnsi="Times New Roman" w:cs="Times New Roman"/>
          <w:sz w:val="24"/>
          <w:szCs w:val="24"/>
          <w:lang w:eastAsia="ru-RU"/>
        </w:rPr>
        <w:t xml:space="preserve">. от 21 марта 2014года, в пользу </w:t>
      </w:r>
      <w:r w:rsidRPr="00790868">
        <w:rPr>
          <w:rFonts w:ascii="Times New Roman" w:eastAsia="Times New Roman" w:hAnsi="Times New Roman" w:cs="Times New Roman"/>
          <w:sz w:val="24"/>
          <w:szCs w:val="24"/>
          <w:lang w:val="en-US" w:eastAsia="ru-RU"/>
        </w:rPr>
        <w:t>SRL</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MIAL</w:t>
      </w:r>
      <w:r w:rsidRPr="00790868">
        <w:rPr>
          <w:rFonts w:ascii="Times New Roman" w:eastAsia="Times New Roman" w:hAnsi="Times New Roman" w:cs="Times New Roman"/>
          <w:sz w:val="24"/>
          <w:szCs w:val="24"/>
          <w:lang w:eastAsia="ru-RU"/>
        </w:rPr>
        <w:t>-</w:t>
      </w:r>
      <w:r w:rsidRPr="00790868">
        <w:rPr>
          <w:rFonts w:ascii="Times New Roman" w:eastAsia="Times New Roman" w:hAnsi="Times New Roman" w:cs="Times New Roman"/>
          <w:sz w:val="24"/>
          <w:szCs w:val="24"/>
          <w:lang w:val="en-US" w:eastAsia="ru-RU"/>
        </w:rPr>
        <w:t>TRANS</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AGRO</w:t>
      </w:r>
      <w:r w:rsidRPr="00790868">
        <w:rPr>
          <w:rFonts w:ascii="Times New Roman" w:eastAsia="Times New Roman" w:hAnsi="Times New Roman" w:cs="Times New Roman"/>
          <w:sz w:val="24"/>
          <w:szCs w:val="24"/>
          <w:lang w:eastAsia="ru-RU"/>
        </w:rPr>
        <w:t>» ф/к 1016603001486, на условиях, предусмотренных Договором аренды земли № 001/2014 ., зарегистрированного в ТКО Тараклия в реестре недвижимого имущества.</w:t>
      </w:r>
    </w:p>
    <w:p w:rsidR="00790868" w:rsidRPr="00790868" w:rsidRDefault="00790868" w:rsidP="00790868">
      <w:pPr>
        <w:spacing w:after="0" w:line="240" w:lineRule="auto"/>
        <w:jc w:val="both"/>
        <w:rPr>
          <w:rFonts w:ascii="Times New Roman" w:eastAsia="Times New Roman" w:hAnsi="Times New Roman" w:cs="Times New Roman"/>
          <w:sz w:val="24"/>
          <w:szCs w:val="24"/>
          <w:lang w:eastAsia="ru-RU"/>
        </w:rPr>
      </w:pPr>
    </w:p>
    <w:p w:rsidR="00790868" w:rsidRDefault="00790868" w:rsidP="00790868">
      <w:pPr>
        <w:numPr>
          <w:ilvl w:val="0"/>
          <w:numId w:val="16"/>
        </w:numPr>
        <w:tabs>
          <w:tab w:val="num" w:pos="540"/>
        </w:tabs>
        <w:spacing w:after="0" w:line="240" w:lineRule="auto"/>
        <w:ind w:left="567" w:hanging="567"/>
        <w:jc w:val="both"/>
        <w:rPr>
          <w:rFonts w:ascii="Times New Roman" w:eastAsia="Times New Roman" w:hAnsi="Times New Roman" w:cs="Times New Roman"/>
          <w:sz w:val="24"/>
          <w:szCs w:val="24"/>
          <w:lang w:eastAsia="ru-RU"/>
        </w:rPr>
      </w:pPr>
      <w:r w:rsidRPr="00790868">
        <w:rPr>
          <w:rFonts w:ascii="Times New Roman" w:eastAsia="Times New Roman" w:hAnsi="Times New Roman" w:cs="Times New Roman"/>
          <w:b/>
          <w:sz w:val="24"/>
          <w:szCs w:val="24"/>
          <w:lang w:eastAsia="ru-RU"/>
        </w:rPr>
        <w:t xml:space="preserve">ТКО Тараклия </w:t>
      </w:r>
      <w:r w:rsidRPr="00790868">
        <w:rPr>
          <w:rFonts w:ascii="Times New Roman" w:eastAsia="Times New Roman" w:hAnsi="Times New Roman" w:cs="Times New Roman"/>
          <w:sz w:val="24"/>
          <w:szCs w:val="24"/>
          <w:lang w:eastAsia="ru-RU"/>
        </w:rPr>
        <w:t>внести изменения в реестр  недвижимого имущества  в части  аренды.</w:t>
      </w:r>
    </w:p>
    <w:p w:rsidR="00790868" w:rsidRPr="00790868" w:rsidRDefault="00790868" w:rsidP="00790868">
      <w:pPr>
        <w:spacing w:after="0" w:line="240" w:lineRule="auto"/>
        <w:jc w:val="both"/>
        <w:rPr>
          <w:rFonts w:ascii="Times New Roman" w:eastAsia="Times New Roman" w:hAnsi="Times New Roman" w:cs="Times New Roman"/>
          <w:sz w:val="24"/>
          <w:szCs w:val="24"/>
          <w:lang w:eastAsia="ru-RU"/>
        </w:rPr>
      </w:pPr>
    </w:p>
    <w:p w:rsidR="00790868" w:rsidRDefault="00790868" w:rsidP="00790868">
      <w:pPr>
        <w:numPr>
          <w:ilvl w:val="0"/>
          <w:numId w:val="16"/>
        </w:numPr>
        <w:tabs>
          <w:tab w:val="num" w:pos="540"/>
        </w:tabs>
        <w:spacing w:after="0" w:line="240" w:lineRule="auto"/>
        <w:ind w:left="567" w:hanging="567"/>
        <w:jc w:val="both"/>
        <w:rPr>
          <w:rFonts w:ascii="Times New Roman" w:eastAsia="Times New Roman" w:hAnsi="Times New Roman" w:cs="Times New Roman"/>
          <w:sz w:val="24"/>
          <w:szCs w:val="24"/>
          <w:lang w:eastAsia="ru-RU"/>
        </w:rPr>
      </w:pPr>
      <w:proofErr w:type="spellStart"/>
      <w:r w:rsidRPr="00790868">
        <w:rPr>
          <w:rFonts w:ascii="Times New Roman" w:eastAsia="Times New Roman" w:hAnsi="Times New Roman" w:cs="Times New Roman"/>
          <w:sz w:val="24"/>
          <w:szCs w:val="24"/>
          <w:lang w:eastAsia="ru-RU"/>
        </w:rPr>
        <w:t>Примару</w:t>
      </w:r>
      <w:proofErr w:type="spellEnd"/>
      <w:r w:rsidRPr="00790868">
        <w:rPr>
          <w:rFonts w:ascii="Times New Roman" w:eastAsia="Times New Roman" w:hAnsi="Times New Roman" w:cs="Times New Roman"/>
          <w:sz w:val="24"/>
          <w:szCs w:val="24"/>
          <w:lang w:eastAsia="ru-RU"/>
        </w:rPr>
        <w:t xml:space="preserve"> г. Тараклия С. </w:t>
      </w:r>
      <w:proofErr w:type="spellStart"/>
      <w:r w:rsidRPr="00790868">
        <w:rPr>
          <w:rFonts w:ascii="Times New Roman" w:eastAsia="Times New Roman" w:hAnsi="Times New Roman" w:cs="Times New Roman"/>
          <w:sz w:val="24"/>
          <w:szCs w:val="24"/>
          <w:lang w:eastAsia="ru-RU"/>
        </w:rPr>
        <w:t>Филипову</w:t>
      </w:r>
      <w:proofErr w:type="spellEnd"/>
      <w:r w:rsidRPr="00790868">
        <w:rPr>
          <w:rFonts w:ascii="Times New Roman" w:eastAsia="Times New Roman" w:hAnsi="Times New Roman" w:cs="Times New Roman"/>
          <w:sz w:val="24"/>
          <w:szCs w:val="24"/>
          <w:lang w:eastAsia="ru-RU"/>
        </w:rPr>
        <w:t xml:space="preserve"> письменно проинформировать  руководителя  </w:t>
      </w:r>
      <w:r w:rsidRPr="00790868">
        <w:rPr>
          <w:rFonts w:ascii="Times New Roman" w:eastAsia="Times New Roman" w:hAnsi="Times New Roman" w:cs="Times New Roman"/>
          <w:sz w:val="24"/>
          <w:szCs w:val="24"/>
          <w:lang w:val="en-US" w:eastAsia="ru-RU"/>
        </w:rPr>
        <w:t>SRL</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MIAL</w:t>
      </w:r>
      <w:r w:rsidRPr="00790868">
        <w:rPr>
          <w:rFonts w:ascii="Times New Roman" w:eastAsia="Times New Roman" w:hAnsi="Times New Roman" w:cs="Times New Roman"/>
          <w:sz w:val="24"/>
          <w:szCs w:val="24"/>
          <w:lang w:eastAsia="ru-RU"/>
        </w:rPr>
        <w:t>-</w:t>
      </w:r>
      <w:r w:rsidRPr="00790868">
        <w:rPr>
          <w:rFonts w:ascii="Times New Roman" w:eastAsia="Times New Roman" w:hAnsi="Times New Roman" w:cs="Times New Roman"/>
          <w:sz w:val="24"/>
          <w:szCs w:val="24"/>
          <w:lang w:val="en-US" w:eastAsia="ru-RU"/>
        </w:rPr>
        <w:t>TRANS</w:t>
      </w:r>
      <w:r w:rsidRPr="00790868">
        <w:rPr>
          <w:rFonts w:ascii="Times New Roman" w:eastAsia="Times New Roman" w:hAnsi="Times New Roman" w:cs="Times New Roman"/>
          <w:sz w:val="24"/>
          <w:szCs w:val="24"/>
          <w:lang w:eastAsia="ru-RU"/>
        </w:rPr>
        <w:t xml:space="preserve"> </w:t>
      </w:r>
      <w:r w:rsidRPr="00790868">
        <w:rPr>
          <w:rFonts w:ascii="Times New Roman" w:eastAsia="Times New Roman" w:hAnsi="Times New Roman" w:cs="Times New Roman"/>
          <w:sz w:val="24"/>
          <w:szCs w:val="24"/>
          <w:lang w:val="en-US" w:eastAsia="ru-RU"/>
        </w:rPr>
        <w:t>AGRO</w:t>
      </w:r>
      <w:r w:rsidRPr="00790868">
        <w:rPr>
          <w:rFonts w:ascii="Times New Roman" w:eastAsia="Times New Roman" w:hAnsi="Times New Roman" w:cs="Times New Roman"/>
          <w:sz w:val="24"/>
          <w:szCs w:val="24"/>
          <w:lang w:eastAsia="ru-RU"/>
        </w:rPr>
        <w:t xml:space="preserve">» </w:t>
      </w:r>
      <w:proofErr w:type="spellStart"/>
      <w:r w:rsidRPr="00790868">
        <w:rPr>
          <w:rFonts w:ascii="Times New Roman" w:eastAsia="Times New Roman" w:hAnsi="Times New Roman" w:cs="Times New Roman"/>
          <w:sz w:val="24"/>
          <w:szCs w:val="24"/>
          <w:lang w:eastAsia="ru-RU"/>
        </w:rPr>
        <w:t>Кавальжи</w:t>
      </w:r>
      <w:proofErr w:type="spellEnd"/>
      <w:r w:rsidRPr="00790868">
        <w:rPr>
          <w:rFonts w:ascii="Times New Roman" w:eastAsia="Times New Roman" w:hAnsi="Times New Roman" w:cs="Times New Roman"/>
          <w:sz w:val="24"/>
          <w:szCs w:val="24"/>
          <w:lang w:eastAsia="ru-RU"/>
        </w:rPr>
        <w:t xml:space="preserve"> Михаила о принятом решении.    </w:t>
      </w:r>
    </w:p>
    <w:p w:rsidR="00790868" w:rsidRPr="00790868" w:rsidRDefault="00790868" w:rsidP="00790868">
      <w:pPr>
        <w:spacing w:after="0" w:line="240" w:lineRule="auto"/>
        <w:jc w:val="both"/>
        <w:rPr>
          <w:rFonts w:ascii="Times New Roman" w:eastAsia="Times New Roman" w:hAnsi="Times New Roman" w:cs="Times New Roman"/>
          <w:sz w:val="24"/>
          <w:szCs w:val="24"/>
          <w:lang w:eastAsia="ru-RU"/>
        </w:rPr>
      </w:pPr>
    </w:p>
    <w:p w:rsidR="00790868" w:rsidRPr="00790868" w:rsidRDefault="00790868" w:rsidP="00790868">
      <w:pPr>
        <w:numPr>
          <w:ilvl w:val="0"/>
          <w:numId w:val="16"/>
        </w:numPr>
        <w:tabs>
          <w:tab w:val="num" w:pos="540"/>
        </w:tabs>
        <w:spacing w:after="0" w:line="240" w:lineRule="auto"/>
        <w:ind w:left="567" w:hanging="567"/>
        <w:jc w:val="both"/>
        <w:rPr>
          <w:rFonts w:ascii="Times New Roman" w:eastAsia="Times New Roman" w:hAnsi="Times New Roman" w:cs="Times New Roman"/>
          <w:sz w:val="24"/>
          <w:szCs w:val="24"/>
          <w:lang w:eastAsia="ru-RU"/>
        </w:rPr>
      </w:pPr>
      <w:proofErr w:type="gramStart"/>
      <w:r w:rsidRPr="00790868">
        <w:rPr>
          <w:rFonts w:ascii="Times New Roman" w:eastAsia="Times New Roman" w:hAnsi="Times New Roman" w:cs="Times New Roman"/>
          <w:sz w:val="24"/>
          <w:szCs w:val="24"/>
          <w:lang w:eastAsia="ru-RU"/>
        </w:rPr>
        <w:t>Контроль за</w:t>
      </w:r>
      <w:proofErr w:type="gramEnd"/>
      <w:r w:rsidRPr="00790868">
        <w:rPr>
          <w:rFonts w:ascii="Times New Roman" w:eastAsia="Times New Roman" w:hAnsi="Times New Roman" w:cs="Times New Roman"/>
          <w:sz w:val="24"/>
          <w:szCs w:val="24"/>
          <w:lang w:eastAsia="ru-RU"/>
        </w:rPr>
        <w:t xml:space="preserve"> исполнением настоящего решения возложить на специализированную консультативную комиссию городского совета Тараклия по правовым вопросам и дисциплине.   </w:t>
      </w:r>
    </w:p>
    <w:p w:rsidR="00790868" w:rsidRPr="00790868" w:rsidRDefault="00790868" w:rsidP="00790868">
      <w:pPr>
        <w:spacing w:after="0" w:line="240" w:lineRule="auto"/>
        <w:ind w:left="567"/>
        <w:jc w:val="both"/>
        <w:rPr>
          <w:rFonts w:ascii="Times New Roman" w:eastAsia="Times New Roman" w:hAnsi="Times New Roman" w:cs="Times New Roman"/>
          <w:sz w:val="24"/>
          <w:szCs w:val="24"/>
          <w:lang w:eastAsia="ru-RU"/>
        </w:rPr>
      </w:pPr>
    </w:p>
    <w:p w:rsidR="00AD6BAA" w:rsidRPr="00790868" w:rsidRDefault="00AD6BAA"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9D7E59" w:rsidP="00AD6BA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D6BAA" w:rsidRPr="00A758E8">
        <w:rPr>
          <w:rFonts w:ascii="Times New Roman" w:eastAsia="Calibri" w:hAnsi="Times New Roman" w:cs="Times New Roman"/>
          <w:sz w:val="24"/>
          <w:szCs w:val="24"/>
          <w:lang w:eastAsia="ru-RU"/>
        </w:rPr>
        <w:t xml:space="preserve">Председательствующий                                             </w:t>
      </w:r>
      <w:r w:rsidR="00AD6BAA">
        <w:rPr>
          <w:rFonts w:ascii="Times New Roman" w:eastAsia="Calibri" w:hAnsi="Times New Roman" w:cs="Times New Roman"/>
          <w:sz w:val="24"/>
          <w:szCs w:val="24"/>
          <w:lang w:eastAsia="ru-RU"/>
        </w:rPr>
        <w:t xml:space="preserve">Сергей </w:t>
      </w:r>
      <w:proofErr w:type="spellStart"/>
      <w:r w:rsidR="00AD6BAA">
        <w:rPr>
          <w:rFonts w:ascii="Times New Roman" w:eastAsia="Calibri" w:hAnsi="Times New Roman" w:cs="Times New Roman"/>
          <w:sz w:val="24"/>
          <w:szCs w:val="24"/>
          <w:lang w:eastAsia="ru-RU"/>
        </w:rPr>
        <w:t>Киосе</w:t>
      </w:r>
      <w:proofErr w:type="spellEnd"/>
      <w:r w:rsidR="00AD6BAA"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790868" w:rsidRDefault="009D7E59" w:rsidP="0079086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D6BAA"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6672" behindDoc="1" locked="0" layoutInCell="1" allowOverlap="1" wp14:anchorId="16B41170" wp14:editId="150DB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15/16</w:t>
      </w:r>
    </w:p>
    <w:p w:rsidR="00790868" w:rsidRDefault="00790868" w:rsidP="00790868">
      <w:pPr>
        <w:tabs>
          <w:tab w:val="left" w:pos="540"/>
        </w:tabs>
        <w:spacing w:after="0" w:line="240" w:lineRule="auto"/>
        <w:ind w:left="567" w:hanging="567"/>
        <w:outlineLvl w:val="0"/>
        <w:rPr>
          <w:rFonts w:ascii="Times New Roman" w:eastAsia="Calibri" w:hAnsi="Times New Roman" w:cs="Times New Roman"/>
          <w:b/>
          <w:sz w:val="24"/>
          <w:szCs w:val="24"/>
          <w:lang w:eastAsia="ru-RU"/>
        </w:rPr>
      </w:pPr>
    </w:p>
    <w:p w:rsidR="00790868" w:rsidRPr="00790868" w:rsidRDefault="00790868" w:rsidP="00790868">
      <w:pPr>
        <w:tabs>
          <w:tab w:val="left" w:pos="540"/>
        </w:tabs>
        <w:spacing w:after="0" w:line="240" w:lineRule="auto"/>
        <w:ind w:left="567" w:hanging="567"/>
        <w:outlineLvl w:val="0"/>
        <w:rPr>
          <w:rFonts w:ascii="Times New Roman" w:eastAsia="Times New Roman" w:hAnsi="Times New Roman" w:cs="Times New Roman"/>
          <w:b/>
          <w:sz w:val="24"/>
          <w:szCs w:val="24"/>
          <w:lang w:eastAsia="ru-RU"/>
        </w:rPr>
      </w:pPr>
      <w:r w:rsidRPr="00790868">
        <w:rPr>
          <w:rFonts w:ascii="Times New Roman" w:eastAsia="Times New Roman" w:hAnsi="Times New Roman" w:cs="Times New Roman"/>
          <w:b/>
          <w:sz w:val="24"/>
          <w:szCs w:val="24"/>
          <w:lang w:eastAsia="ru-RU"/>
        </w:rPr>
        <w:t>Об установление платы за пользование  земельным участком</w:t>
      </w:r>
    </w:p>
    <w:p w:rsidR="00790868" w:rsidRPr="00790868" w:rsidRDefault="00790868" w:rsidP="00790868">
      <w:pPr>
        <w:tabs>
          <w:tab w:val="left" w:pos="540"/>
        </w:tabs>
        <w:spacing w:after="0" w:line="240" w:lineRule="auto"/>
        <w:ind w:left="567" w:hanging="567"/>
        <w:outlineLvl w:val="0"/>
        <w:rPr>
          <w:rFonts w:ascii="Times New Roman" w:eastAsia="Times New Roman" w:hAnsi="Times New Roman" w:cs="Times New Roman"/>
          <w:b/>
          <w:sz w:val="24"/>
          <w:szCs w:val="24"/>
          <w:lang w:eastAsia="ru-RU"/>
        </w:rPr>
      </w:pPr>
    </w:p>
    <w:p w:rsidR="00790868" w:rsidRPr="00790868" w:rsidRDefault="00790868" w:rsidP="00790868">
      <w:pPr>
        <w:spacing w:after="0" w:line="240" w:lineRule="auto"/>
        <w:ind w:firstLine="567"/>
        <w:jc w:val="both"/>
        <w:rPr>
          <w:rFonts w:ascii="Times New Roman" w:eastAsia="Times New Roman" w:hAnsi="Times New Roman" w:cs="Times New Roman"/>
          <w:lang w:eastAsia="ru-RU"/>
        </w:rPr>
      </w:pPr>
      <w:r w:rsidRPr="00790868">
        <w:rPr>
          <w:rFonts w:ascii="Times New Roman" w:eastAsia="Times New Roman" w:hAnsi="Times New Roman" w:cs="Times New Roman"/>
          <w:lang w:eastAsia="ru-RU"/>
        </w:rPr>
        <w:t xml:space="preserve">На основании, Закона Республики Молдова «О нормативной цене и порядке купли-продажи земли» № 1308-XIII 25 июля </w:t>
      </w:r>
      <w:smartTag w:uri="urn:schemas-microsoft-com:office:smarttags" w:element="metricconverter">
        <w:smartTagPr>
          <w:attr w:name="ProductID" w:val="1997 г"/>
        </w:smartTagPr>
        <w:r w:rsidRPr="00790868">
          <w:rPr>
            <w:rFonts w:ascii="Times New Roman" w:eastAsia="Times New Roman" w:hAnsi="Times New Roman" w:cs="Times New Roman"/>
            <w:lang w:eastAsia="ru-RU"/>
          </w:rPr>
          <w:t>1997 г</w:t>
        </w:r>
      </w:smartTag>
      <w:r w:rsidRPr="00790868">
        <w:rPr>
          <w:rFonts w:ascii="Times New Roman" w:eastAsia="Times New Roman" w:hAnsi="Times New Roman" w:cs="Times New Roman"/>
          <w:lang w:eastAsia="ru-RU"/>
        </w:rPr>
        <w:t xml:space="preserve">., </w:t>
      </w:r>
      <w:r w:rsidRPr="00790868">
        <w:rPr>
          <w:rFonts w:ascii="Times New Roman" w:eastAsia="Times New Roman" w:hAnsi="Times New Roman" w:cs="Times New Roman"/>
          <w:b/>
          <w:bCs/>
          <w:lang w:eastAsia="ru-RU"/>
        </w:rPr>
        <w:t>Статья 10</w:t>
      </w:r>
      <w:r w:rsidRPr="00790868">
        <w:rPr>
          <w:rFonts w:ascii="Times New Roman" w:eastAsia="Times New Roman" w:hAnsi="Times New Roman" w:cs="Times New Roman"/>
          <w:b/>
          <w:bCs/>
          <w:vertAlign w:val="superscript"/>
          <w:lang w:eastAsia="ru-RU"/>
        </w:rPr>
        <w:t>1</w:t>
      </w:r>
      <w:r w:rsidRPr="00790868">
        <w:rPr>
          <w:rFonts w:ascii="Times New Roman" w:eastAsia="Times New Roman" w:hAnsi="Times New Roman" w:cs="Times New Roman"/>
          <w:b/>
          <w:bCs/>
          <w:lang w:eastAsia="ru-RU"/>
        </w:rPr>
        <w:t>.  «</w:t>
      </w:r>
      <w:r w:rsidRPr="00790868">
        <w:rPr>
          <w:rFonts w:ascii="Times New Roman" w:eastAsia="Times New Roman" w:hAnsi="Times New Roman" w:cs="Times New Roman"/>
          <w:lang w:eastAsia="ru-RU"/>
        </w:rPr>
        <w:t xml:space="preserve"> Плата за пользование землями, находящимися в публичной собственности, на которых расположены приватизированные объекты или частные предприятия и объекты</w:t>
      </w:r>
      <w:proofErr w:type="gramStart"/>
      <w:r w:rsidRPr="00790868">
        <w:rPr>
          <w:rFonts w:ascii="Times New Roman" w:eastAsia="Times New Roman" w:hAnsi="Times New Roman" w:cs="Times New Roman"/>
          <w:lang w:eastAsia="ru-RU"/>
        </w:rPr>
        <w:t>.,,,,»</w:t>
      </w:r>
      <w:proofErr w:type="gramEnd"/>
    </w:p>
    <w:p w:rsidR="00790868" w:rsidRPr="00790868" w:rsidRDefault="00790868" w:rsidP="00790868">
      <w:pPr>
        <w:spacing w:after="0" w:line="240" w:lineRule="auto"/>
        <w:ind w:firstLine="567"/>
        <w:jc w:val="both"/>
        <w:rPr>
          <w:rFonts w:ascii="Times New Roman" w:eastAsia="Times New Roman" w:hAnsi="Times New Roman" w:cs="Times New Roman"/>
          <w:lang w:eastAsia="ru-RU"/>
        </w:rPr>
      </w:pPr>
      <w:r w:rsidRPr="00790868">
        <w:rPr>
          <w:rFonts w:ascii="Times New Roman" w:eastAsia="Times New Roman" w:hAnsi="Times New Roman" w:cs="Times New Roman"/>
          <w:lang w:eastAsia="ru-RU"/>
        </w:rPr>
        <w:t xml:space="preserve">в связи с тем, что собственник частного объекта, не купил и не взял в аренду землю, на </w:t>
      </w:r>
      <w:r w:rsidR="00D716A3">
        <w:rPr>
          <w:rFonts w:ascii="Times New Roman" w:eastAsia="Times New Roman" w:hAnsi="Times New Roman" w:cs="Times New Roman"/>
          <w:lang w:eastAsia="ru-RU"/>
        </w:rPr>
        <w:t>которой расположен объект</w:t>
      </w:r>
      <w:r w:rsidRPr="00790868">
        <w:rPr>
          <w:rFonts w:ascii="Times New Roman" w:eastAsia="Times New Roman" w:hAnsi="Times New Roman" w:cs="Times New Roman"/>
          <w:lang w:eastAsia="ru-RU"/>
        </w:rPr>
        <w:t>,</w:t>
      </w:r>
    </w:p>
    <w:p w:rsidR="00790868" w:rsidRDefault="00790868" w:rsidP="00790868">
      <w:pPr>
        <w:spacing w:after="0" w:line="240" w:lineRule="auto"/>
        <w:ind w:firstLine="567"/>
        <w:contextualSpacing/>
        <w:jc w:val="both"/>
        <w:rPr>
          <w:rFonts w:ascii="Times New Roman" w:eastAsia="Times New Roman" w:hAnsi="Times New Roman" w:cs="Times New Roman"/>
        </w:rPr>
      </w:pPr>
      <w:r w:rsidRPr="00790868">
        <w:rPr>
          <w:rFonts w:ascii="Times New Roman" w:eastAsia="Times New Roman" w:hAnsi="Times New Roman" w:cs="Times New Roman"/>
        </w:rPr>
        <w:t xml:space="preserve">рассмотрев информацию, представленную землеустроителем и заключение </w:t>
      </w:r>
      <w:r w:rsidRPr="00790868">
        <w:rPr>
          <w:rFonts w:ascii="Times New Roman" w:eastAsia="Times New Roman" w:hAnsi="Times New Roman" w:cs="Times New Roman"/>
          <w:color w:val="000000"/>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22 декабря  2016 года</w:t>
      </w:r>
      <w:r w:rsidRPr="00790868">
        <w:rPr>
          <w:rFonts w:ascii="Times New Roman" w:eastAsia="Times New Roman" w:hAnsi="Times New Roman" w:cs="Times New Roman"/>
        </w:rPr>
        <w:t>, Городской Совет Тараклия</w:t>
      </w:r>
    </w:p>
    <w:p w:rsidR="00790868" w:rsidRPr="00C865E8" w:rsidRDefault="00790868" w:rsidP="00790868">
      <w:pPr>
        <w:spacing w:after="0" w:line="240" w:lineRule="auto"/>
        <w:ind w:firstLine="567"/>
        <w:contextualSpacing/>
        <w:jc w:val="both"/>
        <w:rPr>
          <w:rFonts w:ascii="Times New Roman" w:eastAsia="Times New Roman" w:hAnsi="Times New Roman" w:cs="Times New Roman"/>
          <w:sz w:val="16"/>
          <w:szCs w:val="16"/>
        </w:rPr>
      </w:pPr>
    </w:p>
    <w:p w:rsidR="00790868" w:rsidRPr="00790868" w:rsidRDefault="00790868" w:rsidP="00790868">
      <w:pPr>
        <w:spacing w:after="0" w:line="240" w:lineRule="auto"/>
        <w:ind w:left="567" w:hanging="567"/>
        <w:jc w:val="center"/>
        <w:outlineLvl w:val="0"/>
        <w:rPr>
          <w:rFonts w:ascii="Times New Roman" w:eastAsia="Times New Roman" w:hAnsi="Times New Roman" w:cs="Times New Roman"/>
          <w:b/>
          <w:lang w:eastAsia="ru-RU"/>
        </w:rPr>
      </w:pPr>
      <w:r w:rsidRPr="00790868">
        <w:rPr>
          <w:rFonts w:ascii="Times New Roman" w:eastAsia="Times New Roman" w:hAnsi="Times New Roman" w:cs="Times New Roman"/>
          <w:b/>
          <w:lang w:eastAsia="ru-RU"/>
        </w:rPr>
        <w:t>РЕШИЛ:</w:t>
      </w:r>
    </w:p>
    <w:p w:rsidR="00790868" w:rsidRPr="00790868" w:rsidRDefault="00790868" w:rsidP="00790868">
      <w:pPr>
        <w:spacing w:after="0" w:line="240" w:lineRule="auto"/>
        <w:ind w:left="567" w:hanging="567"/>
        <w:jc w:val="center"/>
        <w:outlineLvl w:val="0"/>
        <w:rPr>
          <w:rFonts w:ascii="Times New Roman" w:eastAsia="Times New Roman" w:hAnsi="Times New Roman" w:cs="Times New Roman"/>
          <w:b/>
          <w:lang w:eastAsia="ru-RU"/>
        </w:rPr>
      </w:pPr>
    </w:p>
    <w:p w:rsidR="00C865E8" w:rsidRPr="00C865E8" w:rsidRDefault="00790868" w:rsidP="00C865E8">
      <w:pPr>
        <w:pStyle w:val="a7"/>
        <w:numPr>
          <w:ilvl w:val="0"/>
          <w:numId w:val="23"/>
        </w:numPr>
        <w:spacing w:after="0" w:line="240" w:lineRule="auto"/>
        <w:jc w:val="both"/>
        <w:rPr>
          <w:rFonts w:ascii="Times New Roman" w:eastAsia="Calibri" w:hAnsi="Times New Roman" w:cs="Times New Roman"/>
        </w:rPr>
      </w:pPr>
      <w:r w:rsidRPr="00C865E8">
        <w:rPr>
          <w:rFonts w:ascii="Times New Roman" w:eastAsia="Calibri" w:hAnsi="Times New Roman" w:cs="Times New Roman"/>
          <w:b/>
        </w:rPr>
        <w:t xml:space="preserve">Установить в одностороннем порядке плату </w:t>
      </w:r>
      <w:r w:rsidRPr="00C865E8">
        <w:rPr>
          <w:rFonts w:ascii="Times New Roman" w:eastAsia="Calibri" w:hAnsi="Times New Roman" w:cs="Times New Roman"/>
        </w:rPr>
        <w:t>за пользование земельным участком с/х назначения</w:t>
      </w:r>
      <w:r w:rsidR="00C865E8" w:rsidRPr="00C865E8">
        <w:rPr>
          <w:rFonts w:ascii="Times New Roman" w:eastAsia="Calibri" w:hAnsi="Times New Roman" w:cs="Times New Roman"/>
        </w:rPr>
        <w:t>, расположенным</w:t>
      </w:r>
      <w:r w:rsidR="00C865E8" w:rsidRPr="00C865E8">
        <w:rPr>
          <w:rFonts w:ascii="Times New Roman" w:eastAsia="Calibri" w:hAnsi="Times New Roman" w:cs="Times New Roman"/>
          <w:b/>
        </w:rPr>
        <w:t xml:space="preserve"> </w:t>
      </w:r>
      <w:r w:rsidRPr="00C865E8">
        <w:rPr>
          <w:rFonts w:ascii="Times New Roman" w:eastAsia="Calibri" w:hAnsi="Times New Roman" w:cs="Times New Roman"/>
        </w:rPr>
        <w:t xml:space="preserve">по адресу: г. Тараклия,  ул. Первомайская, </w:t>
      </w:r>
      <w:proofErr w:type="gramStart"/>
      <w:r w:rsidRPr="00C865E8">
        <w:rPr>
          <w:rFonts w:ascii="Times New Roman" w:eastAsia="Calibri" w:hAnsi="Times New Roman" w:cs="Times New Roman"/>
        </w:rPr>
        <w:t>б</w:t>
      </w:r>
      <w:proofErr w:type="gramEnd"/>
      <w:r w:rsidRPr="00C865E8">
        <w:rPr>
          <w:rFonts w:ascii="Times New Roman" w:eastAsia="Calibri" w:hAnsi="Times New Roman" w:cs="Times New Roman"/>
        </w:rPr>
        <w:t>/н,</w:t>
      </w:r>
      <w:r w:rsidR="00C865E8" w:rsidRPr="00C865E8">
        <w:rPr>
          <w:rFonts w:ascii="Times New Roman" w:eastAsia="Calibri" w:hAnsi="Times New Roman" w:cs="Times New Roman"/>
          <w:b/>
        </w:rPr>
        <w:t xml:space="preserve"> </w:t>
      </w:r>
      <w:r w:rsidRPr="00C865E8">
        <w:rPr>
          <w:rFonts w:ascii="Times New Roman" w:eastAsia="Calibri" w:hAnsi="Times New Roman" w:cs="Times New Roman"/>
          <w:b/>
        </w:rPr>
        <w:t xml:space="preserve"> </w:t>
      </w:r>
      <w:r w:rsidRPr="00C865E8">
        <w:rPr>
          <w:rFonts w:ascii="Times New Roman" w:eastAsia="Calibri" w:hAnsi="Times New Roman" w:cs="Times New Roman"/>
        </w:rPr>
        <w:t xml:space="preserve">площадью 3,9104 </w:t>
      </w:r>
      <w:r w:rsidR="00C865E8" w:rsidRPr="00C865E8">
        <w:rPr>
          <w:rFonts w:ascii="Times New Roman" w:eastAsia="Calibri" w:hAnsi="Times New Roman" w:cs="Times New Roman"/>
        </w:rPr>
        <w:t xml:space="preserve"> </w:t>
      </w:r>
      <w:r w:rsidRPr="00C865E8">
        <w:rPr>
          <w:rFonts w:ascii="Times New Roman" w:eastAsia="Calibri" w:hAnsi="Times New Roman" w:cs="Times New Roman"/>
        </w:rPr>
        <w:t>га</w:t>
      </w:r>
      <w:r w:rsidR="00C865E8" w:rsidRPr="00C865E8">
        <w:rPr>
          <w:rFonts w:ascii="Times New Roman" w:eastAsia="Calibri" w:hAnsi="Times New Roman" w:cs="Times New Roman"/>
        </w:rPr>
        <w:t xml:space="preserve"> с</w:t>
      </w:r>
      <w:r w:rsidRPr="00C865E8">
        <w:rPr>
          <w:rFonts w:ascii="Times New Roman" w:eastAsia="Calibri" w:hAnsi="Times New Roman" w:cs="Times New Roman"/>
        </w:rPr>
        <w:t xml:space="preserve"> кадастровым номером </w:t>
      </w:r>
      <w:r w:rsidR="00C865E8" w:rsidRPr="00C865E8">
        <w:rPr>
          <w:rFonts w:ascii="Times New Roman" w:eastAsia="Calibri" w:hAnsi="Times New Roman" w:cs="Times New Roman"/>
        </w:rPr>
        <w:t>№</w:t>
      </w:r>
      <w:r w:rsidRPr="00C865E8">
        <w:rPr>
          <w:rFonts w:ascii="Times New Roman" w:eastAsia="Calibri" w:hAnsi="Times New Roman" w:cs="Times New Roman"/>
        </w:rPr>
        <w:t>8701201293</w:t>
      </w:r>
      <w:r w:rsidR="00C865E8" w:rsidRPr="00C865E8">
        <w:rPr>
          <w:rFonts w:ascii="Times New Roman" w:eastAsia="Calibri" w:hAnsi="Times New Roman" w:cs="Times New Roman"/>
        </w:rPr>
        <w:t>, находящим</w:t>
      </w:r>
      <w:r w:rsidRPr="00C865E8">
        <w:rPr>
          <w:rFonts w:ascii="Times New Roman" w:eastAsia="Calibri" w:hAnsi="Times New Roman" w:cs="Times New Roman"/>
        </w:rPr>
        <w:t>ся в собс</w:t>
      </w:r>
      <w:r w:rsidR="00C865E8" w:rsidRPr="00C865E8">
        <w:rPr>
          <w:rFonts w:ascii="Times New Roman" w:eastAsia="Calibri" w:hAnsi="Times New Roman" w:cs="Times New Roman"/>
        </w:rPr>
        <w:t xml:space="preserve">твенности </w:t>
      </w:r>
      <w:proofErr w:type="spellStart"/>
      <w:r w:rsidR="00C865E8" w:rsidRPr="00C865E8">
        <w:rPr>
          <w:rFonts w:ascii="Times New Roman" w:eastAsia="Calibri" w:hAnsi="Times New Roman" w:cs="Times New Roman"/>
        </w:rPr>
        <w:t>примэрии</w:t>
      </w:r>
      <w:proofErr w:type="spellEnd"/>
      <w:r w:rsidR="00C865E8" w:rsidRPr="00C865E8">
        <w:rPr>
          <w:rFonts w:ascii="Times New Roman" w:eastAsia="Calibri" w:hAnsi="Times New Roman" w:cs="Times New Roman"/>
        </w:rPr>
        <w:t xml:space="preserve"> г. Тараклия</w:t>
      </w:r>
      <w:r w:rsidRPr="00C865E8">
        <w:rPr>
          <w:rFonts w:ascii="Times New Roman" w:eastAsia="Calibri" w:hAnsi="Times New Roman" w:cs="Times New Roman"/>
        </w:rPr>
        <w:t xml:space="preserve">,  в размере 2 % от стоимости земельного участка. </w:t>
      </w:r>
    </w:p>
    <w:p w:rsidR="00790868" w:rsidRPr="00C865E8" w:rsidRDefault="00790868" w:rsidP="00C865E8">
      <w:pPr>
        <w:pStyle w:val="a7"/>
        <w:spacing w:after="0" w:line="240" w:lineRule="auto"/>
        <w:jc w:val="both"/>
        <w:rPr>
          <w:rFonts w:ascii="Times New Roman" w:eastAsia="Calibri" w:hAnsi="Times New Roman" w:cs="Times New Roman"/>
          <w:bCs/>
          <w:color w:val="000000"/>
          <w:shd w:val="clear" w:color="auto" w:fill="FFFFFF"/>
        </w:rPr>
      </w:pPr>
      <w:r w:rsidRPr="00C865E8">
        <w:rPr>
          <w:rFonts w:ascii="Times New Roman" w:eastAsia="Calibri" w:hAnsi="Times New Roman" w:cs="Times New Roman"/>
        </w:rPr>
        <w:t>На данном земельно</w:t>
      </w:r>
      <w:r w:rsidR="00C865E8">
        <w:rPr>
          <w:rFonts w:ascii="Times New Roman" w:eastAsia="Calibri" w:hAnsi="Times New Roman" w:cs="Times New Roman"/>
        </w:rPr>
        <w:t xml:space="preserve">м участке  расположены строения </w:t>
      </w:r>
      <w:r w:rsidRPr="00C865E8">
        <w:rPr>
          <w:rFonts w:ascii="Times New Roman" w:eastAsia="Calibri" w:hAnsi="Times New Roman" w:cs="Times New Roman"/>
        </w:rPr>
        <w:t xml:space="preserve"> </w:t>
      </w:r>
      <w:r w:rsidRPr="00C865E8">
        <w:rPr>
          <w:rFonts w:ascii="Times New Roman" w:eastAsia="Calibri" w:hAnsi="Times New Roman" w:cs="Times New Roman"/>
          <w:b/>
          <w:bCs/>
          <w:color w:val="000000"/>
          <w:shd w:val="clear" w:color="auto" w:fill="FFFFFF"/>
        </w:rPr>
        <w:t xml:space="preserve">ÎNTREPRINDEREA MIXTĂ KELLEY GRAINS IMPEX S.R.L., </w:t>
      </w:r>
      <w:r w:rsidRPr="00C865E8">
        <w:rPr>
          <w:rFonts w:ascii="Times New Roman" w:eastAsia="Calibri" w:hAnsi="Times New Roman" w:cs="Times New Roman"/>
          <w:bCs/>
          <w:color w:val="000000"/>
          <w:shd w:val="clear" w:color="auto" w:fill="FFFFFF"/>
        </w:rPr>
        <w:t xml:space="preserve">(07.12.2004), </w:t>
      </w:r>
      <w:proofErr w:type="spellStart"/>
      <w:r w:rsidRPr="00C865E8">
        <w:rPr>
          <w:rFonts w:ascii="Times New Roman" w:eastAsia="Calibri" w:hAnsi="Times New Roman" w:cs="Times New Roman"/>
          <w:bCs/>
          <w:color w:val="000000"/>
          <w:shd w:val="clear" w:color="auto" w:fill="FFFFFF"/>
        </w:rPr>
        <w:t>Codul</w:t>
      </w:r>
      <w:proofErr w:type="spellEnd"/>
      <w:r w:rsidRPr="00C865E8">
        <w:rPr>
          <w:rFonts w:ascii="Times New Roman" w:eastAsia="Calibri" w:hAnsi="Times New Roman" w:cs="Times New Roman"/>
          <w:bCs/>
          <w:color w:val="000000"/>
          <w:shd w:val="clear" w:color="auto" w:fill="FFFFFF"/>
        </w:rPr>
        <w:t xml:space="preserve"> </w:t>
      </w:r>
      <w:proofErr w:type="spellStart"/>
      <w:r w:rsidRPr="00C865E8">
        <w:rPr>
          <w:rFonts w:ascii="Times New Roman" w:eastAsia="Calibri" w:hAnsi="Times New Roman" w:cs="Times New Roman"/>
          <w:bCs/>
          <w:color w:val="000000"/>
          <w:shd w:val="clear" w:color="auto" w:fill="FFFFFF"/>
        </w:rPr>
        <w:t>Personal</w:t>
      </w:r>
      <w:proofErr w:type="spellEnd"/>
      <w:r w:rsidRPr="00C865E8">
        <w:rPr>
          <w:rFonts w:ascii="Times New Roman" w:eastAsia="Calibri" w:hAnsi="Times New Roman" w:cs="Times New Roman"/>
          <w:bCs/>
          <w:color w:val="000000"/>
          <w:shd w:val="clear" w:color="auto" w:fill="FFFFFF"/>
        </w:rPr>
        <w:t xml:space="preserve"> 1004601000608</w:t>
      </w:r>
      <w:r w:rsidRPr="00C865E8">
        <w:rPr>
          <w:rFonts w:ascii="Times New Roman" w:eastAsia="Calibri" w:hAnsi="Times New Roman" w:cs="Times New Roman"/>
        </w:rPr>
        <w:t xml:space="preserve">   </w:t>
      </w:r>
      <w:r w:rsidR="00C865E8">
        <w:rPr>
          <w:rFonts w:ascii="Times New Roman" w:eastAsia="Calibri" w:hAnsi="Times New Roman" w:cs="Times New Roman"/>
        </w:rPr>
        <w:t>принадлежащи</w:t>
      </w:r>
      <w:r w:rsidRPr="00C865E8">
        <w:rPr>
          <w:rFonts w:ascii="Times New Roman" w:eastAsia="Calibri" w:hAnsi="Times New Roman" w:cs="Times New Roman"/>
        </w:rPr>
        <w:t>е ему на праве частной собст</w:t>
      </w:r>
      <w:r w:rsidR="00C865E8">
        <w:rPr>
          <w:rFonts w:ascii="Times New Roman" w:eastAsia="Calibri" w:hAnsi="Times New Roman" w:cs="Times New Roman"/>
        </w:rPr>
        <w:t>венности с  кадастровыми  номера</w:t>
      </w:r>
      <w:r w:rsidRPr="00C865E8">
        <w:rPr>
          <w:rFonts w:ascii="Times New Roman" w:eastAsia="Calibri" w:hAnsi="Times New Roman" w:cs="Times New Roman"/>
        </w:rPr>
        <w:t xml:space="preserve">ми </w:t>
      </w:r>
      <w:r w:rsidRPr="00C865E8">
        <w:rPr>
          <w:rFonts w:ascii="Times New Roman" w:eastAsia="Calibri" w:hAnsi="Times New Roman" w:cs="Times New Roman"/>
          <w:bCs/>
          <w:color w:val="000000"/>
          <w:shd w:val="clear" w:color="auto" w:fill="FFFFFF"/>
        </w:rPr>
        <w:t>8701201.293.01</w:t>
      </w:r>
      <w:r w:rsidR="00C865E8">
        <w:rPr>
          <w:rFonts w:ascii="Times New Roman" w:eastAsia="Calibri" w:hAnsi="Times New Roman" w:cs="Times New Roman"/>
        </w:rPr>
        <w:t>-</w:t>
      </w:r>
      <w:r w:rsidR="00C865E8">
        <w:rPr>
          <w:rFonts w:ascii="Times New Roman" w:eastAsia="Calibri" w:hAnsi="Times New Roman" w:cs="Times New Roman"/>
          <w:bCs/>
          <w:color w:val="000000"/>
          <w:shd w:val="clear" w:color="auto" w:fill="FFFFFF"/>
        </w:rPr>
        <w:t>120,5</w:t>
      </w:r>
      <w:r w:rsidRPr="00C865E8">
        <w:rPr>
          <w:rFonts w:ascii="Times New Roman" w:eastAsia="Calibri" w:hAnsi="Times New Roman" w:cs="Times New Roman"/>
        </w:rPr>
        <w:t>м</w:t>
      </w:r>
      <w:proofErr w:type="gramStart"/>
      <w:r w:rsidRPr="00C865E8">
        <w:rPr>
          <w:rFonts w:ascii="Times New Roman" w:eastAsia="Calibri" w:hAnsi="Times New Roman" w:cs="Times New Roman"/>
          <w:vertAlign w:val="superscript"/>
        </w:rPr>
        <w:t>2</w:t>
      </w:r>
      <w:proofErr w:type="gramEnd"/>
      <w:r w:rsidRPr="00C865E8">
        <w:rPr>
          <w:rFonts w:ascii="Times New Roman" w:eastAsia="Calibri" w:hAnsi="Times New Roman" w:cs="Times New Roman"/>
        </w:rPr>
        <w:t>,</w:t>
      </w:r>
      <w:r w:rsidR="00C865E8">
        <w:rPr>
          <w:rFonts w:ascii="Times New Roman" w:eastAsia="Calibri" w:hAnsi="Times New Roman" w:cs="Times New Roman"/>
          <w:bCs/>
          <w:color w:val="000000"/>
          <w:shd w:val="clear" w:color="auto" w:fill="FFFFFF"/>
        </w:rPr>
        <w:t>8701201.293.02-1284,</w:t>
      </w:r>
      <w:r w:rsidRPr="00C865E8">
        <w:rPr>
          <w:rFonts w:ascii="Times New Roman" w:eastAsia="Calibri" w:hAnsi="Times New Roman" w:cs="Times New Roman"/>
          <w:bCs/>
          <w:color w:val="000000"/>
          <w:shd w:val="clear" w:color="auto" w:fill="FFFFFF"/>
        </w:rPr>
        <w:t>2м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,8701201.293.03-1769,</w:t>
      </w:r>
      <w:r w:rsidRPr="00C865E8">
        <w:rPr>
          <w:rFonts w:ascii="Times New Roman" w:eastAsia="Calibri" w:hAnsi="Times New Roman" w:cs="Times New Roman"/>
          <w:bCs/>
          <w:color w:val="000000"/>
          <w:shd w:val="clear" w:color="auto" w:fill="FFFFFF"/>
        </w:rPr>
        <w:t>0 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8701201.293.04-732,</w:t>
      </w:r>
      <w:r w:rsidRPr="00C865E8">
        <w:rPr>
          <w:rFonts w:ascii="Times New Roman" w:eastAsia="Calibri" w:hAnsi="Times New Roman" w:cs="Times New Roman"/>
          <w:bCs/>
          <w:color w:val="000000"/>
          <w:shd w:val="clear" w:color="auto" w:fill="FFFFFF"/>
        </w:rPr>
        <w:t>8м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,8701201.293.05-796,</w:t>
      </w:r>
      <w:r w:rsidRPr="00C865E8">
        <w:rPr>
          <w:rFonts w:ascii="Times New Roman" w:eastAsia="Calibri" w:hAnsi="Times New Roman" w:cs="Times New Roman"/>
          <w:bCs/>
          <w:color w:val="000000"/>
          <w:shd w:val="clear" w:color="auto" w:fill="FFFFFF"/>
        </w:rPr>
        <w:t>0</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r w:rsidRPr="00C865E8">
        <w:rPr>
          <w:rFonts w:ascii="Times New Roman" w:eastAsia="Calibri" w:hAnsi="Times New Roman" w:cs="Times New Roman"/>
          <w:bCs/>
          <w:color w:val="000000"/>
          <w:shd w:val="clear" w:color="auto" w:fill="FFFFFF"/>
          <w:vertAlign w:val="superscript"/>
        </w:rPr>
        <w:t>2</w:t>
      </w:r>
      <w:r w:rsidRPr="00C865E8">
        <w:rPr>
          <w:rFonts w:ascii="Times New Roman" w:eastAsia="Calibri" w:hAnsi="Times New Roman" w:cs="Times New Roman"/>
          <w:bCs/>
          <w:color w:val="000000"/>
          <w:shd w:val="clear" w:color="auto" w:fill="FFFFFF"/>
        </w:rPr>
        <w:t>, 8701201.293.06- 18.3м2, 8701201.293.07</w:t>
      </w:r>
      <w:r w:rsidR="00C865E8">
        <w:rPr>
          <w:rFonts w:ascii="Times New Roman" w:eastAsia="Calibri" w:hAnsi="Times New Roman" w:cs="Times New Roman"/>
          <w:bCs/>
          <w:color w:val="000000"/>
          <w:shd w:val="clear" w:color="auto" w:fill="FFFFFF"/>
        </w:rPr>
        <w:t>- 1272,6 м</w:t>
      </w:r>
      <w:r w:rsidR="00C865E8"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8701201.293.08- 546,</w:t>
      </w:r>
      <w:r w:rsidRPr="00C865E8">
        <w:rPr>
          <w:rFonts w:ascii="Times New Roman" w:eastAsia="Calibri" w:hAnsi="Times New Roman" w:cs="Times New Roman"/>
          <w:bCs/>
          <w:color w:val="000000"/>
          <w:shd w:val="clear" w:color="auto" w:fill="FFFFFF"/>
        </w:rPr>
        <w:t>0</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r w:rsidRPr="00C865E8">
        <w:rPr>
          <w:rFonts w:ascii="Times New Roman" w:eastAsia="Calibri" w:hAnsi="Times New Roman" w:cs="Times New Roman"/>
          <w:bCs/>
          <w:color w:val="000000"/>
          <w:shd w:val="clear" w:color="auto" w:fill="FFFFFF"/>
          <w:vertAlign w:val="superscript"/>
        </w:rPr>
        <w:t>2</w:t>
      </w:r>
      <w:r w:rsidRPr="00C865E8">
        <w:rPr>
          <w:rFonts w:ascii="Times New Roman" w:eastAsia="Calibri" w:hAnsi="Times New Roman" w:cs="Times New Roman"/>
          <w:bCs/>
          <w:color w:val="000000"/>
          <w:shd w:val="clear" w:color="auto" w:fill="FFFFFF"/>
        </w:rPr>
        <w:t>, 870</w:t>
      </w:r>
      <w:r w:rsidR="00C865E8">
        <w:rPr>
          <w:rFonts w:ascii="Times New Roman" w:eastAsia="Calibri" w:hAnsi="Times New Roman" w:cs="Times New Roman"/>
          <w:bCs/>
          <w:color w:val="000000"/>
          <w:shd w:val="clear" w:color="auto" w:fill="FFFFFF"/>
        </w:rPr>
        <w:t>1201.293.09- 10,</w:t>
      </w:r>
      <w:r w:rsidRPr="00C865E8">
        <w:rPr>
          <w:rFonts w:ascii="Times New Roman" w:eastAsia="Calibri" w:hAnsi="Times New Roman" w:cs="Times New Roman"/>
          <w:bCs/>
          <w:color w:val="000000"/>
          <w:shd w:val="clear" w:color="auto" w:fill="FFFFFF"/>
        </w:rPr>
        <w:t>9</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8701201.293.10- 190,</w:t>
      </w:r>
      <w:r w:rsidRPr="00C865E8">
        <w:rPr>
          <w:rFonts w:ascii="Times New Roman" w:eastAsia="Calibri" w:hAnsi="Times New Roman" w:cs="Times New Roman"/>
          <w:bCs/>
          <w:color w:val="000000"/>
          <w:shd w:val="clear" w:color="auto" w:fill="FFFFFF"/>
        </w:rPr>
        <w:t>9</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8701201.293.11- 9,</w:t>
      </w:r>
      <w:r w:rsidRPr="00C865E8">
        <w:rPr>
          <w:rFonts w:ascii="Times New Roman" w:eastAsia="Calibri" w:hAnsi="Times New Roman" w:cs="Times New Roman"/>
          <w:bCs/>
          <w:color w:val="000000"/>
          <w:shd w:val="clear" w:color="auto" w:fill="FFFFFF"/>
        </w:rPr>
        <w:t>5</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8701201.293.12- 41,</w:t>
      </w:r>
      <w:r w:rsidRPr="00C865E8">
        <w:rPr>
          <w:rFonts w:ascii="Times New Roman" w:eastAsia="Calibri" w:hAnsi="Times New Roman" w:cs="Times New Roman"/>
          <w:bCs/>
          <w:color w:val="000000"/>
          <w:shd w:val="clear" w:color="auto" w:fill="FFFFFF"/>
        </w:rPr>
        <w:t>0</w:t>
      </w:r>
      <w:r w:rsidR="00C865E8">
        <w:rPr>
          <w:rFonts w:ascii="Times New Roman" w:eastAsia="Calibri" w:hAnsi="Times New Roman" w:cs="Times New Roman"/>
          <w:bCs/>
          <w:color w:val="000000"/>
          <w:shd w:val="clear" w:color="auto" w:fill="FFFFFF"/>
        </w:rPr>
        <w:t xml:space="preserve"> </w:t>
      </w:r>
      <w:r w:rsidRPr="00C865E8">
        <w:rPr>
          <w:rFonts w:ascii="Times New Roman" w:eastAsia="Calibri" w:hAnsi="Times New Roman" w:cs="Times New Roman"/>
          <w:bCs/>
          <w:color w:val="000000"/>
          <w:shd w:val="clear" w:color="auto" w:fill="FFFFFF"/>
        </w:rPr>
        <w:t>м</w:t>
      </w:r>
      <w:proofErr w:type="gramStart"/>
      <w:r w:rsidRPr="00C865E8">
        <w:rPr>
          <w:rFonts w:ascii="Times New Roman" w:eastAsia="Calibri" w:hAnsi="Times New Roman" w:cs="Times New Roman"/>
          <w:bCs/>
          <w:color w:val="000000"/>
          <w:shd w:val="clear" w:color="auto" w:fill="FFFFFF"/>
          <w:vertAlign w:val="superscript"/>
        </w:rPr>
        <w:t>2</w:t>
      </w:r>
      <w:proofErr w:type="gramEnd"/>
      <w:r w:rsidR="00C865E8">
        <w:rPr>
          <w:rFonts w:ascii="Times New Roman" w:eastAsia="Calibri" w:hAnsi="Times New Roman" w:cs="Times New Roman"/>
          <w:bCs/>
          <w:color w:val="000000"/>
          <w:shd w:val="clear" w:color="auto" w:fill="FFFFFF"/>
        </w:rPr>
        <w:t>, 8701201.293.13- 45,</w:t>
      </w:r>
      <w:r w:rsidRPr="00C865E8">
        <w:rPr>
          <w:rFonts w:ascii="Times New Roman" w:eastAsia="Calibri" w:hAnsi="Times New Roman" w:cs="Times New Roman"/>
          <w:bCs/>
          <w:color w:val="000000"/>
          <w:shd w:val="clear" w:color="auto" w:fill="FFFFFF"/>
        </w:rPr>
        <w:t>8 м</w:t>
      </w:r>
      <w:r w:rsidRPr="00C865E8">
        <w:rPr>
          <w:rFonts w:ascii="Times New Roman" w:eastAsia="Calibri" w:hAnsi="Times New Roman" w:cs="Times New Roman"/>
          <w:bCs/>
          <w:color w:val="000000"/>
          <w:shd w:val="clear" w:color="auto" w:fill="FFFFFF"/>
          <w:vertAlign w:val="superscript"/>
        </w:rPr>
        <w:t>2</w:t>
      </w:r>
      <w:r w:rsidR="00C865E8">
        <w:rPr>
          <w:rFonts w:ascii="Times New Roman" w:eastAsia="Calibri" w:hAnsi="Times New Roman" w:cs="Times New Roman"/>
          <w:bCs/>
          <w:color w:val="000000"/>
          <w:shd w:val="clear" w:color="auto" w:fill="FFFFFF"/>
        </w:rPr>
        <w:t>, 8701201.293.14- 61,</w:t>
      </w:r>
      <w:r w:rsidRPr="00C865E8">
        <w:rPr>
          <w:rFonts w:ascii="Times New Roman" w:eastAsia="Calibri" w:hAnsi="Times New Roman" w:cs="Times New Roman"/>
          <w:bCs/>
          <w:color w:val="000000"/>
          <w:shd w:val="clear" w:color="auto" w:fill="FFFFFF"/>
        </w:rPr>
        <w:t>2 м</w:t>
      </w:r>
      <w:r w:rsidRPr="00C865E8">
        <w:rPr>
          <w:rFonts w:ascii="Times New Roman" w:eastAsia="Calibri" w:hAnsi="Times New Roman" w:cs="Times New Roman"/>
          <w:bCs/>
          <w:color w:val="000000"/>
          <w:shd w:val="clear" w:color="auto" w:fill="FFFFFF"/>
          <w:vertAlign w:val="superscript"/>
        </w:rPr>
        <w:t>2</w:t>
      </w:r>
      <w:r w:rsidRPr="00C865E8">
        <w:rPr>
          <w:rFonts w:ascii="Times New Roman" w:eastAsia="Calibri" w:hAnsi="Times New Roman" w:cs="Times New Roman"/>
          <w:bCs/>
          <w:color w:val="000000"/>
          <w:shd w:val="clear" w:color="auto" w:fill="FFFFFF"/>
        </w:rPr>
        <w:t>.</w:t>
      </w:r>
    </w:p>
    <w:p w:rsidR="00790868" w:rsidRPr="00790868" w:rsidRDefault="00C865E8" w:rsidP="00790868">
      <w:pPr>
        <w:spacing w:after="0" w:line="240" w:lineRule="auto"/>
        <w:ind w:left="567"/>
        <w:contextualSpacing/>
        <w:jc w:val="both"/>
        <w:rPr>
          <w:rFonts w:ascii="Times New Roman" w:eastAsia="Calibri" w:hAnsi="Times New Roman" w:cs="Times New Roman"/>
          <w:b/>
        </w:rPr>
      </w:pPr>
      <w:r>
        <w:rPr>
          <w:rFonts w:ascii="Times New Roman" w:eastAsia="Calibri" w:hAnsi="Times New Roman" w:cs="Times New Roman"/>
          <w:b/>
        </w:rPr>
        <w:t xml:space="preserve"> </w:t>
      </w:r>
      <w:r w:rsidR="00790868" w:rsidRPr="00790868">
        <w:rPr>
          <w:rFonts w:ascii="Times New Roman" w:eastAsia="Calibri" w:hAnsi="Times New Roman" w:cs="Times New Roman"/>
          <w:b/>
        </w:rPr>
        <w:t>Расчёт стоимости платы за землю:    2%</w:t>
      </w:r>
    </w:p>
    <w:p w:rsidR="00790868" w:rsidRPr="00790868" w:rsidRDefault="00790868" w:rsidP="00790868">
      <w:pPr>
        <w:spacing w:after="0" w:line="240" w:lineRule="auto"/>
        <w:ind w:left="567" w:hanging="567"/>
        <w:contextualSpacing/>
        <w:jc w:val="both"/>
        <w:rPr>
          <w:rFonts w:ascii="Times New Roman" w:eastAsia="Calibri" w:hAnsi="Times New Roman" w:cs="Times New Roman"/>
        </w:rPr>
      </w:pPr>
      <w:r w:rsidRPr="00790868">
        <w:rPr>
          <w:rFonts w:ascii="Times New Roman" w:eastAsia="Calibri" w:hAnsi="Times New Roman" w:cs="Times New Roman"/>
          <w:b/>
          <w:color w:val="FF0000"/>
        </w:rPr>
        <w:t xml:space="preserve">           </w:t>
      </w:r>
      <w:r w:rsidRPr="00790868">
        <w:rPr>
          <w:rFonts w:ascii="Times New Roman" w:eastAsia="Calibri" w:hAnsi="Times New Roman" w:cs="Times New Roman"/>
          <w:b/>
          <w:bCs/>
        </w:rPr>
        <w:t>3,9104</w:t>
      </w:r>
      <w:r w:rsidRPr="00790868">
        <w:rPr>
          <w:rFonts w:ascii="Times New Roman" w:eastAsia="Calibri" w:hAnsi="Times New Roman" w:cs="Times New Roman"/>
        </w:rPr>
        <w:t xml:space="preserve"> </w:t>
      </w:r>
      <w:r w:rsidRPr="00790868">
        <w:rPr>
          <w:rFonts w:ascii="Times New Roman" w:eastAsia="Calibri" w:hAnsi="Times New Roman" w:cs="Arial Narrow"/>
          <w:b/>
          <w:bCs/>
          <w:spacing w:val="-20"/>
        </w:rPr>
        <w:t xml:space="preserve">х </w:t>
      </w:r>
      <w:r w:rsidRPr="00790868">
        <w:rPr>
          <w:rFonts w:ascii="Times New Roman" w:eastAsia="Calibri" w:hAnsi="Times New Roman" w:cs="Times New Roman"/>
          <w:b/>
        </w:rPr>
        <w:t xml:space="preserve">65 </w:t>
      </w:r>
      <w:r w:rsidRPr="00790868">
        <w:rPr>
          <w:rFonts w:ascii="Times New Roman" w:eastAsia="Calibri" w:hAnsi="Times New Roman" w:cs="Arial Narrow"/>
          <w:b/>
          <w:bCs/>
          <w:spacing w:val="-20"/>
        </w:rPr>
        <w:t xml:space="preserve">х  </w:t>
      </w:r>
      <w:r w:rsidRPr="00790868">
        <w:rPr>
          <w:rFonts w:ascii="Times New Roman" w:eastAsia="Calibri" w:hAnsi="Times New Roman" w:cs="Times New Roman"/>
          <w:b/>
        </w:rPr>
        <w:t xml:space="preserve">621,05 </w:t>
      </w:r>
      <w:r w:rsidRPr="00790868">
        <w:rPr>
          <w:rFonts w:ascii="Times New Roman" w:eastAsia="Calibri" w:hAnsi="Times New Roman" w:cs="Arial Narrow"/>
          <w:b/>
          <w:bCs/>
          <w:spacing w:val="-20"/>
        </w:rPr>
        <w:t xml:space="preserve">х </w:t>
      </w:r>
      <w:r w:rsidRPr="00790868">
        <w:rPr>
          <w:rFonts w:ascii="Times New Roman" w:eastAsia="Calibri" w:hAnsi="Times New Roman" w:cs="Times New Roman"/>
          <w:b/>
        </w:rPr>
        <w:t>1,04 х 2% =3283,40</w:t>
      </w:r>
      <w:r w:rsidRPr="00790868">
        <w:rPr>
          <w:rFonts w:ascii="Times New Roman" w:eastAsia="Calibri" w:hAnsi="Times New Roman" w:cs="Times New Roman"/>
          <w:b/>
          <w:bCs/>
        </w:rPr>
        <w:t xml:space="preserve"> леев.</w:t>
      </w:r>
      <w:r w:rsidRPr="00790868">
        <w:rPr>
          <w:rFonts w:ascii="Times New Roman" w:eastAsia="Calibri" w:hAnsi="Times New Roman" w:cs="Times New Roman"/>
        </w:rPr>
        <w:t xml:space="preserve"> </w:t>
      </w:r>
      <w:r w:rsidRPr="00790868">
        <w:rPr>
          <w:rFonts w:ascii="Calibri" w:eastAsia="Calibri" w:hAnsi="Calibri" w:cs="Times New Roman"/>
          <w:b/>
        </w:rPr>
        <w:tab/>
      </w:r>
      <w:r w:rsidRPr="00790868">
        <w:rPr>
          <w:rFonts w:ascii="Times New Roman" w:eastAsia="Calibri" w:hAnsi="Times New Roman" w:cs="Times New Roman"/>
        </w:rPr>
        <w:t xml:space="preserve"> </w:t>
      </w:r>
    </w:p>
    <w:p w:rsidR="00790868" w:rsidRPr="00790868" w:rsidRDefault="00790868" w:rsidP="00790868">
      <w:pPr>
        <w:tabs>
          <w:tab w:val="left" w:pos="540"/>
        </w:tabs>
        <w:spacing w:after="0" w:line="240" w:lineRule="auto"/>
        <w:ind w:left="567" w:hanging="567"/>
        <w:jc w:val="both"/>
        <w:rPr>
          <w:rFonts w:ascii="Times New Roman" w:eastAsia="Times New Roman" w:hAnsi="Times New Roman" w:cs="Times New Roman"/>
          <w:lang w:eastAsia="ru-RU"/>
        </w:rPr>
      </w:pPr>
      <w:r w:rsidRPr="00790868">
        <w:rPr>
          <w:rFonts w:ascii="Times New Roman" w:eastAsia="Times New Roman" w:hAnsi="Times New Roman" w:cs="Times New Roman"/>
          <w:b/>
          <w:lang w:eastAsia="ru-RU"/>
        </w:rPr>
        <w:t>2.</w:t>
      </w:r>
      <w:r w:rsidRPr="00790868">
        <w:rPr>
          <w:rFonts w:ascii="Times New Roman" w:eastAsia="Times New Roman" w:hAnsi="Times New Roman" w:cs="Times New Roman"/>
          <w:lang w:eastAsia="ru-RU"/>
        </w:rPr>
        <w:tab/>
        <w:t xml:space="preserve">Секретарю Городского Совета Тараклия Котовой С.Г. оповестить </w:t>
      </w:r>
      <w:r w:rsidRPr="00790868">
        <w:rPr>
          <w:rFonts w:ascii="Times New Roman" w:eastAsia="Times New Roman" w:hAnsi="Times New Roman" w:cs="Times New Roman"/>
          <w:b/>
          <w:bCs/>
          <w:color w:val="000000"/>
          <w:shd w:val="clear" w:color="auto" w:fill="FFFFFF"/>
          <w:lang w:eastAsia="ru-RU"/>
        </w:rPr>
        <w:t xml:space="preserve">ÎNTREPRINDEREA MIXTĂ KELLEY GRAINS IMPEX S.R.L., </w:t>
      </w:r>
      <w:r w:rsidRPr="00790868">
        <w:rPr>
          <w:rFonts w:ascii="Times New Roman" w:eastAsia="Times New Roman" w:hAnsi="Times New Roman" w:cs="Times New Roman"/>
          <w:lang w:eastAsia="ru-RU"/>
        </w:rPr>
        <w:t>принятом решении.</w:t>
      </w:r>
    </w:p>
    <w:p w:rsidR="00790868" w:rsidRPr="00790868" w:rsidRDefault="00790868" w:rsidP="00790868">
      <w:pPr>
        <w:numPr>
          <w:ilvl w:val="0"/>
          <w:numId w:val="10"/>
        </w:numPr>
        <w:spacing w:after="0" w:line="240" w:lineRule="auto"/>
        <w:ind w:left="567" w:hanging="567"/>
        <w:contextualSpacing/>
        <w:jc w:val="both"/>
        <w:rPr>
          <w:rFonts w:ascii="Times New Roman" w:eastAsia="Times New Roman" w:hAnsi="Times New Roman" w:cs="Times New Roman"/>
          <w:color w:val="000000"/>
          <w:vertAlign w:val="subscript"/>
          <w:lang w:eastAsia="ru-RU"/>
        </w:rPr>
      </w:pPr>
      <w:r w:rsidRPr="00790868">
        <w:rPr>
          <w:rFonts w:ascii="Times New Roman" w:eastAsia="Times New Roman" w:hAnsi="Times New Roman" w:cs="Times New Roman"/>
          <w:lang w:eastAsia="ru-RU"/>
        </w:rPr>
        <w:t>Ответственность за исполнение решения возл</w:t>
      </w:r>
      <w:r w:rsidR="00C865E8">
        <w:rPr>
          <w:rFonts w:ascii="Times New Roman" w:eastAsia="Times New Roman" w:hAnsi="Times New Roman" w:cs="Times New Roman"/>
          <w:lang w:eastAsia="ru-RU"/>
        </w:rPr>
        <w:t xml:space="preserve">ожить на </w:t>
      </w:r>
      <w:proofErr w:type="spellStart"/>
      <w:r w:rsidR="00C865E8">
        <w:rPr>
          <w:rFonts w:ascii="Times New Roman" w:eastAsia="Times New Roman" w:hAnsi="Times New Roman" w:cs="Times New Roman"/>
          <w:lang w:eastAsia="ru-RU"/>
        </w:rPr>
        <w:t>Киркову</w:t>
      </w:r>
      <w:proofErr w:type="spellEnd"/>
      <w:r w:rsidR="00C865E8">
        <w:rPr>
          <w:rFonts w:ascii="Times New Roman" w:eastAsia="Times New Roman" w:hAnsi="Times New Roman" w:cs="Times New Roman"/>
          <w:lang w:eastAsia="ru-RU"/>
        </w:rPr>
        <w:t xml:space="preserve"> Каролину, специалиста по активам.</w:t>
      </w:r>
    </w:p>
    <w:p w:rsidR="00AD6BAA" w:rsidRPr="00790868" w:rsidRDefault="00790868" w:rsidP="00AD6BAA">
      <w:pPr>
        <w:numPr>
          <w:ilvl w:val="0"/>
          <w:numId w:val="10"/>
        </w:numPr>
        <w:spacing w:after="0" w:line="240" w:lineRule="auto"/>
        <w:ind w:left="567" w:hanging="567"/>
        <w:contextualSpacing/>
        <w:jc w:val="both"/>
        <w:rPr>
          <w:rFonts w:ascii="Times New Roman" w:eastAsia="Times New Roman" w:hAnsi="Times New Roman" w:cs="Times New Roman"/>
          <w:color w:val="000000"/>
          <w:vertAlign w:val="subscript"/>
          <w:lang w:eastAsia="ru-RU"/>
        </w:rPr>
      </w:pPr>
      <w:r w:rsidRPr="00790868">
        <w:rPr>
          <w:rFonts w:ascii="Times New Roman" w:eastAsia="Times New Roman" w:hAnsi="Times New Roman" w:cs="Times New Roman"/>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AD6BAA" w:rsidRDefault="00AD6BAA" w:rsidP="00AD6BAA">
      <w:pPr>
        <w:tabs>
          <w:tab w:val="left" w:pos="4500"/>
        </w:tabs>
        <w:spacing w:after="0" w:line="240" w:lineRule="auto"/>
        <w:jc w:val="both"/>
        <w:rPr>
          <w:rFonts w:ascii="Times New Roman" w:eastAsia="Calibri" w:hAnsi="Times New Roman" w:cs="Times New Roman"/>
          <w:sz w:val="16"/>
          <w:szCs w:val="16"/>
          <w:lang w:eastAsia="ru-RU"/>
        </w:rPr>
      </w:pPr>
    </w:p>
    <w:p w:rsidR="00790868" w:rsidRPr="00790868" w:rsidRDefault="00790868" w:rsidP="00AD6BAA">
      <w:pPr>
        <w:tabs>
          <w:tab w:val="left" w:pos="4500"/>
        </w:tabs>
        <w:spacing w:after="0" w:line="240" w:lineRule="auto"/>
        <w:jc w:val="both"/>
        <w:rPr>
          <w:rFonts w:ascii="Times New Roman" w:eastAsia="Calibri" w:hAnsi="Times New Roman" w:cs="Times New Roman"/>
          <w:sz w:val="16"/>
          <w:szCs w:val="16"/>
          <w:lang w:eastAsia="ru-RU"/>
        </w:rPr>
      </w:pPr>
    </w:p>
    <w:p w:rsidR="00AD6BAA" w:rsidRPr="00A758E8" w:rsidRDefault="00790868" w:rsidP="00AD6BA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D6BAA" w:rsidRPr="00A758E8">
        <w:rPr>
          <w:rFonts w:ascii="Times New Roman" w:eastAsia="Calibri" w:hAnsi="Times New Roman" w:cs="Times New Roman"/>
          <w:sz w:val="24"/>
          <w:szCs w:val="24"/>
          <w:lang w:eastAsia="ru-RU"/>
        </w:rPr>
        <w:t xml:space="preserve">Председательствующий                                             </w:t>
      </w:r>
      <w:r w:rsidR="00AD6BAA">
        <w:rPr>
          <w:rFonts w:ascii="Times New Roman" w:eastAsia="Calibri" w:hAnsi="Times New Roman" w:cs="Times New Roman"/>
          <w:sz w:val="24"/>
          <w:szCs w:val="24"/>
          <w:lang w:eastAsia="ru-RU"/>
        </w:rPr>
        <w:t xml:space="preserve">Сергей </w:t>
      </w:r>
      <w:proofErr w:type="spellStart"/>
      <w:r w:rsidR="00AD6BAA">
        <w:rPr>
          <w:rFonts w:ascii="Times New Roman" w:eastAsia="Calibri" w:hAnsi="Times New Roman" w:cs="Times New Roman"/>
          <w:sz w:val="24"/>
          <w:szCs w:val="24"/>
          <w:lang w:eastAsia="ru-RU"/>
        </w:rPr>
        <w:t>Киосе</w:t>
      </w:r>
      <w:proofErr w:type="spellEnd"/>
      <w:r w:rsidR="00AD6BAA" w:rsidRPr="00A758E8">
        <w:rPr>
          <w:rFonts w:ascii="Times New Roman" w:eastAsia="Calibri" w:hAnsi="Times New Roman" w:cs="Times New Roman"/>
          <w:sz w:val="24"/>
          <w:szCs w:val="24"/>
          <w:lang w:eastAsia="ru-RU"/>
        </w:rPr>
        <w:t xml:space="preserve">                                                                        </w:t>
      </w:r>
    </w:p>
    <w:p w:rsidR="00AD6BAA" w:rsidRPr="00C865E8" w:rsidRDefault="00AD6BAA" w:rsidP="00AD6BAA">
      <w:pPr>
        <w:tabs>
          <w:tab w:val="left" w:pos="4500"/>
        </w:tabs>
        <w:spacing w:after="0" w:line="240" w:lineRule="auto"/>
        <w:jc w:val="both"/>
        <w:rPr>
          <w:rFonts w:ascii="Times New Roman" w:eastAsia="Calibri" w:hAnsi="Times New Roman" w:cs="Times New Roman"/>
          <w:sz w:val="16"/>
          <w:szCs w:val="16"/>
          <w:lang w:eastAsia="ru-RU"/>
        </w:rPr>
      </w:pPr>
    </w:p>
    <w:p w:rsidR="00AD6BAA" w:rsidRPr="00790868" w:rsidRDefault="00790868" w:rsidP="0079086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D6BAA"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7696" behindDoc="1" locked="0" layoutInCell="1" allowOverlap="1" wp14:anchorId="4989B1A2" wp14:editId="42707F13">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15/17</w:t>
      </w:r>
    </w:p>
    <w:p w:rsidR="00AD6BAA" w:rsidRPr="00790868" w:rsidRDefault="00AD6BAA" w:rsidP="00AD6BAA">
      <w:pPr>
        <w:spacing w:after="0" w:line="240" w:lineRule="auto"/>
        <w:jc w:val="center"/>
        <w:rPr>
          <w:rFonts w:ascii="Times New Roman" w:eastAsia="Calibri" w:hAnsi="Times New Roman" w:cs="Times New Roman"/>
          <w:b/>
          <w:sz w:val="16"/>
          <w:szCs w:val="16"/>
          <w:lang w:eastAsia="ru-RU"/>
        </w:rPr>
      </w:pPr>
    </w:p>
    <w:p w:rsidR="00790868" w:rsidRPr="00790868" w:rsidRDefault="00790868" w:rsidP="00790868">
      <w:pPr>
        <w:spacing w:after="0" w:line="240" w:lineRule="auto"/>
        <w:rPr>
          <w:rFonts w:ascii="Times New Roman" w:eastAsia="Times New Roman" w:hAnsi="Times New Roman" w:cs="Times New Roman"/>
          <w:b/>
          <w:sz w:val="24"/>
          <w:szCs w:val="24"/>
          <w:lang w:eastAsia="ru-RU"/>
        </w:rPr>
      </w:pPr>
      <w:r w:rsidRPr="00790868">
        <w:rPr>
          <w:rFonts w:ascii="Times New Roman" w:eastAsia="Times New Roman" w:hAnsi="Times New Roman" w:cs="Times New Roman"/>
          <w:b/>
          <w:sz w:val="24"/>
          <w:szCs w:val="24"/>
          <w:lang w:eastAsia="ru-RU"/>
        </w:rPr>
        <w:t>Об инициировании работ по исправлению ошибок</w:t>
      </w:r>
    </w:p>
    <w:p w:rsidR="00790868" w:rsidRPr="00790868" w:rsidRDefault="00790868" w:rsidP="00790868">
      <w:pPr>
        <w:spacing w:after="0" w:line="240" w:lineRule="auto"/>
        <w:rPr>
          <w:rFonts w:ascii="Times New Roman" w:eastAsia="Times New Roman" w:hAnsi="Times New Roman" w:cs="Times New Roman"/>
          <w:b/>
          <w:sz w:val="16"/>
          <w:szCs w:val="16"/>
          <w:lang w:eastAsia="ru-RU"/>
        </w:rPr>
      </w:pPr>
    </w:p>
    <w:p w:rsidR="00790868" w:rsidRPr="00790868" w:rsidRDefault="00790868" w:rsidP="00790868">
      <w:pPr>
        <w:spacing w:after="0" w:line="240" w:lineRule="auto"/>
        <w:ind w:firstLine="540"/>
        <w:jc w:val="both"/>
        <w:rPr>
          <w:rFonts w:ascii="Times New Roman" w:eastAsia="Times New Roman" w:hAnsi="Times New Roman" w:cs="Times New Roman"/>
          <w:sz w:val="23"/>
          <w:szCs w:val="23"/>
          <w:lang w:eastAsia="ru-RU"/>
        </w:rPr>
      </w:pPr>
      <w:proofErr w:type="gramStart"/>
      <w:r w:rsidRPr="00790868">
        <w:rPr>
          <w:rFonts w:ascii="Times New Roman" w:eastAsia="Times New Roman" w:hAnsi="Times New Roman" w:cs="Times New Roman"/>
          <w:color w:val="000000"/>
          <w:sz w:val="23"/>
          <w:szCs w:val="23"/>
          <w:lang w:eastAsia="ru-RU"/>
        </w:rPr>
        <w:t xml:space="preserve">На основании ч.(3) ст.14 Закона Республики Молдова о местном публичном управлении №436-XVI от 28 декабря 2006 года, после изучения протоколов заседания земельной комиссии и на основании Меморандума о сотрудничестве местных органов власти, территориального Управление кадастровых отношений, рассмотрев информацию, </w:t>
      </w:r>
      <w:r w:rsidRPr="00790868">
        <w:rPr>
          <w:rFonts w:ascii="Times New Roman" w:eastAsia="Times New Roman" w:hAnsi="Times New Roman" w:cs="Times New Roman"/>
          <w:sz w:val="23"/>
          <w:szCs w:val="23"/>
          <w:lang w:eastAsia="ru-RU"/>
        </w:rPr>
        <w:t xml:space="preserve">представленную землеустроителем </w:t>
      </w:r>
      <w:proofErr w:type="spellStart"/>
      <w:r w:rsidRPr="00790868">
        <w:rPr>
          <w:rFonts w:ascii="Times New Roman" w:eastAsia="Times New Roman" w:hAnsi="Times New Roman" w:cs="Times New Roman"/>
          <w:sz w:val="23"/>
          <w:szCs w:val="23"/>
          <w:lang w:eastAsia="ru-RU"/>
        </w:rPr>
        <w:t>примэрии</w:t>
      </w:r>
      <w:proofErr w:type="spellEnd"/>
      <w:r w:rsidRPr="00790868">
        <w:rPr>
          <w:rFonts w:ascii="Times New Roman" w:eastAsia="Times New Roman" w:hAnsi="Times New Roman" w:cs="Times New Roman"/>
          <w:sz w:val="23"/>
          <w:szCs w:val="23"/>
          <w:lang w:eastAsia="ru-RU"/>
        </w:rPr>
        <w:t xml:space="preserve"> и заключение </w:t>
      </w:r>
      <w:r w:rsidRPr="00790868">
        <w:rPr>
          <w:rFonts w:ascii="Times New Roman" w:eastAsia="Times New Roman" w:hAnsi="Times New Roman" w:cs="Times New Roman"/>
          <w:color w:val="000000"/>
          <w:sz w:val="23"/>
          <w:szCs w:val="23"/>
          <w:lang w:eastAsia="ru-RU"/>
        </w:rPr>
        <w:t>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w:t>
      </w:r>
      <w:proofErr w:type="gramEnd"/>
      <w:r w:rsidRPr="00790868">
        <w:rPr>
          <w:rFonts w:ascii="Times New Roman" w:eastAsia="Times New Roman" w:hAnsi="Times New Roman" w:cs="Times New Roman"/>
          <w:color w:val="000000"/>
          <w:sz w:val="23"/>
          <w:szCs w:val="23"/>
          <w:lang w:eastAsia="ru-RU"/>
        </w:rPr>
        <w:t xml:space="preserve"> кадастра</w:t>
      </w:r>
      <w:r w:rsidRPr="00790868">
        <w:rPr>
          <w:rFonts w:ascii="Times New Roman" w:eastAsia="Times New Roman" w:hAnsi="Times New Roman" w:cs="Times New Roman"/>
          <w:b/>
          <w:color w:val="000000"/>
          <w:sz w:val="23"/>
          <w:szCs w:val="23"/>
          <w:lang w:eastAsia="ru-RU"/>
        </w:rPr>
        <w:t xml:space="preserve"> </w:t>
      </w:r>
      <w:r w:rsidR="00C865E8">
        <w:rPr>
          <w:rFonts w:ascii="Times New Roman" w:eastAsia="Times New Roman" w:hAnsi="Times New Roman" w:cs="Times New Roman"/>
          <w:sz w:val="23"/>
          <w:szCs w:val="23"/>
          <w:lang w:eastAsia="ru-RU"/>
        </w:rPr>
        <w:t>от 22 декабря 2016 года, Городской С</w:t>
      </w:r>
      <w:r w:rsidRPr="00790868">
        <w:rPr>
          <w:rFonts w:ascii="Times New Roman" w:eastAsia="Times New Roman" w:hAnsi="Times New Roman" w:cs="Times New Roman"/>
          <w:sz w:val="23"/>
          <w:szCs w:val="23"/>
          <w:lang w:eastAsia="ru-RU"/>
        </w:rPr>
        <w:t>овет</w:t>
      </w:r>
      <w:r w:rsidR="00C865E8">
        <w:rPr>
          <w:rFonts w:ascii="Times New Roman" w:eastAsia="Times New Roman" w:hAnsi="Times New Roman" w:cs="Times New Roman"/>
          <w:sz w:val="23"/>
          <w:szCs w:val="23"/>
          <w:lang w:eastAsia="ru-RU"/>
        </w:rPr>
        <w:t xml:space="preserve"> Тараклия</w:t>
      </w:r>
      <w:r w:rsidRPr="00790868">
        <w:rPr>
          <w:rFonts w:ascii="Times New Roman" w:eastAsia="Times New Roman" w:hAnsi="Times New Roman" w:cs="Times New Roman"/>
          <w:sz w:val="23"/>
          <w:szCs w:val="23"/>
          <w:lang w:eastAsia="ru-RU"/>
        </w:rPr>
        <w:t>,</w:t>
      </w:r>
    </w:p>
    <w:p w:rsidR="00790868" w:rsidRPr="00790868" w:rsidRDefault="00790868" w:rsidP="00790868">
      <w:pPr>
        <w:spacing w:after="0" w:line="240" w:lineRule="auto"/>
        <w:ind w:firstLine="540"/>
        <w:jc w:val="both"/>
        <w:rPr>
          <w:rFonts w:ascii="Times New Roman" w:eastAsia="Times New Roman" w:hAnsi="Times New Roman" w:cs="Times New Roman"/>
          <w:sz w:val="16"/>
          <w:szCs w:val="16"/>
          <w:lang w:eastAsia="ru-RU"/>
        </w:rPr>
      </w:pPr>
    </w:p>
    <w:p w:rsidR="00790868" w:rsidRPr="00790868" w:rsidRDefault="00790868" w:rsidP="00790868">
      <w:pPr>
        <w:spacing w:after="0" w:line="240" w:lineRule="auto"/>
        <w:ind w:firstLine="708"/>
        <w:jc w:val="center"/>
        <w:rPr>
          <w:rFonts w:ascii="Times New Roman" w:eastAsia="Times New Roman" w:hAnsi="Times New Roman" w:cs="Times New Roman"/>
          <w:b/>
          <w:sz w:val="23"/>
          <w:szCs w:val="23"/>
          <w:lang w:eastAsia="ru-RU"/>
        </w:rPr>
      </w:pPr>
      <w:r w:rsidRPr="00790868">
        <w:rPr>
          <w:rFonts w:ascii="Times New Roman" w:eastAsia="Times New Roman" w:hAnsi="Times New Roman" w:cs="Times New Roman"/>
          <w:b/>
          <w:sz w:val="23"/>
          <w:szCs w:val="23"/>
          <w:lang w:eastAsia="ru-RU"/>
        </w:rPr>
        <w:t>РЕШИЛ:</w:t>
      </w:r>
    </w:p>
    <w:p w:rsidR="00790868" w:rsidRPr="00790868" w:rsidRDefault="00790868" w:rsidP="00790868">
      <w:pPr>
        <w:spacing w:after="0" w:line="240" w:lineRule="auto"/>
        <w:ind w:firstLine="708"/>
        <w:jc w:val="center"/>
        <w:rPr>
          <w:rFonts w:ascii="Times New Roman" w:eastAsia="Times New Roman" w:hAnsi="Times New Roman" w:cs="Times New Roman"/>
          <w:b/>
          <w:sz w:val="16"/>
          <w:szCs w:val="16"/>
          <w:lang w:eastAsia="ru-RU"/>
        </w:rPr>
      </w:pPr>
    </w:p>
    <w:p w:rsidR="00790868" w:rsidRPr="00790868" w:rsidRDefault="00790868" w:rsidP="00790868">
      <w:pPr>
        <w:autoSpaceDE w:val="0"/>
        <w:autoSpaceDN w:val="0"/>
        <w:adjustRightInd w:val="0"/>
        <w:spacing w:after="0" w:line="240" w:lineRule="auto"/>
        <w:ind w:left="540" w:hanging="540"/>
        <w:jc w:val="both"/>
        <w:rPr>
          <w:rFonts w:ascii="Times New Roman" w:eastAsia="Times New Roman" w:hAnsi="Times New Roman" w:cs="Times New Roman"/>
          <w:b/>
          <w:color w:val="000000"/>
          <w:sz w:val="23"/>
          <w:szCs w:val="23"/>
          <w:lang w:eastAsia="ru-RU"/>
        </w:rPr>
      </w:pPr>
      <w:r w:rsidRPr="00790868">
        <w:rPr>
          <w:rFonts w:ascii="Times New Roman" w:eastAsia="Times New Roman" w:hAnsi="Times New Roman" w:cs="Times New Roman"/>
          <w:b/>
          <w:color w:val="000000"/>
          <w:sz w:val="23"/>
          <w:szCs w:val="23"/>
          <w:lang w:eastAsia="ru-RU"/>
        </w:rPr>
        <w:t>1.</w:t>
      </w:r>
      <w:r w:rsidRPr="00790868">
        <w:rPr>
          <w:rFonts w:ascii="Times New Roman" w:eastAsia="Times New Roman" w:hAnsi="Times New Roman" w:cs="Times New Roman"/>
          <w:color w:val="000000"/>
          <w:sz w:val="23"/>
          <w:szCs w:val="23"/>
          <w:lang w:eastAsia="ru-RU"/>
        </w:rPr>
        <w:tab/>
      </w:r>
      <w:r w:rsidRPr="00790868">
        <w:rPr>
          <w:rFonts w:ascii="Times New Roman" w:eastAsia="Times New Roman" w:hAnsi="Times New Roman" w:cs="Times New Roman"/>
          <w:b/>
          <w:color w:val="000000"/>
          <w:sz w:val="23"/>
          <w:szCs w:val="23"/>
          <w:lang w:eastAsia="ru-RU"/>
        </w:rPr>
        <w:t>Начать процесс</w:t>
      </w:r>
      <w:r w:rsidRPr="00790868">
        <w:rPr>
          <w:rFonts w:ascii="Times New Roman" w:eastAsia="Times New Roman" w:hAnsi="Times New Roman" w:cs="Times New Roman"/>
          <w:color w:val="000000"/>
          <w:sz w:val="23"/>
          <w:szCs w:val="23"/>
          <w:lang w:eastAsia="ru-RU"/>
        </w:rPr>
        <w:t xml:space="preserve"> исправления ошибок, совершенных  при  выполнении кадастровых работ и проектов организации территории. </w:t>
      </w:r>
    </w:p>
    <w:p w:rsidR="00790868" w:rsidRPr="00790868" w:rsidRDefault="00790868" w:rsidP="00790868">
      <w:pPr>
        <w:autoSpaceDE w:val="0"/>
        <w:autoSpaceDN w:val="0"/>
        <w:adjustRightInd w:val="0"/>
        <w:spacing w:after="0" w:line="240" w:lineRule="auto"/>
        <w:ind w:left="540" w:hanging="540"/>
        <w:jc w:val="both"/>
        <w:rPr>
          <w:rFonts w:ascii="Times New Roman" w:eastAsia="Times New Roman" w:hAnsi="Times New Roman" w:cs="Times New Roman"/>
          <w:sz w:val="23"/>
          <w:szCs w:val="23"/>
          <w:lang w:eastAsia="ru-RU"/>
        </w:rPr>
      </w:pPr>
      <w:r w:rsidRPr="00790868">
        <w:rPr>
          <w:rFonts w:ascii="Times New Roman" w:eastAsia="Times New Roman" w:hAnsi="Times New Roman" w:cs="Times New Roman"/>
          <w:b/>
          <w:color w:val="000000"/>
          <w:sz w:val="23"/>
          <w:szCs w:val="23"/>
          <w:lang w:eastAsia="ru-RU"/>
        </w:rPr>
        <w:t>2.</w:t>
      </w:r>
      <w:r w:rsidRPr="00790868">
        <w:rPr>
          <w:rFonts w:ascii="Times New Roman" w:eastAsia="Times New Roman" w:hAnsi="Times New Roman" w:cs="Times New Roman"/>
          <w:color w:val="000000"/>
          <w:sz w:val="23"/>
          <w:szCs w:val="23"/>
          <w:lang w:eastAsia="ru-RU"/>
        </w:rPr>
        <w:tab/>
      </w:r>
      <w:r w:rsidRPr="00790868">
        <w:rPr>
          <w:rFonts w:ascii="Times New Roman" w:eastAsia="Times New Roman" w:hAnsi="Times New Roman" w:cs="Times New Roman"/>
          <w:b/>
          <w:color w:val="000000"/>
          <w:sz w:val="23"/>
          <w:szCs w:val="23"/>
          <w:lang w:eastAsia="ru-RU"/>
        </w:rPr>
        <w:t xml:space="preserve">Землеустроителю </w:t>
      </w:r>
      <w:proofErr w:type="spellStart"/>
      <w:r w:rsidRPr="00790868">
        <w:rPr>
          <w:rFonts w:ascii="Times New Roman" w:eastAsia="Times New Roman" w:hAnsi="Times New Roman" w:cs="Times New Roman"/>
          <w:b/>
          <w:color w:val="000000"/>
          <w:sz w:val="23"/>
          <w:szCs w:val="23"/>
          <w:lang w:eastAsia="ru-RU"/>
        </w:rPr>
        <w:t>примэрии</w:t>
      </w:r>
      <w:proofErr w:type="spellEnd"/>
      <w:r w:rsidRPr="00790868">
        <w:rPr>
          <w:rFonts w:ascii="Times New Roman" w:eastAsia="Times New Roman" w:hAnsi="Times New Roman" w:cs="Times New Roman"/>
          <w:b/>
          <w:color w:val="000000"/>
          <w:sz w:val="23"/>
          <w:szCs w:val="23"/>
          <w:lang w:eastAsia="ru-RU"/>
        </w:rPr>
        <w:t xml:space="preserve"> Н. </w:t>
      </w:r>
      <w:proofErr w:type="spellStart"/>
      <w:r w:rsidRPr="00790868">
        <w:rPr>
          <w:rFonts w:ascii="Times New Roman" w:eastAsia="Times New Roman" w:hAnsi="Times New Roman" w:cs="Times New Roman"/>
          <w:b/>
          <w:color w:val="000000"/>
          <w:sz w:val="23"/>
          <w:szCs w:val="23"/>
          <w:lang w:eastAsia="ru-RU"/>
        </w:rPr>
        <w:t>Мутавчи</w:t>
      </w:r>
      <w:proofErr w:type="spellEnd"/>
      <w:r w:rsidRPr="00790868">
        <w:rPr>
          <w:rFonts w:ascii="Times New Roman" w:eastAsia="Times New Roman" w:hAnsi="Times New Roman" w:cs="Times New Roman"/>
          <w:b/>
          <w:color w:val="000000"/>
          <w:sz w:val="23"/>
          <w:szCs w:val="23"/>
          <w:lang w:eastAsia="ru-RU"/>
        </w:rPr>
        <w:t>:</w:t>
      </w:r>
    </w:p>
    <w:p w:rsidR="00790868" w:rsidRPr="00790868" w:rsidRDefault="00790868" w:rsidP="00790868">
      <w:pPr>
        <w:spacing w:after="0" w:line="240" w:lineRule="auto"/>
        <w:ind w:left="900" w:hanging="360"/>
        <w:jc w:val="both"/>
        <w:rPr>
          <w:rFonts w:ascii="Times New Roman" w:eastAsia="Times New Roman" w:hAnsi="Times New Roman" w:cs="Times New Roman"/>
          <w:color w:val="000000"/>
          <w:sz w:val="23"/>
          <w:szCs w:val="23"/>
          <w:lang w:eastAsia="ru-RU"/>
        </w:rPr>
      </w:pPr>
      <w:r w:rsidRPr="00790868">
        <w:rPr>
          <w:rFonts w:ascii="Times New Roman" w:eastAsia="Times New Roman" w:hAnsi="Times New Roman" w:cs="Times New Roman"/>
          <w:b/>
          <w:color w:val="000000"/>
          <w:sz w:val="23"/>
          <w:szCs w:val="23"/>
          <w:lang w:eastAsia="ru-RU"/>
        </w:rPr>
        <w:t>2.1.</w:t>
      </w:r>
      <w:r w:rsidRPr="00790868">
        <w:rPr>
          <w:rFonts w:ascii="Times New Roman" w:eastAsia="Times New Roman" w:hAnsi="Times New Roman" w:cs="Times New Roman"/>
          <w:b/>
          <w:color w:val="000000"/>
          <w:sz w:val="23"/>
          <w:szCs w:val="23"/>
          <w:lang w:eastAsia="ru-RU"/>
        </w:rPr>
        <w:tab/>
      </w:r>
      <w:r w:rsidRPr="00790868">
        <w:rPr>
          <w:rFonts w:ascii="Times New Roman" w:eastAsia="Times New Roman" w:hAnsi="Times New Roman" w:cs="Times New Roman"/>
          <w:color w:val="000000"/>
          <w:sz w:val="23"/>
          <w:szCs w:val="23"/>
          <w:lang w:eastAsia="ru-RU"/>
        </w:rPr>
        <w:t xml:space="preserve">совместно с кадастровым инженером </w:t>
      </w:r>
      <w:r w:rsidR="00C865E8" w:rsidRPr="00790868">
        <w:rPr>
          <w:rFonts w:ascii="Times New Roman" w:eastAsia="Times New Roman" w:hAnsi="Times New Roman" w:cs="Times New Roman"/>
          <w:color w:val="000000"/>
          <w:sz w:val="23"/>
          <w:szCs w:val="23"/>
          <w:lang w:eastAsia="ru-RU"/>
        </w:rPr>
        <w:t>Территориального</w:t>
      </w:r>
      <w:r w:rsidRPr="00790868">
        <w:rPr>
          <w:rFonts w:ascii="Times New Roman" w:eastAsia="Times New Roman" w:hAnsi="Times New Roman" w:cs="Times New Roman"/>
          <w:color w:val="000000"/>
          <w:sz w:val="23"/>
          <w:szCs w:val="23"/>
          <w:lang w:eastAsia="ru-RU"/>
        </w:rPr>
        <w:t xml:space="preserve"> кадастрового офиса на основании протоколов собрания </w:t>
      </w:r>
      <w:proofErr w:type="gramStart"/>
      <w:r w:rsidRPr="00790868">
        <w:rPr>
          <w:rFonts w:ascii="Times New Roman" w:eastAsia="Times New Roman" w:hAnsi="Times New Roman" w:cs="Times New Roman"/>
          <w:color w:val="000000"/>
          <w:sz w:val="23"/>
          <w:szCs w:val="23"/>
          <w:lang w:eastAsia="ru-RU"/>
        </w:rPr>
        <w:t>собственников</w:t>
      </w:r>
      <w:proofErr w:type="gramEnd"/>
      <w:r w:rsidRPr="00790868">
        <w:rPr>
          <w:rFonts w:ascii="Times New Roman" w:eastAsia="Times New Roman" w:hAnsi="Times New Roman" w:cs="Times New Roman"/>
          <w:color w:val="000000"/>
          <w:sz w:val="23"/>
          <w:szCs w:val="23"/>
          <w:lang w:eastAsia="ru-RU"/>
        </w:rPr>
        <w:t xml:space="preserve"> следующие блоки: </w:t>
      </w:r>
      <w:r w:rsidRPr="00790868">
        <w:rPr>
          <w:rFonts w:ascii="Times New Roman" w:eastAsia="Times New Roman" w:hAnsi="Times New Roman" w:cs="Times New Roman"/>
          <w:b/>
          <w:color w:val="000000"/>
          <w:sz w:val="23"/>
          <w:szCs w:val="23"/>
          <w:lang w:eastAsia="ru-RU"/>
        </w:rPr>
        <w:t>Список прилагается</w:t>
      </w:r>
      <w:r w:rsidRPr="00790868">
        <w:rPr>
          <w:rFonts w:ascii="Times New Roman" w:eastAsia="Times New Roman" w:hAnsi="Times New Roman" w:cs="Times New Roman"/>
          <w:color w:val="000000"/>
          <w:sz w:val="23"/>
          <w:szCs w:val="23"/>
          <w:lang w:eastAsia="ru-RU"/>
        </w:rPr>
        <w:t>, принять  меры для начала работ по исправлению ошибок, и выявлению  количества  ошибок по форме и характеру;</w:t>
      </w:r>
    </w:p>
    <w:p w:rsidR="00790868" w:rsidRPr="00790868" w:rsidRDefault="00790868" w:rsidP="00790868">
      <w:pPr>
        <w:tabs>
          <w:tab w:val="left" w:pos="8088"/>
          <w:tab w:val="left" w:pos="8966"/>
        </w:tabs>
        <w:autoSpaceDE w:val="0"/>
        <w:autoSpaceDN w:val="0"/>
        <w:adjustRightInd w:val="0"/>
        <w:spacing w:after="0" w:line="240" w:lineRule="auto"/>
        <w:ind w:left="1080" w:hanging="540"/>
        <w:rPr>
          <w:rFonts w:ascii="Times New Roman" w:eastAsia="Times New Roman" w:hAnsi="Times New Roman" w:cs="Times New Roman"/>
          <w:color w:val="000000"/>
          <w:sz w:val="23"/>
          <w:szCs w:val="23"/>
          <w:lang w:eastAsia="ru-RU"/>
        </w:rPr>
      </w:pPr>
      <w:r w:rsidRPr="00790868">
        <w:rPr>
          <w:rFonts w:ascii="Times New Roman" w:eastAsia="Times New Roman" w:hAnsi="Times New Roman" w:cs="Times New Roman"/>
          <w:b/>
          <w:color w:val="000000"/>
          <w:sz w:val="23"/>
          <w:szCs w:val="23"/>
          <w:lang w:eastAsia="ru-RU"/>
        </w:rPr>
        <w:t>2.2.</w:t>
      </w:r>
      <w:r w:rsidRPr="00790868">
        <w:rPr>
          <w:rFonts w:ascii="Times New Roman" w:eastAsia="Times New Roman" w:hAnsi="Times New Roman" w:cs="Times New Roman"/>
          <w:b/>
          <w:color w:val="000000"/>
          <w:sz w:val="23"/>
          <w:szCs w:val="23"/>
          <w:lang w:eastAsia="ru-RU"/>
        </w:rPr>
        <w:tab/>
      </w:r>
      <w:r w:rsidRPr="00790868">
        <w:rPr>
          <w:rFonts w:ascii="Times New Roman" w:eastAsia="Times New Roman" w:hAnsi="Times New Roman" w:cs="Times New Roman"/>
          <w:color w:val="000000"/>
          <w:sz w:val="23"/>
          <w:szCs w:val="23"/>
          <w:lang w:eastAsia="ru-RU"/>
        </w:rPr>
        <w:t>совместно с Территориальным кадастровым офисом, определить метод коррекции для каждого типа ошибок и составить план действий в целях исправления ошибок, с указанием сроков завершения  каждого действия        и        тех,        кто        несет        ответственность за нее;</w:t>
      </w:r>
      <w:r w:rsidRPr="00790868">
        <w:rPr>
          <w:rFonts w:ascii="Times New Roman" w:eastAsia="Times New Roman" w:hAnsi="Times New Roman" w:cs="Times New Roman"/>
          <w:color w:val="000000"/>
          <w:sz w:val="23"/>
          <w:szCs w:val="23"/>
          <w:lang w:eastAsia="ru-RU"/>
        </w:rPr>
        <w:tab/>
      </w:r>
    </w:p>
    <w:p w:rsidR="00790868" w:rsidRPr="00790868" w:rsidRDefault="00790868" w:rsidP="00790868">
      <w:pPr>
        <w:autoSpaceDE w:val="0"/>
        <w:autoSpaceDN w:val="0"/>
        <w:adjustRightInd w:val="0"/>
        <w:spacing w:after="0" w:line="240" w:lineRule="auto"/>
        <w:ind w:left="1080" w:hanging="540"/>
        <w:jc w:val="both"/>
        <w:rPr>
          <w:rFonts w:ascii="Times New Roman" w:eastAsia="Times New Roman" w:hAnsi="Times New Roman" w:cs="Times New Roman"/>
          <w:color w:val="000000"/>
          <w:sz w:val="23"/>
          <w:szCs w:val="23"/>
          <w:lang w:eastAsia="ru-RU"/>
        </w:rPr>
      </w:pPr>
      <w:r w:rsidRPr="00790868">
        <w:rPr>
          <w:rFonts w:ascii="Times New Roman" w:eastAsia="Times New Roman" w:hAnsi="Times New Roman" w:cs="Times New Roman"/>
          <w:b/>
          <w:color w:val="000000"/>
          <w:sz w:val="23"/>
          <w:szCs w:val="23"/>
          <w:lang w:eastAsia="ru-RU"/>
        </w:rPr>
        <w:t>2.3.</w:t>
      </w:r>
      <w:r w:rsidRPr="00790868">
        <w:rPr>
          <w:rFonts w:ascii="Times New Roman" w:eastAsia="Times New Roman" w:hAnsi="Times New Roman" w:cs="Times New Roman"/>
          <w:b/>
          <w:color w:val="000000"/>
          <w:sz w:val="23"/>
          <w:szCs w:val="23"/>
          <w:lang w:eastAsia="ru-RU"/>
        </w:rPr>
        <w:tab/>
      </w:r>
      <w:r w:rsidRPr="00790868">
        <w:rPr>
          <w:rFonts w:ascii="Times New Roman" w:eastAsia="Times New Roman" w:hAnsi="Times New Roman" w:cs="Times New Roman"/>
          <w:color w:val="000000"/>
          <w:sz w:val="23"/>
          <w:szCs w:val="23"/>
          <w:lang w:eastAsia="ru-RU"/>
        </w:rPr>
        <w:t>подготовить и представить в ТКО документы, подтверждающие письменное согласие каждого владельца;</w:t>
      </w:r>
    </w:p>
    <w:p w:rsidR="00790868" w:rsidRPr="00790868" w:rsidRDefault="00790868" w:rsidP="00790868">
      <w:pPr>
        <w:autoSpaceDE w:val="0"/>
        <w:autoSpaceDN w:val="0"/>
        <w:adjustRightInd w:val="0"/>
        <w:spacing w:after="0" w:line="240" w:lineRule="auto"/>
        <w:ind w:left="1080" w:hanging="540"/>
        <w:rPr>
          <w:rFonts w:ascii="Times New Roman" w:eastAsia="Times New Roman" w:hAnsi="Times New Roman" w:cs="Times New Roman"/>
          <w:color w:val="000000"/>
          <w:sz w:val="23"/>
          <w:szCs w:val="23"/>
          <w:lang w:eastAsia="ru-RU"/>
        </w:rPr>
      </w:pPr>
      <w:r w:rsidRPr="00790868">
        <w:rPr>
          <w:rFonts w:ascii="Times New Roman" w:eastAsia="Times New Roman" w:hAnsi="Times New Roman" w:cs="Times New Roman"/>
          <w:b/>
          <w:color w:val="000000"/>
          <w:sz w:val="23"/>
          <w:szCs w:val="23"/>
          <w:lang w:eastAsia="ru-RU"/>
        </w:rPr>
        <w:t>2.4.</w:t>
      </w:r>
      <w:r w:rsidRPr="00790868">
        <w:rPr>
          <w:rFonts w:ascii="Times New Roman" w:eastAsia="Times New Roman" w:hAnsi="Times New Roman" w:cs="Times New Roman"/>
          <w:b/>
          <w:color w:val="000000"/>
          <w:sz w:val="23"/>
          <w:szCs w:val="23"/>
          <w:lang w:eastAsia="ru-RU"/>
        </w:rPr>
        <w:tab/>
      </w:r>
      <w:r w:rsidRPr="00790868">
        <w:rPr>
          <w:rFonts w:ascii="Times New Roman" w:eastAsia="Times New Roman" w:hAnsi="Times New Roman" w:cs="Times New Roman"/>
          <w:color w:val="000000"/>
          <w:sz w:val="23"/>
          <w:szCs w:val="23"/>
          <w:lang w:eastAsia="ru-RU"/>
        </w:rPr>
        <w:t>внести изменения в законодательные акты, изданные ранее на основании новых схем расположения каждого земельного участка  земле собственника;</w:t>
      </w:r>
    </w:p>
    <w:p w:rsidR="00790868" w:rsidRPr="00790868" w:rsidRDefault="00790868" w:rsidP="00790868">
      <w:pPr>
        <w:autoSpaceDE w:val="0"/>
        <w:autoSpaceDN w:val="0"/>
        <w:adjustRightInd w:val="0"/>
        <w:spacing w:after="0" w:line="240" w:lineRule="auto"/>
        <w:ind w:left="1080" w:hanging="540"/>
        <w:rPr>
          <w:rFonts w:ascii="Times New Roman" w:eastAsia="Times New Roman" w:hAnsi="Times New Roman" w:cs="Times New Roman"/>
          <w:color w:val="000000"/>
          <w:sz w:val="23"/>
          <w:szCs w:val="23"/>
          <w:lang w:eastAsia="ru-RU"/>
        </w:rPr>
      </w:pPr>
      <w:r w:rsidRPr="00790868">
        <w:rPr>
          <w:rFonts w:ascii="Times New Roman" w:eastAsia="Times New Roman" w:hAnsi="Times New Roman" w:cs="Times New Roman"/>
          <w:b/>
          <w:color w:val="000000"/>
          <w:sz w:val="23"/>
          <w:szCs w:val="23"/>
          <w:lang w:eastAsia="ru-RU"/>
        </w:rPr>
        <w:t>2.5.</w:t>
      </w:r>
      <w:r w:rsidRPr="00790868">
        <w:rPr>
          <w:rFonts w:ascii="Times New Roman" w:eastAsia="Times New Roman" w:hAnsi="Times New Roman" w:cs="Times New Roman"/>
          <w:b/>
          <w:color w:val="000000"/>
          <w:sz w:val="23"/>
          <w:szCs w:val="23"/>
          <w:lang w:eastAsia="ru-RU"/>
        </w:rPr>
        <w:tab/>
      </w:r>
      <w:r w:rsidRPr="00790868">
        <w:rPr>
          <w:rFonts w:ascii="Times New Roman" w:eastAsia="Times New Roman" w:hAnsi="Times New Roman" w:cs="Times New Roman"/>
          <w:color w:val="000000"/>
          <w:sz w:val="23"/>
          <w:szCs w:val="23"/>
          <w:lang w:eastAsia="ru-RU"/>
        </w:rPr>
        <w:t>разрабатывать местные решения совета об исправлении ошибок, совершенных согласно приложениям.</w:t>
      </w:r>
    </w:p>
    <w:p w:rsidR="00790868" w:rsidRPr="00790868" w:rsidRDefault="00790868" w:rsidP="00790868">
      <w:pPr>
        <w:spacing w:after="0" w:line="240" w:lineRule="auto"/>
        <w:ind w:left="540" w:hanging="540"/>
        <w:jc w:val="both"/>
        <w:rPr>
          <w:rFonts w:ascii="Times New Roman" w:eastAsia="Times New Roman" w:hAnsi="Times New Roman" w:cs="Times New Roman"/>
          <w:sz w:val="23"/>
          <w:szCs w:val="23"/>
          <w:lang w:eastAsia="ru-RU"/>
        </w:rPr>
      </w:pPr>
      <w:r w:rsidRPr="00790868">
        <w:rPr>
          <w:rFonts w:ascii="Times New Roman" w:eastAsia="Times New Roman" w:hAnsi="Times New Roman" w:cs="Times New Roman"/>
          <w:b/>
          <w:sz w:val="23"/>
          <w:szCs w:val="23"/>
          <w:lang w:eastAsia="ru-RU"/>
        </w:rPr>
        <w:t>3.</w:t>
      </w:r>
      <w:r w:rsidRPr="00790868">
        <w:rPr>
          <w:rFonts w:ascii="Times New Roman" w:eastAsia="Times New Roman" w:hAnsi="Times New Roman" w:cs="Times New Roman"/>
          <w:b/>
          <w:sz w:val="23"/>
          <w:szCs w:val="23"/>
          <w:lang w:eastAsia="ru-RU"/>
        </w:rPr>
        <w:tab/>
      </w:r>
      <w:r w:rsidRPr="00790868">
        <w:rPr>
          <w:rFonts w:ascii="Times New Roman" w:eastAsia="Times New Roman" w:hAnsi="Times New Roman" w:cs="Times New Roman"/>
          <w:sz w:val="23"/>
          <w:szCs w:val="23"/>
          <w:lang w:eastAsia="ru-RU"/>
        </w:rPr>
        <w:t xml:space="preserve">Ответственность за исполнение решения возложить на специалиста по землеустройству </w:t>
      </w:r>
      <w:proofErr w:type="spellStart"/>
      <w:r w:rsidRPr="00790868">
        <w:rPr>
          <w:rFonts w:ascii="Times New Roman" w:eastAsia="Times New Roman" w:hAnsi="Times New Roman" w:cs="Times New Roman"/>
          <w:sz w:val="23"/>
          <w:szCs w:val="23"/>
          <w:lang w:eastAsia="ru-RU"/>
        </w:rPr>
        <w:t>примэрии</w:t>
      </w:r>
      <w:proofErr w:type="spellEnd"/>
      <w:r w:rsidRPr="00790868">
        <w:rPr>
          <w:rFonts w:ascii="Times New Roman" w:eastAsia="Times New Roman" w:hAnsi="Times New Roman" w:cs="Times New Roman"/>
          <w:sz w:val="23"/>
          <w:szCs w:val="23"/>
          <w:lang w:eastAsia="ru-RU"/>
        </w:rPr>
        <w:t xml:space="preserve"> </w:t>
      </w:r>
      <w:proofErr w:type="spellStart"/>
      <w:r w:rsidRPr="00790868">
        <w:rPr>
          <w:rFonts w:ascii="Times New Roman" w:eastAsia="Times New Roman" w:hAnsi="Times New Roman" w:cs="Times New Roman"/>
          <w:sz w:val="23"/>
          <w:szCs w:val="23"/>
          <w:lang w:eastAsia="ru-RU"/>
        </w:rPr>
        <w:t>Н.Мутавчи</w:t>
      </w:r>
      <w:proofErr w:type="spellEnd"/>
      <w:r w:rsidRPr="00790868">
        <w:rPr>
          <w:rFonts w:ascii="Times New Roman" w:eastAsia="Times New Roman" w:hAnsi="Times New Roman" w:cs="Times New Roman"/>
          <w:sz w:val="23"/>
          <w:szCs w:val="23"/>
          <w:lang w:eastAsia="ru-RU"/>
        </w:rPr>
        <w:t>.</w:t>
      </w:r>
    </w:p>
    <w:p w:rsidR="00AD6BAA" w:rsidRPr="00790868" w:rsidRDefault="00790868" w:rsidP="00790868">
      <w:pPr>
        <w:spacing w:after="0" w:line="240" w:lineRule="auto"/>
        <w:ind w:left="540" w:hanging="540"/>
        <w:jc w:val="both"/>
        <w:rPr>
          <w:rFonts w:ascii="Times New Roman" w:eastAsia="Times New Roman" w:hAnsi="Times New Roman" w:cs="Times New Roman"/>
          <w:b/>
          <w:sz w:val="23"/>
          <w:szCs w:val="23"/>
          <w:lang w:eastAsia="ru-RU"/>
        </w:rPr>
      </w:pPr>
      <w:r w:rsidRPr="00790868">
        <w:rPr>
          <w:rFonts w:ascii="Times New Roman" w:eastAsia="Times New Roman" w:hAnsi="Times New Roman" w:cs="Times New Roman"/>
          <w:b/>
          <w:sz w:val="23"/>
          <w:szCs w:val="23"/>
          <w:lang w:eastAsia="ru-RU"/>
        </w:rPr>
        <w:t>4.</w:t>
      </w:r>
      <w:r w:rsidRPr="00790868">
        <w:rPr>
          <w:rFonts w:ascii="Times New Roman" w:eastAsia="Times New Roman" w:hAnsi="Times New Roman" w:cs="Times New Roman"/>
          <w:b/>
          <w:sz w:val="23"/>
          <w:szCs w:val="23"/>
          <w:lang w:eastAsia="ru-RU"/>
        </w:rPr>
        <w:tab/>
      </w:r>
      <w:r w:rsidRPr="00790868">
        <w:rPr>
          <w:rFonts w:ascii="Times New Roman" w:eastAsia="Times New Roman" w:hAnsi="Times New Roman" w:cs="Times New Roman"/>
          <w:sz w:val="23"/>
          <w:szCs w:val="23"/>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AD6BAA" w:rsidRPr="00790868" w:rsidRDefault="00AD6BAA" w:rsidP="00AD6BAA">
      <w:pPr>
        <w:tabs>
          <w:tab w:val="left" w:pos="4500"/>
        </w:tabs>
        <w:spacing w:after="0" w:line="240" w:lineRule="auto"/>
        <w:jc w:val="both"/>
        <w:rPr>
          <w:rFonts w:ascii="Times New Roman" w:eastAsia="Calibri" w:hAnsi="Times New Roman" w:cs="Times New Roman"/>
          <w:sz w:val="23"/>
          <w:szCs w:val="23"/>
          <w:lang w:eastAsia="ru-RU"/>
        </w:rPr>
      </w:pPr>
    </w:p>
    <w:p w:rsidR="00790868" w:rsidRPr="00790868" w:rsidRDefault="00790868" w:rsidP="00AD6BAA">
      <w:pPr>
        <w:tabs>
          <w:tab w:val="left" w:pos="4500"/>
        </w:tabs>
        <w:spacing w:after="0" w:line="240" w:lineRule="auto"/>
        <w:jc w:val="both"/>
        <w:rPr>
          <w:rFonts w:ascii="Times New Roman" w:eastAsia="Calibri" w:hAnsi="Times New Roman" w:cs="Times New Roman"/>
          <w:sz w:val="16"/>
          <w:szCs w:val="16"/>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790868" w:rsidRDefault="00AD6BAA" w:rsidP="00790868">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AD6BAA" w:rsidRPr="00AD6BAA" w:rsidTr="00AD6BAA">
        <w:trPr>
          <w:trHeight w:val="2869"/>
        </w:trPr>
        <w:tc>
          <w:tcPr>
            <w:tcW w:w="4185" w:type="dxa"/>
          </w:tcPr>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color w:val="000000"/>
                <w:kern w:val="32"/>
                <w:sz w:val="20"/>
                <w:szCs w:val="20"/>
                <w:lang w:val="en-US" w:eastAsia="ru-RU"/>
              </w:rPr>
              <w:lastRenderedPageBreak/>
              <w:t>REPUBLICA MOLDOVA</w:t>
            </w:r>
          </w:p>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val="en-US" w:eastAsia="ru-RU"/>
              </w:rPr>
            </w:pPr>
            <w:r w:rsidRPr="00A758E8">
              <w:rPr>
                <w:rFonts w:ascii="Times New Roman" w:eastAsia="Calibri" w:hAnsi="Times New Roman" w:cs="Times New Roman"/>
                <w:b/>
                <w:bCs/>
                <w:kern w:val="32"/>
                <w:sz w:val="20"/>
                <w:szCs w:val="20"/>
                <w:lang w:val="en-US" w:eastAsia="ru-RU"/>
              </w:rPr>
              <w:t>RAION TARACLIA</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A758E8">
              <w:rPr>
                <w:rFonts w:ascii="Times New Roman" w:eastAsia="Calibri" w:hAnsi="Times New Roman" w:cs="Times New Roman"/>
                <w:b/>
                <w:bCs/>
                <w:kern w:val="32"/>
                <w:sz w:val="20"/>
                <w:szCs w:val="20"/>
                <w:lang w:val="en-US" w:eastAsia="ru-RU"/>
              </w:rPr>
              <w:t>CONSILIUL ORAŞENESC TARACLIA</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en-US" w:eastAsia="ru-RU"/>
              </w:rPr>
            </w:pPr>
            <w:r w:rsidRPr="00A758E8">
              <w:rPr>
                <w:rFonts w:ascii="Times New Roman" w:eastAsia="Calibri" w:hAnsi="Times New Roman" w:cs="Times New Roman"/>
                <w:b/>
                <w:color w:val="000000"/>
                <w:sz w:val="20"/>
                <w:szCs w:val="20"/>
                <w:lang w:val="en-US" w:eastAsia="ru-RU"/>
              </w:rPr>
              <w:t>P R I M Ă R I A</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en-US" w:eastAsia="ru-RU"/>
              </w:rPr>
              <w:t xml:space="preserve">7401 </w:t>
            </w:r>
            <w:proofErr w:type="spellStart"/>
            <w:r w:rsidRPr="00A758E8">
              <w:rPr>
                <w:rFonts w:ascii="Times New Roman" w:eastAsia="Calibri" w:hAnsi="Times New Roman" w:cs="Times New Roman"/>
                <w:color w:val="000000"/>
                <w:sz w:val="20"/>
                <w:szCs w:val="20"/>
                <w:lang w:val="en-US" w:eastAsia="ru-RU"/>
              </w:rPr>
              <w:t>RepublicaMoldova</w:t>
            </w:r>
            <w:proofErr w:type="spellEnd"/>
            <w:r w:rsidRPr="00A758E8">
              <w:rPr>
                <w:rFonts w:ascii="Times New Roman" w:eastAsia="Calibri" w:hAnsi="Times New Roman" w:cs="Times New Roman"/>
                <w:color w:val="000000"/>
                <w:sz w:val="20"/>
                <w:szCs w:val="20"/>
                <w:lang w:val="en-US" w:eastAsia="ru-RU"/>
              </w:rPr>
              <w:t xml:space="preserve">, r-n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val="en-US" w:eastAsia="ru-RU"/>
              </w:rPr>
              <w:t>or</w:t>
            </w:r>
            <w:proofErr w:type="gramEnd"/>
            <w:r w:rsidRPr="00A758E8">
              <w:rPr>
                <w:rFonts w:ascii="Times New Roman" w:eastAsia="Calibri" w:hAnsi="Times New Roman" w:cs="Times New Roman"/>
                <w:color w:val="000000"/>
                <w:sz w:val="20"/>
                <w:szCs w:val="20"/>
                <w:lang w:val="en-US" w:eastAsia="ru-RU"/>
              </w:rPr>
              <w:t xml:space="preserve">. </w:t>
            </w:r>
            <w:proofErr w:type="spellStart"/>
            <w:r w:rsidRPr="00A758E8">
              <w:rPr>
                <w:rFonts w:ascii="Times New Roman" w:eastAsia="Calibri" w:hAnsi="Times New Roman" w:cs="Times New Roman"/>
                <w:color w:val="000000"/>
                <w:sz w:val="20"/>
                <w:szCs w:val="20"/>
                <w:lang w:val="en-US" w:eastAsia="ru-RU"/>
              </w:rPr>
              <w:t>Taraclia</w:t>
            </w:r>
            <w:proofErr w:type="spellEnd"/>
            <w:r w:rsidRPr="00A758E8">
              <w:rPr>
                <w:rFonts w:ascii="Times New Roman" w:eastAsia="Calibri" w:hAnsi="Times New Roman" w:cs="Times New Roman"/>
                <w:color w:val="000000"/>
                <w:sz w:val="20"/>
                <w:szCs w:val="20"/>
                <w:lang w:val="en-US" w:eastAsia="ru-RU"/>
              </w:rPr>
              <w:t>,</w:t>
            </w:r>
            <w:r w:rsidRPr="00A758E8">
              <w:rPr>
                <w:rFonts w:ascii="Times New Roman" w:eastAsia="Calibri" w:hAnsi="Times New Roman" w:cs="Times New Roman"/>
                <w:color w:val="000000"/>
                <w:sz w:val="20"/>
                <w:szCs w:val="20"/>
                <w:lang w:val="ro-RO" w:eastAsia="ru-RU"/>
              </w:rPr>
              <w:t>str.Lenin,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en-US" w:eastAsia="ru-RU"/>
              </w:rPr>
              <w:t xml:space="preserve">c/d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 xml:space="preserve"> c/f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en-US" w:eastAsia="ru-RU"/>
              </w:rPr>
            </w:pPr>
            <w:r w:rsidRPr="00A758E8">
              <w:rPr>
                <w:rFonts w:ascii="Times New Roman" w:eastAsia="Calibri" w:hAnsi="Times New Roman" w:cs="Times New Roman"/>
                <w:color w:val="000000"/>
                <w:sz w:val="20"/>
                <w:szCs w:val="20"/>
                <w:lang w:val="ro-RO" w:eastAsia="ru-RU"/>
              </w:rPr>
              <w:t>tel. (0294) 2-33-93 , tel./fax (0294) 2-57-74</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it-IT"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en-US"/>
              </w:rPr>
              <w:instrText xml:space="preserve"> HYPERLINK "mailto:info@taraclia.md"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tc>
        <w:tc>
          <w:tcPr>
            <w:tcW w:w="1838" w:type="dxa"/>
          </w:tcPr>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rFonts w:ascii="Times New Roman" w:eastAsia="Calibri" w:hAnsi="Times New Roman" w:cs="Times New Roman"/>
                <w:noProof/>
                <w:sz w:val="24"/>
                <w:szCs w:val="24"/>
                <w:lang w:eastAsia="ru-RU"/>
              </w:rPr>
              <w:drawing>
                <wp:anchor distT="0" distB="0" distL="114300" distR="114300" simplePos="0" relativeHeight="251678720" behindDoc="1" locked="0" layoutInCell="1" allowOverlap="1" wp14:anchorId="70C7D2F7" wp14:editId="3CF5507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6BAA" w:rsidRPr="00A758E8" w:rsidRDefault="00AD6BAA" w:rsidP="00AD6BAA">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AD6BAA" w:rsidRPr="00A758E8" w:rsidRDefault="00AD6BAA" w:rsidP="00AD6BAA">
            <w:pPr>
              <w:keepNext/>
              <w:spacing w:after="0" w:line="240" w:lineRule="auto"/>
              <w:jc w:val="both"/>
              <w:outlineLvl w:val="0"/>
              <w:rPr>
                <w:rFonts w:ascii="Times New Roman" w:eastAsia="Calibri" w:hAnsi="Times New Roman" w:cs="Times New Roman"/>
                <w:b/>
                <w:bCs/>
                <w:kern w:val="32"/>
                <w:sz w:val="20"/>
                <w:szCs w:val="20"/>
                <w:lang w:eastAsia="ru-RU"/>
              </w:rPr>
            </w:pPr>
            <w:r w:rsidRPr="00A758E8">
              <w:rPr>
                <w:rFonts w:ascii="Times New Roman" w:eastAsia="Calibri" w:hAnsi="Times New Roman" w:cs="Times New Roman"/>
                <w:b/>
                <w:bCs/>
                <w:kern w:val="32"/>
                <w:sz w:val="20"/>
                <w:szCs w:val="20"/>
                <w:lang w:eastAsia="ru-RU"/>
              </w:rPr>
              <w:t>РЕСПУБЛИКА МОЛДОВА</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kern w:val="32"/>
                <w:sz w:val="20"/>
                <w:szCs w:val="20"/>
                <w:lang w:eastAsia="ru-RU"/>
              </w:rPr>
              <w:t>РАЙОН ТАРАКЛИЯ</w:t>
            </w:r>
          </w:p>
          <w:p w:rsidR="00AD6BAA" w:rsidRPr="00A758E8" w:rsidRDefault="00AD6BAA" w:rsidP="00AD6BAA">
            <w:pPr>
              <w:keepNext/>
              <w:spacing w:after="0" w:line="240" w:lineRule="auto"/>
              <w:jc w:val="both"/>
              <w:outlineLvl w:val="0"/>
              <w:rPr>
                <w:rFonts w:ascii="Times New Roman" w:eastAsia="Calibri" w:hAnsi="Times New Roman" w:cs="Times New Roman"/>
                <w:b/>
                <w:bCs/>
                <w:color w:val="000000"/>
                <w:kern w:val="32"/>
                <w:sz w:val="20"/>
                <w:szCs w:val="20"/>
                <w:lang w:eastAsia="ru-RU"/>
              </w:rPr>
            </w:pPr>
            <w:r w:rsidRPr="00A758E8">
              <w:rPr>
                <w:rFonts w:ascii="Times New Roman" w:eastAsia="Calibri" w:hAnsi="Times New Roman" w:cs="Times New Roman"/>
                <w:b/>
                <w:bCs/>
                <w:color w:val="000000"/>
                <w:kern w:val="32"/>
                <w:sz w:val="20"/>
                <w:szCs w:val="20"/>
                <w:lang w:eastAsia="ru-RU"/>
              </w:rPr>
              <w:t xml:space="preserve">ГОРОДСКОЙ СОВЕТ </w:t>
            </w:r>
            <w:r w:rsidRPr="00A758E8">
              <w:rPr>
                <w:rFonts w:ascii="Times New Roman" w:eastAsia="Calibri" w:hAnsi="Times New Roman" w:cs="Times New Roman"/>
                <w:b/>
                <w:bCs/>
                <w:caps/>
                <w:color w:val="000000"/>
                <w:kern w:val="32"/>
                <w:sz w:val="20"/>
                <w:szCs w:val="20"/>
                <w:lang w:eastAsia="ru-RU"/>
              </w:rPr>
              <w:t>Тараклия</w:t>
            </w:r>
          </w:p>
          <w:p w:rsidR="00AD6BAA" w:rsidRPr="00A758E8" w:rsidRDefault="00AD6BAA" w:rsidP="00AD6BAA">
            <w:pPr>
              <w:keepNext/>
              <w:spacing w:after="0" w:line="240" w:lineRule="auto"/>
              <w:jc w:val="both"/>
              <w:outlineLvl w:val="1"/>
              <w:rPr>
                <w:rFonts w:ascii="Times New Roman" w:eastAsia="Calibri" w:hAnsi="Times New Roman" w:cs="Times New Roman"/>
                <w:b/>
                <w:color w:val="000000"/>
                <w:sz w:val="20"/>
                <w:szCs w:val="20"/>
                <w:lang w:val="ro-RO" w:eastAsia="ru-RU"/>
              </w:rPr>
            </w:pPr>
            <w:r w:rsidRPr="00A758E8">
              <w:rPr>
                <w:rFonts w:ascii="Times New Roman" w:eastAsia="Calibri" w:hAnsi="Times New Roman" w:cs="Times New Roman"/>
                <w:b/>
                <w:color w:val="000000"/>
                <w:sz w:val="20"/>
                <w:szCs w:val="20"/>
                <w:lang w:val="ro-RO" w:eastAsia="ru-RU"/>
              </w:rPr>
              <w:t>П Р И М Э Р И 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p>
          <w:p w:rsidR="00AD6BAA" w:rsidRPr="00A758E8" w:rsidRDefault="00AD6BAA" w:rsidP="00AD6BAA">
            <w:pPr>
              <w:spacing w:after="0" w:line="240" w:lineRule="auto"/>
              <w:jc w:val="both"/>
              <w:rPr>
                <w:rFonts w:ascii="Times New Roman" w:eastAsia="Calibri" w:hAnsi="Times New Roman" w:cs="Times New Roman"/>
                <w:color w:val="000000"/>
                <w:sz w:val="20"/>
                <w:szCs w:val="20"/>
                <w:lang w:eastAsia="ru-RU"/>
              </w:rPr>
            </w:pPr>
            <w:r w:rsidRPr="00A758E8">
              <w:rPr>
                <w:rFonts w:ascii="Times New Roman" w:eastAsia="Calibri" w:hAnsi="Times New Roman" w:cs="Times New Roman"/>
                <w:color w:val="000000"/>
                <w:sz w:val="20"/>
                <w:szCs w:val="20"/>
                <w:lang w:eastAsia="ru-RU"/>
              </w:rPr>
              <w:t>7401 Республика Молдова, р-н Тараклия,</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eastAsia="ru-RU"/>
              </w:rPr>
              <w:t>г. Тараклия</w:t>
            </w:r>
            <w:proofErr w:type="gramStart"/>
            <w:r w:rsidRPr="00A758E8">
              <w:rPr>
                <w:rFonts w:ascii="Times New Roman" w:eastAsia="Calibri" w:hAnsi="Times New Roman" w:cs="Times New Roman"/>
                <w:color w:val="000000"/>
                <w:sz w:val="20"/>
                <w:szCs w:val="20"/>
                <w:lang w:eastAsia="ru-RU"/>
              </w:rPr>
              <w:t>,</w:t>
            </w:r>
            <w:r w:rsidRPr="00A758E8">
              <w:rPr>
                <w:rFonts w:ascii="Times New Roman" w:eastAsia="Calibri" w:hAnsi="Times New Roman" w:cs="Times New Roman"/>
                <w:color w:val="000000"/>
                <w:sz w:val="20"/>
                <w:szCs w:val="20"/>
                <w:lang w:val="ro-RO" w:eastAsia="ru-RU"/>
              </w:rPr>
              <w:t>у</w:t>
            </w:r>
            <w:proofErr w:type="gramEnd"/>
            <w:r w:rsidRPr="00A758E8">
              <w:rPr>
                <w:rFonts w:ascii="Times New Roman" w:eastAsia="Calibri" w:hAnsi="Times New Roman" w:cs="Times New Roman"/>
                <w:color w:val="000000"/>
                <w:sz w:val="20"/>
                <w:szCs w:val="20"/>
                <w:lang w:val="ro-RO" w:eastAsia="ru-RU"/>
              </w:rPr>
              <w:t>л. Ленина, 128</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proofErr w:type="gramStart"/>
            <w:r w:rsidRPr="00A758E8">
              <w:rPr>
                <w:rFonts w:ascii="Times New Roman" w:eastAsia="Calibri" w:hAnsi="Times New Roman" w:cs="Times New Roman"/>
                <w:color w:val="000000"/>
                <w:sz w:val="20"/>
                <w:szCs w:val="20"/>
                <w:lang w:eastAsia="ru-RU"/>
              </w:rPr>
              <w:t>р</w:t>
            </w:r>
            <w:proofErr w:type="gramEnd"/>
            <w:r w:rsidRPr="00A758E8">
              <w:rPr>
                <w:rFonts w:ascii="Times New Roman" w:eastAsia="Calibri" w:hAnsi="Times New Roman" w:cs="Times New Roman"/>
                <w:color w:val="000000"/>
                <w:sz w:val="20"/>
                <w:szCs w:val="20"/>
                <w:lang w:eastAsia="ru-RU"/>
              </w:rPr>
              <w:t xml:space="preserve">/с </w:t>
            </w:r>
            <w:r w:rsidRPr="00A758E8">
              <w:rPr>
                <w:rFonts w:ascii="Times New Roman" w:eastAsia="Calibri" w:hAnsi="Times New Roman" w:cs="Times New Roman"/>
                <w:color w:val="000000"/>
                <w:sz w:val="20"/>
                <w:szCs w:val="20"/>
                <w:lang w:val="ro-RO" w:eastAsia="ru-RU"/>
              </w:rPr>
              <w:t>226612</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ф/к  1007601006069</w:t>
            </w:r>
          </w:p>
          <w:p w:rsidR="00AD6BAA" w:rsidRPr="00A758E8"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TREZMD2X</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ro-RO" w:eastAsia="ru-RU"/>
              </w:rPr>
              <w:t>тел.(0294) 2-33-93 , тел./факс (0294) 2-57-74</w:t>
            </w:r>
          </w:p>
          <w:p w:rsidR="00AD6BAA" w:rsidRPr="00AD6BAA" w:rsidRDefault="00AD6BAA" w:rsidP="00AD6BAA">
            <w:pPr>
              <w:spacing w:after="0" w:line="240" w:lineRule="auto"/>
              <w:jc w:val="both"/>
              <w:rPr>
                <w:rFonts w:ascii="Times New Roman" w:eastAsia="Calibri" w:hAnsi="Times New Roman" w:cs="Times New Roman"/>
                <w:color w:val="000000"/>
                <w:sz w:val="20"/>
                <w:szCs w:val="20"/>
                <w:lang w:val="ro-RO" w:eastAsia="ru-RU"/>
              </w:rPr>
            </w:pPr>
            <w:r w:rsidRPr="00A758E8">
              <w:rPr>
                <w:rFonts w:ascii="Times New Roman" w:eastAsia="Calibri" w:hAnsi="Times New Roman" w:cs="Times New Roman"/>
                <w:color w:val="000000"/>
                <w:sz w:val="20"/>
                <w:szCs w:val="20"/>
                <w:lang w:val="it-IT" w:eastAsia="ru-RU"/>
              </w:rPr>
              <w:t xml:space="preserve">E-mail: </w:t>
            </w:r>
            <w:r>
              <w:fldChar w:fldCharType="begin"/>
            </w:r>
            <w:r w:rsidRPr="00AD6BAA">
              <w:rPr>
                <w:lang w:val="ro-RO"/>
              </w:rPr>
              <w:instrText xml:space="preserve"> HYPERLINK "mailto:prim-tar@mail.ru" </w:instrText>
            </w:r>
            <w:r>
              <w:fldChar w:fldCharType="separate"/>
            </w:r>
            <w:r w:rsidRPr="00A758E8">
              <w:rPr>
                <w:rFonts w:ascii="Times New Roman" w:eastAsia="Calibri" w:hAnsi="Times New Roman" w:cs="Times New Roman"/>
                <w:color w:val="0000FF"/>
                <w:sz w:val="20"/>
                <w:szCs w:val="20"/>
                <w:u w:val="single"/>
                <w:lang w:val="it-IT" w:eastAsia="ru-RU"/>
              </w:rPr>
              <w:t>info@taraclia.md</w:t>
            </w:r>
            <w:r>
              <w:rPr>
                <w:rFonts w:ascii="Times New Roman" w:eastAsia="Calibri" w:hAnsi="Times New Roman" w:cs="Times New Roman"/>
                <w:color w:val="0000FF"/>
                <w:sz w:val="20"/>
                <w:szCs w:val="20"/>
                <w:u w:val="single"/>
                <w:lang w:val="it-IT" w:eastAsia="ru-RU"/>
              </w:rPr>
              <w:fldChar w:fldCharType="end"/>
            </w:r>
          </w:p>
          <w:p w:rsidR="00AD6BAA" w:rsidRPr="00AD6BAA" w:rsidRDefault="00AD6BAA" w:rsidP="00AD6BAA">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AD6BAA" w:rsidRPr="00AD6BAA" w:rsidRDefault="00AD6BAA" w:rsidP="00AD6BAA">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AD6BAA" w:rsidRPr="00AD6BAA" w:rsidRDefault="00AD6BAA" w:rsidP="00AD6BAA">
      <w:pPr>
        <w:spacing w:after="0" w:line="240" w:lineRule="auto"/>
        <w:jc w:val="both"/>
        <w:rPr>
          <w:rFonts w:ascii="Times New Roman" w:eastAsia="Calibri" w:hAnsi="Times New Roman" w:cs="Times New Roman"/>
          <w:b/>
          <w:sz w:val="16"/>
          <w:szCs w:val="16"/>
          <w:lang w:val="ro-RO" w:eastAsia="ru-RU"/>
        </w:rPr>
      </w:pPr>
    </w:p>
    <w:p w:rsidR="00AD6BAA" w:rsidRPr="00A758E8" w:rsidRDefault="00AD6BAA" w:rsidP="00AD6BAA">
      <w:pPr>
        <w:spacing w:after="0" w:line="240" w:lineRule="auto"/>
        <w:jc w:val="center"/>
        <w:rPr>
          <w:rFonts w:ascii="Times New Roman" w:eastAsia="Calibri" w:hAnsi="Times New Roman" w:cs="Times New Roman"/>
          <w:b/>
          <w:sz w:val="24"/>
          <w:szCs w:val="24"/>
          <w:lang w:eastAsia="ru-RU"/>
        </w:rPr>
      </w:pPr>
      <w:r w:rsidRPr="00A758E8">
        <w:rPr>
          <w:rFonts w:ascii="Times New Roman" w:eastAsia="Calibri" w:hAnsi="Times New Roman" w:cs="Times New Roman"/>
          <w:b/>
          <w:sz w:val="24"/>
          <w:szCs w:val="24"/>
          <w:lang w:eastAsia="ru-RU"/>
        </w:rPr>
        <w:t>РЕШЕНИЕ</w:t>
      </w:r>
    </w:p>
    <w:p w:rsidR="00AD6BAA" w:rsidRPr="00A758E8" w:rsidRDefault="00AD6BAA" w:rsidP="00AD6BAA">
      <w:pPr>
        <w:spacing w:after="0" w:line="240" w:lineRule="auto"/>
        <w:jc w:val="center"/>
        <w:rPr>
          <w:rFonts w:ascii="Times New Roman" w:eastAsia="Calibri" w:hAnsi="Times New Roman" w:cs="Times New Roman"/>
          <w:b/>
          <w:sz w:val="16"/>
          <w:szCs w:val="16"/>
          <w:lang w:eastAsia="ru-RU"/>
        </w:rPr>
      </w:pPr>
    </w:p>
    <w:p w:rsidR="00AD6BAA" w:rsidRPr="00A758E8" w:rsidRDefault="00AD6BAA" w:rsidP="00AD6B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Pr="00A758E8">
        <w:rPr>
          <w:rFonts w:ascii="Times New Roman" w:eastAsia="Calibri" w:hAnsi="Times New Roman" w:cs="Times New Roman"/>
          <w:sz w:val="24"/>
          <w:szCs w:val="24"/>
          <w:lang w:eastAsia="ru-RU"/>
        </w:rPr>
        <w:t xml:space="preserve"> декабря 2016 года</w:t>
      </w:r>
      <w:r w:rsidRPr="00A758E8">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00790868">
        <w:rPr>
          <w:rFonts w:ascii="Times New Roman" w:eastAsia="Calibri" w:hAnsi="Times New Roman" w:cs="Times New Roman"/>
          <w:sz w:val="24"/>
          <w:szCs w:val="24"/>
          <w:lang w:eastAsia="ru-RU"/>
        </w:rPr>
        <w:t>№ 15/18</w:t>
      </w:r>
    </w:p>
    <w:p w:rsidR="00AD6BAA" w:rsidRDefault="00AD6BAA" w:rsidP="00AD6BAA">
      <w:pPr>
        <w:tabs>
          <w:tab w:val="left" w:pos="4500"/>
        </w:tabs>
        <w:spacing w:after="0" w:line="240" w:lineRule="auto"/>
        <w:ind w:left="567" w:hanging="567"/>
        <w:jc w:val="both"/>
        <w:rPr>
          <w:rFonts w:ascii="Times New Roman" w:eastAsia="Calibri" w:hAnsi="Times New Roman" w:cs="Times New Roman"/>
          <w:b/>
          <w:sz w:val="24"/>
          <w:szCs w:val="24"/>
          <w:lang w:eastAsia="ru-RU"/>
        </w:rPr>
      </w:pPr>
    </w:p>
    <w:p w:rsidR="00790868" w:rsidRPr="00790868" w:rsidRDefault="00790868" w:rsidP="00790868">
      <w:pPr>
        <w:spacing w:after="0" w:line="240" w:lineRule="auto"/>
        <w:ind w:right="567"/>
        <w:contextualSpacing/>
        <w:jc w:val="both"/>
        <w:rPr>
          <w:rFonts w:ascii="Times New Roman" w:eastAsia="Times New Roman" w:hAnsi="Times New Roman" w:cs="Times New Roman"/>
          <w:b/>
          <w:lang w:eastAsia="ru-RU"/>
        </w:rPr>
      </w:pPr>
      <w:r w:rsidRPr="00790868">
        <w:rPr>
          <w:rFonts w:ascii="Times New Roman" w:eastAsia="Times New Roman" w:hAnsi="Times New Roman" w:cs="Times New Roman"/>
          <w:b/>
          <w:lang w:eastAsia="ru-RU"/>
        </w:rPr>
        <w:t xml:space="preserve">О распределении дров, полученных в результате рубки деревьев на территории </w:t>
      </w:r>
      <w:proofErr w:type="spellStart"/>
      <w:r w:rsidRPr="00790868">
        <w:rPr>
          <w:rFonts w:ascii="Times New Roman" w:eastAsia="Times New Roman" w:hAnsi="Times New Roman" w:cs="Times New Roman"/>
          <w:b/>
          <w:lang w:eastAsia="ru-RU"/>
        </w:rPr>
        <w:t>г</w:t>
      </w:r>
      <w:proofErr w:type="gramStart"/>
      <w:r w:rsidRPr="00790868">
        <w:rPr>
          <w:rFonts w:ascii="Times New Roman" w:eastAsia="Times New Roman" w:hAnsi="Times New Roman" w:cs="Times New Roman"/>
          <w:b/>
          <w:lang w:eastAsia="ru-RU"/>
        </w:rPr>
        <w:t>.Т</w:t>
      </w:r>
      <w:proofErr w:type="gramEnd"/>
      <w:r w:rsidRPr="00790868">
        <w:rPr>
          <w:rFonts w:ascii="Times New Roman" w:eastAsia="Times New Roman" w:hAnsi="Times New Roman" w:cs="Times New Roman"/>
          <w:b/>
          <w:lang w:eastAsia="ru-RU"/>
        </w:rPr>
        <w:t>араклия</w:t>
      </w:r>
      <w:proofErr w:type="spellEnd"/>
    </w:p>
    <w:p w:rsidR="00790868" w:rsidRPr="00790868" w:rsidRDefault="00790868" w:rsidP="00790868">
      <w:pPr>
        <w:spacing w:after="0" w:line="240" w:lineRule="auto"/>
        <w:ind w:left="567" w:right="567" w:hanging="567"/>
        <w:contextualSpacing/>
        <w:jc w:val="both"/>
        <w:rPr>
          <w:rFonts w:ascii="Times New Roman" w:eastAsia="Times New Roman" w:hAnsi="Times New Roman" w:cs="Times New Roman"/>
          <w:b/>
          <w:lang w:eastAsia="ru-RU"/>
        </w:rPr>
      </w:pPr>
    </w:p>
    <w:p w:rsidR="00790868" w:rsidRPr="00790868" w:rsidRDefault="00790868" w:rsidP="00790868">
      <w:pPr>
        <w:spacing w:after="0" w:line="240" w:lineRule="auto"/>
        <w:ind w:firstLine="540"/>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На основании ст.19 ч.(2), 14 п.</w:t>
      </w:r>
      <w:r w:rsidRPr="00790868">
        <w:rPr>
          <w:rFonts w:ascii="Times New Roman" w:eastAsia="Times New Roman" w:hAnsi="Times New Roman" w:cs="Times New Roman"/>
          <w:sz w:val="21"/>
          <w:szCs w:val="21"/>
          <w:lang w:val="de-DE" w:eastAsia="ru-RU"/>
        </w:rPr>
        <w:t>b</w:t>
      </w:r>
      <w:r w:rsidRPr="00790868">
        <w:rPr>
          <w:rFonts w:ascii="Times New Roman" w:eastAsia="Times New Roman" w:hAnsi="Times New Roman" w:cs="Times New Roman"/>
          <w:sz w:val="21"/>
          <w:szCs w:val="21"/>
          <w:lang w:eastAsia="ru-RU"/>
        </w:rPr>
        <w:t>)</w:t>
      </w:r>
      <w:r w:rsidRPr="00790868">
        <w:rPr>
          <w:rFonts w:ascii="Times New Roman" w:eastAsia="Times New Roman" w:hAnsi="Times New Roman" w:cs="Times New Roman"/>
          <w:sz w:val="21"/>
          <w:szCs w:val="21"/>
          <w:lang w:val="ro-RO" w:eastAsia="ru-RU"/>
        </w:rPr>
        <w:t xml:space="preserve"> </w:t>
      </w:r>
      <w:r w:rsidRPr="00790868">
        <w:rPr>
          <w:rFonts w:ascii="Times New Roman" w:eastAsia="Times New Roman" w:hAnsi="Times New Roman" w:cs="Times New Roman"/>
          <w:sz w:val="21"/>
          <w:szCs w:val="21"/>
          <w:lang w:eastAsia="ru-RU"/>
        </w:rPr>
        <w:t>ч. (2), п.</w:t>
      </w:r>
      <w:r w:rsidRPr="00790868">
        <w:rPr>
          <w:rFonts w:ascii="Times New Roman" w:eastAsia="Times New Roman" w:hAnsi="Times New Roman" w:cs="Times New Roman"/>
          <w:sz w:val="21"/>
          <w:szCs w:val="21"/>
          <w:lang w:val="de-DE" w:eastAsia="ru-RU"/>
        </w:rPr>
        <w:t>f</w:t>
      </w:r>
      <w:proofErr w:type="gramStart"/>
      <w:r w:rsidRPr="00790868">
        <w:rPr>
          <w:rFonts w:ascii="Times New Roman" w:eastAsia="Times New Roman" w:hAnsi="Times New Roman" w:cs="Times New Roman"/>
          <w:sz w:val="21"/>
          <w:szCs w:val="21"/>
          <w:lang w:val="ro-RO" w:eastAsia="ru-RU"/>
        </w:rPr>
        <w:t xml:space="preserve"> </w:t>
      </w:r>
      <w:r w:rsidRPr="00790868">
        <w:rPr>
          <w:rFonts w:ascii="Times New Roman" w:eastAsia="Times New Roman" w:hAnsi="Times New Roman" w:cs="Times New Roman"/>
          <w:sz w:val="21"/>
          <w:szCs w:val="21"/>
          <w:lang w:eastAsia="ru-RU"/>
        </w:rPr>
        <w:t>)</w:t>
      </w:r>
      <w:proofErr w:type="gramEnd"/>
      <w:r w:rsidRPr="00790868">
        <w:rPr>
          <w:rFonts w:ascii="Times New Roman" w:eastAsia="Times New Roman" w:hAnsi="Times New Roman" w:cs="Times New Roman"/>
          <w:sz w:val="21"/>
          <w:szCs w:val="21"/>
          <w:lang w:val="ro-RO" w:eastAsia="ru-RU"/>
        </w:rPr>
        <w:t xml:space="preserve"> </w:t>
      </w:r>
      <w:r w:rsidRPr="00790868">
        <w:rPr>
          <w:rFonts w:ascii="Times New Roman" w:eastAsia="Times New Roman" w:hAnsi="Times New Roman" w:cs="Times New Roman"/>
          <w:sz w:val="21"/>
          <w:szCs w:val="21"/>
          <w:lang w:eastAsia="ru-RU"/>
        </w:rPr>
        <w:t xml:space="preserve">ч.3 Закона о местном публичном управлении № 436 – </w:t>
      </w:r>
      <w:r w:rsidRPr="00790868">
        <w:rPr>
          <w:rFonts w:ascii="Times New Roman" w:eastAsia="Times New Roman" w:hAnsi="Times New Roman" w:cs="Times New Roman"/>
          <w:sz w:val="21"/>
          <w:szCs w:val="21"/>
          <w:lang w:val="en-US" w:eastAsia="ru-RU"/>
        </w:rPr>
        <w:t>XVI</w:t>
      </w:r>
      <w:r w:rsidRPr="00790868">
        <w:rPr>
          <w:rFonts w:ascii="Times New Roman" w:eastAsia="Times New Roman" w:hAnsi="Times New Roman" w:cs="Times New Roman"/>
          <w:sz w:val="21"/>
          <w:szCs w:val="21"/>
          <w:lang w:eastAsia="ru-RU"/>
        </w:rPr>
        <w:t xml:space="preserve"> от 28 декабря 2006 года,  руководствуясь </w:t>
      </w:r>
      <w:proofErr w:type="spellStart"/>
      <w:r w:rsidRPr="00790868">
        <w:rPr>
          <w:rFonts w:ascii="Times New Roman" w:eastAsia="Times New Roman" w:hAnsi="Times New Roman" w:cs="Times New Roman"/>
          <w:sz w:val="21"/>
          <w:szCs w:val="21"/>
          <w:lang w:eastAsia="ru-RU"/>
        </w:rPr>
        <w:t>ст.ст</w:t>
      </w:r>
      <w:proofErr w:type="spellEnd"/>
      <w:r w:rsidRPr="00790868">
        <w:rPr>
          <w:rFonts w:ascii="Times New Roman" w:eastAsia="Times New Roman" w:hAnsi="Times New Roman" w:cs="Times New Roman"/>
          <w:sz w:val="21"/>
          <w:szCs w:val="21"/>
          <w:lang w:eastAsia="ru-RU"/>
        </w:rPr>
        <w:t xml:space="preserve">. 18 ч.(1), 19 ч.(1), 21,22 Закона о зеленых насаждениях городских и сельских населенных пунктов № 591 от 23 сентября </w:t>
      </w:r>
      <w:smartTag w:uri="urn:schemas-microsoft-com:office:smarttags" w:element="metricconverter">
        <w:smartTagPr>
          <w:attr w:name="ProductID" w:val="1999 г"/>
        </w:smartTagPr>
        <w:r w:rsidRPr="00790868">
          <w:rPr>
            <w:rFonts w:ascii="Times New Roman" w:eastAsia="Times New Roman" w:hAnsi="Times New Roman" w:cs="Times New Roman"/>
            <w:sz w:val="21"/>
            <w:szCs w:val="21"/>
            <w:lang w:eastAsia="ru-RU"/>
          </w:rPr>
          <w:t>1999 г</w:t>
        </w:r>
      </w:smartTag>
      <w:r w:rsidRPr="00790868">
        <w:rPr>
          <w:rFonts w:ascii="Times New Roman" w:eastAsia="Times New Roman" w:hAnsi="Times New Roman" w:cs="Times New Roman"/>
          <w:sz w:val="21"/>
          <w:szCs w:val="21"/>
          <w:lang w:eastAsia="ru-RU"/>
        </w:rPr>
        <w:t xml:space="preserve">., рассмотрев представленную информацию и заключение специализированной консультативной комиссии </w:t>
      </w:r>
      <w:r w:rsidRPr="00790868">
        <w:rPr>
          <w:rFonts w:ascii="Times New Roman" w:eastAsia="Times New Roman" w:hAnsi="Times New Roman" w:cs="Times New Roman"/>
          <w:color w:val="000000"/>
          <w:sz w:val="21"/>
          <w:szCs w:val="21"/>
          <w:lang w:eastAsia="ru-RU"/>
        </w:rPr>
        <w:t xml:space="preserve">по </w:t>
      </w:r>
      <w:r w:rsidRPr="00790868">
        <w:rPr>
          <w:rFonts w:ascii="Times New Roman" w:eastAsia="Times New Roman" w:hAnsi="Times New Roman" w:cs="Times New Roman"/>
          <w:sz w:val="21"/>
          <w:szCs w:val="21"/>
          <w:lang w:eastAsia="ru-RU"/>
        </w:rPr>
        <w:t xml:space="preserve"> </w:t>
      </w:r>
      <w:r w:rsidRPr="00790868">
        <w:rPr>
          <w:rFonts w:ascii="Times New Roman" w:eastAsia="Times New Roman" w:hAnsi="Times New Roman" w:cs="Times New Roman"/>
          <w:color w:val="000000"/>
          <w:sz w:val="21"/>
          <w:szCs w:val="21"/>
          <w:lang w:eastAsia="ru-RU"/>
        </w:rPr>
        <w:t>вопросам сельского хозяйства, охране природы, использованию природных ресурсов</w:t>
      </w:r>
      <w:r w:rsidRPr="00790868">
        <w:rPr>
          <w:rFonts w:ascii="Times New Roman" w:eastAsia="Times New Roman" w:hAnsi="Times New Roman" w:cs="Times New Roman"/>
          <w:sz w:val="21"/>
          <w:szCs w:val="21"/>
          <w:lang w:eastAsia="ru-RU"/>
        </w:rPr>
        <w:t xml:space="preserve"> от 22 декабря 2016 года, Го</w:t>
      </w:r>
      <w:r w:rsidR="00352EC4">
        <w:rPr>
          <w:rFonts w:ascii="Times New Roman" w:eastAsia="Times New Roman" w:hAnsi="Times New Roman" w:cs="Times New Roman"/>
          <w:sz w:val="21"/>
          <w:szCs w:val="21"/>
          <w:lang w:eastAsia="ru-RU"/>
        </w:rPr>
        <w:t>родской С</w:t>
      </w:r>
      <w:r w:rsidRPr="00790868">
        <w:rPr>
          <w:rFonts w:ascii="Times New Roman" w:eastAsia="Times New Roman" w:hAnsi="Times New Roman" w:cs="Times New Roman"/>
          <w:sz w:val="21"/>
          <w:szCs w:val="21"/>
          <w:lang w:eastAsia="ru-RU"/>
        </w:rPr>
        <w:t>овет</w:t>
      </w:r>
      <w:r w:rsidR="00352EC4">
        <w:rPr>
          <w:rFonts w:ascii="Times New Roman" w:eastAsia="Times New Roman" w:hAnsi="Times New Roman" w:cs="Times New Roman"/>
          <w:sz w:val="21"/>
          <w:szCs w:val="21"/>
          <w:lang w:eastAsia="ru-RU"/>
        </w:rPr>
        <w:t xml:space="preserve"> Т</w:t>
      </w:r>
      <w:bookmarkStart w:id="0" w:name="_GoBack"/>
      <w:bookmarkEnd w:id="0"/>
      <w:r w:rsidR="00352EC4">
        <w:rPr>
          <w:rFonts w:ascii="Times New Roman" w:eastAsia="Times New Roman" w:hAnsi="Times New Roman" w:cs="Times New Roman"/>
          <w:sz w:val="21"/>
          <w:szCs w:val="21"/>
          <w:lang w:eastAsia="ru-RU"/>
        </w:rPr>
        <w:t>араклия</w:t>
      </w:r>
    </w:p>
    <w:p w:rsidR="00790868" w:rsidRPr="00790868" w:rsidRDefault="00790868" w:rsidP="00790868">
      <w:pPr>
        <w:spacing w:after="0" w:line="240" w:lineRule="auto"/>
        <w:jc w:val="center"/>
        <w:rPr>
          <w:rFonts w:ascii="Times New Roman" w:eastAsia="Times New Roman" w:hAnsi="Times New Roman" w:cs="Times New Roman"/>
          <w:b/>
          <w:sz w:val="21"/>
          <w:szCs w:val="21"/>
          <w:lang w:eastAsia="ru-RU"/>
        </w:rPr>
      </w:pPr>
      <w:r w:rsidRPr="00790868">
        <w:rPr>
          <w:rFonts w:ascii="Times New Roman" w:eastAsia="Times New Roman" w:hAnsi="Times New Roman" w:cs="Times New Roman"/>
          <w:b/>
          <w:sz w:val="21"/>
          <w:szCs w:val="21"/>
          <w:lang w:eastAsia="ru-RU"/>
        </w:rPr>
        <w:t>РЕШИЛ:</w:t>
      </w:r>
    </w:p>
    <w:p w:rsidR="00790868" w:rsidRPr="00790868" w:rsidRDefault="00790868" w:rsidP="00790868">
      <w:pPr>
        <w:spacing w:after="0" w:line="240" w:lineRule="auto"/>
        <w:jc w:val="center"/>
        <w:rPr>
          <w:rFonts w:ascii="Times New Roman" w:eastAsia="Times New Roman" w:hAnsi="Times New Roman" w:cs="Times New Roman"/>
          <w:b/>
          <w:sz w:val="21"/>
          <w:szCs w:val="21"/>
          <w:lang w:eastAsia="ru-RU"/>
        </w:rPr>
      </w:pPr>
    </w:p>
    <w:p w:rsidR="00790868" w:rsidRPr="00790868" w:rsidRDefault="00790868" w:rsidP="00790868">
      <w:pPr>
        <w:numPr>
          <w:ilvl w:val="0"/>
          <w:numId w:val="17"/>
        </w:numPr>
        <w:spacing w:after="0" w:line="240" w:lineRule="auto"/>
        <w:ind w:left="540" w:hanging="540"/>
        <w:jc w:val="both"/>
        <w:rPr>
          <w:rFonts w:ascii="Times New Roman" w:eastAsia="Times New Roman" w:hAnsi="Times New Roman" w:cs="Times New Roman"/>
          <w:b/>
          <w:sz w:val="21"/>
          <w:szCs w:val="21"/>
          <w:lang w:eastAsia="ru-RU"/>
        </w:rPr>
      </w:pPr>
      <w:r w:rsidRPr="00790868">
        <w:rPr>
          <w:rFonts w:ascii="Times New Roman" w:eastAsia="Times New Roman" w:hAnsi="Times New Roman" w:cs="Times New Roman"/>
          <w:sz w:val="21"/>
          <w:szCs w:val="21"/>
          <w:lang w:eastAsia="ru-RU"/>
        </w:rPr>
        <w:t xml:space="preserve">В связи с проведенными работами по рубке деревьев на территории </w:t>
      </w:r>
      <w:proofErr w:type="spellStart"/>
      <w:r w:rsidRPr="00790868">
        <w:rPr>
          <w:rFonts w:ascii="Times New Roman" w:eastAsia="Times New Roman" w:hAnsi="Times New Roman" w:cs="Times New Roman"/>
          <w:sz w:val="21"/>
          <w:szCs w:val="21"/>
          <w:lang w:eastAsia="ru-RU"/>
        </w:rPr>
        <w:t>г</w:t>
      </w:r>
      <w:proofErr w:type="gramStart"/>
      <w:r w:rsidRPr="00790868">
        <w:rPr>
          <w:rFonts w:ascii="Times New Roman" w:eastAsia="Times New Roman" w:hAnsi="Times New Roman" w:cs="Times New Roman"/>
          <w:sz w:val="21"/>
          <w:szCs w:val="21"/>
          <w:lang w:eastAsia="ru-RU"/>
        </w:rPr>
        <w:t>.Т</w:t>
      </w:r>
      <w:proofErr w:type="gramEnd"/>
      <w:r w:rsidRPr="00790868">
        <w:rPr>
          <w:rFonts w:ascii="Times New Roman" w:eastAsia="Times New Roman" w:hAnsi="Times New Roman" w:cs="Times New Roman"/>
          <w:sz w:val="21"/>
          <w:szCs w:val="21"/>
          <w:lang w:eastAsia="ru-RU"/>
        </w:rPr>
        <w:t>араклия</w:t>
      </w:r>
      <w:proofErr w:type="spellEnd"/>
      <w:r w:rsidRPr="00790868">
        <w:rPr>
          <w:rFonts w:ascii="Times New Roman" w:eastAsia="Times New Roman" w:hAnsi="Times New Roman" w:cs="Times New Roman"/>
          <w:sz w:val="21"/>
          <w:szCs w:val="21"/>
          <w:lang w:eastAsia="ru-RU"/>
        </w:rPr>
        <w:t xml:space="preserve"> (</w:t>
      </w:r>
      <w:proofErr w:type="spellStart"/>
      <w:r w:rsidRPr="00790868">
        <w:rPr>
          <w:rFonts w:ascii="Times New Roman" w:eastAsia="Times New Roman" w:hAnsi="Times New Roman" w:cs="Times New Roman"/>
          <w:sz w:val="21"/>
          <w:szCs w:val="21"/>
          <w:lang w:eastAsia="ru-RU"/>
        </w:rPr>
        <w:t>Ауторизация</w:t>
      </w:r>
      <w:proofErr w:type="spellEnd"/>
      <w:r w:rsidRPr="00790868">
        <w:rPr>
          <w:rFonts w:ascii="Times New Roman" w:eastAsia="Times New Roman" w:hAnsi="Times New Roman" w:cs="Times New Roman"/>
          <w:sz w:val="21"/>
          <w:szCs w:val="21"/>
          <w:lang w:eastAsia="ru-RU"/>
        </w:rPr>
        <w:t xml:space="preserve"> </w:t>
      </w:r>
      <w:r w:rsidRPr="00790868">
        <w:rPr>
          <w:rFonts w:ascii="Times New Roman" w:eastAsia="Times New Roman" w:hAnsi="Times New Roman" w:cs="Times New Roman"/>
          <w:sz w:val="21"/>
          <w:szCs w:val="21"/>
          <w:lang w:val="en-US" w:eastAsia="ru-RU"/>
        </w:rPr>
        <w:t>IES</w:t>
      </w:r>
      <w:r w:rsidRPr="00790868">
        <w:rPr>
          <w:rFonts w:ascii="Times New Roman" w:eastAsia="Times New Roman" w:hAnsi="Times New Roman" w:cs="Times New Roman"/>
          <w:sz w:val="21"/>
          <w:szCs w:val="21"/>
          <w:lang w:eastAsia="ru-RU"/>
        </w:rPr>
        <w:t xml:space="preserve"> </w:t>
      </w:r>
      <w:r w:rsidRPr="00790868">
        <w:rPr>
          <w:rFonts w:ascii="Times New Roman" w:eastAsia="Times New Roman" w:hAnsi="Times New Roman" w:cs="Times New Roman"/>
          <w:sz w:val="21"/>
          <w:szCs w:val="21"/>
          <w:lang w:val="en-US" w:eastAsia="ru-RU"/>
        </w:rPr>
        <w:t>ATSVFF</w:t>
      </w:r>
      <w:r w:rsidRPr="00790868">
        <w:rPr>
          <w:rFonts w:ascii="Times New Roman" w:eastAsia="Times New Roman" w:hAnsi="Times New Roman" w:cs="Times New Roman"/>
          <w:sz w:val="21"/>
          <w:szCs w:val="21"/>
          <w:lang w:eastAsia="ru-RU"/>
        </w:rPr>
        <w:t xml:space="preserve"> №011225 от 30.09.2016 г. ) в том числе и аварийной рубки и заготовкой в результате этих работ отопительных дров в количестве 12 (двенадцать) </w:t>
      </w:r>
      <w:proofErr w:type="spellStart"/>
      <w:r w:rsidRPr="00790868">
        <w:rPr>
          <w:rFonts w:ascii="Times New Roman" w:eastAsia="Times New Roman" w:hAnsi="Times New Roman" w:cs="Times New Roman"/>
          <w:sz w:val="21"/>
          <w:szCs w:val="21"/>
          <w:lang w:eastAsia="ru-RU"/>
        </w:rPr>
        <w:t>складометров</w:t>
      </w:r>
      <w:proofErr w:type="spellEnd"/>
      <w:r w:rsidRPr="00790868">
        <w:rPr>
          <w:rFonts w:ascii="Times New Roman" w:eastAsia="Times New Roman" w:hAnsi="Times New Roman" w:cs="Times New Roman"/>
          <w:sz w:val="21"/>
          <w:szCs w:val="21"/>
          <w:lang w:eastAsia="ru-RU"/>
        </w:rPr>
        <w:t xml:space="preserve">, </w:t>
      </w:r>
    </w:p>
    <w:p w:rsidR="00790868" w:rsidRPr="00790868" w:rsidRDefault="00790868" w:rsidP="00790868">
      <w:pPr>
        <w:spacing w:after="0" w:line="240" w:lineRule="auto"/>
        <w:ind w:left="540"/>
        <w:jc w:val="both"/>
        <w:rPr>
          <w:rFonts w:ascii="Times New Roman" w:eastAsia="Times New Roman" w:hAnsi="Times New Roman" w:cs="Times New Roman"/>
          <w:b/>
          <w:sz w:val="21"/>
          <w:szCs w:val="21"/>
          <w:lang w:eastAsia="ru-RU"/>
        </w:rPr>
      </w:pPr>
      <w:r w:rsidRPr="00790868">
        <w:rPr>
          <w:rFonts w:ascii="Times New Roman" w:eastAsia="Times New Roman" w:hAnsi="Times New Roman" w:cs="Times New Roman"/>
          <w:sz w:val="21"/>
          <w:szCs w:val="21"/>
          <w:lang w:eastAsia="ru-RU"/>
        </w:rPr>
        <w:t xml:space="preserve">выделить на обеспечение малоимущих и одиноких граждан, лиц с ограниченными возможностями -  жителей г. Тараклия,  в количестве 5 человек по 2  </w:t>
      </w:r>
      <w:proofErr w:type="spellStart"/>
      <w:r w:rsidRPr="00790868">
        <w:rPr>
          <w:rFonts w:ascii="Times New Roman" w:eastAsia="Times New Roman" w:hAnsi="Times New Roman" w:cs="Times New Roman"/>
          <w:sz w:val="21"/>
          <w:szCs w:val="21"/>
          <w:lang w:eastAsia="ru-RU"/>
        </w:rPr>
        <w:t>складометра</w:t>
      </w:r>
      <w:proofErr w:type="spellEnd"/>
      <w:r w:rsidRPr="00790868">
        <w:rPr>
          <w:rFonts w:ascii="Times New Roman" w:eastAsia="Times New Roman" w:hAnsi="Times New Roman" w:cs="Times New Roman"/>
          <w:sz w:val="21"/>
          <w:szCs w:val="21"/>
          <w:lang w:eastAsia="ru-RU"/>
        </w:rPr>
        <w:t xml:space="preserve"> дров каждому согласно списку:</w:t>
      </w:r>
    </w:p>
    <w:p w:rsidR="00790868" w:rsidRPr="00790868" w:rsidRDefault="00790868" w:rsidP="00790868">
      <w:pPr>
        <w:numPr>
          <w:ilvl w:val="0"/>
          <w:numId w:val="18"/>
        </w:numPr>
        <w:spacing w:after="0" w:line="240" w:lineRule="auto"/>
        <w:ind w:left="1134" w:hanging="567"/>
        <w:contextualSpacing/>
        <w:jc w:val="both"/>
        <w:rPr>
          <w:rFonts w:ascii="Times New Roman" w:eastAsia="Times New Roman" w:hAnsi="Times New Roman" w:cs="Times New Roman"/>
          <w:sz w:val="21"/>
          <w:szCs w:val="21"/>
          <w:lang w:eastAsia="ru-RU"/>
        </w:rPr>
      </w:pPr>
      <w:proofErr w:type="spellStart"/>
      <w:r w:rsidRPr="00790868">
        <w:rPr>
          <w:rFonts w:ascii="Times New Roman" w:eastAsia="Times New Roman" w:hAnsi="Times New Roman" w:cs="Times New Roman"/>
          <w:sz w:val="21"/>
          <w:szCs w:val="21"/>
          <w:lang w:eastAsia="ru-RU"/>
        </w:rPr>
        <w:t>Карачебан</w:t>
      </w:r>
      <w:proofErr w:type="spellEnd"/>
      <w:r w:rsidRPr="00790868">
        <w:rPr>
          <w:rFonts w:ascii="Times New Roman" w:eastAsia="Times New Roman" w:hAnsi="Times New Roman" w:cs="Times New Roman"/>
          <w:sz w:val="21"/>
          <w:szCs w:val="21"/>
          <w:lang w:eastAsia="ru-RU"/>
        </w:rPr>
        <w:t xml:space="preserve"> Василий Афанасьевич, ул</w:t>
      </w:r>
      <w:proofErr w:type="gramStart"/>
      <w:r w:rsidRPr="00790868">
        <w:rPr>
          <w:rFonts w:ascii="Times New Roman" w:eastAsia="Times New Roman" w:hAnsi="Times New Roman" w:cs="Times New Roman"/>
          <w:sz w:val="21"/>
          <w:szCs w:val="21"/>
          <w:lang w:eastAsia="ru-RU"/>
        </w:rPr>
        <w:t>.В</w:t>
      </w:r>
      <w:proofErr w:type="gramEnd"/>
      <w:r w:rsidRPr="00790868">
        <w:rPr>
          <w:rFonts w:ascii="Times New Roman" w:eastAsia="Times New Roman" w:hAnsi="Times New Roman" w:cs="Times New Roman"/>
          <w:sz w:val="21"/>
          <w:szCs w:val="21"/>
          <w:lang w:eastAsia="ru-RU"/>
        </w:rPr>
        <w:t>окзальная,20.</w:t>
      </w:r>
    </w:p>
    <w:p w:rsidR="00790868" w:rsidRPr="00790868" w:rsidRDefault="00790868" w:rsidP="00790868">
      <w:pPr>
        <w:numPr>
          <w:ilvl w:val="0"/>
          <w:numId w:val="18"/>
        </w:numPr>
        <w:spacing w:after="0" w:line="240" w:lineRule="auto"/>
        <w:ind w:left="1134" w:hanging="567"/>
        <w:contextualSpacing/>
        <w:jc w:val="both"/>
        <w:rPr>
          <w:rFonts w:ascii="Times New Roman" w:eastAsia="Times New Roman" w:hAnsi="Times New Roman" w:cs="Times New Roman"/>
          <w:sz w:val="21"/>
          <w:szCs w:val="21"/>
          <w:lang w:eastAsia="ru-RU"/>
        </w:rPr>
      </w:pPr>
      <w:proofErr w:type="spellStart"/>
      <w:r w:rsidRPr="00790868">
        <w:rPr>
          <w:rFonts w:ascii="Times New Roman" w:eastAsia="Times New Roman" w:hAnsi="Times New Roman" w:cs="Times New Roman"/>
          <w:sz w:val="21"/>
          <w:szCs w:val="21"/>
          <w:lang w:eastAsia="ru-RU"/>
        </w:rPr>
        <w:t>Сопин</w:t>
      </w:r>
      <w:proofErr w:type="spellEnd"/>
      <w:r w:rsidRPr="00790868">
        <w:rPr>
          <w:rFonts w:ascii="Times New Roman" w:eastAsia="Times New Roman" w:hAnsi="Times New Roman" w:cs="Times New Roman"/>
          <w:sz w:val="21"/>
          <w:szCs w:val="21"/>
          <w:lang w:eastAsia="ru-RU"/>
        </w:rPr>
        <w:t xml:space="preserve"> Евгений Владимирович, ул</w:t>
      </w:r>
      <w:proofErr w:type="gramStart"/>
      <w:r w:rsidRPr="00790868">
        <w:rPr>
          <w:rFonts w:ascii="Times New Roman" w:eastAsia="Times New Roman" w:hAnsi="Times New Roman" w:cs="Times New Roman"/>
          <w:sz w:val="21"/>
          <w:szCs w:val="21"/>
          <w:lang w:eastAsia="ru-RU"/>
        </w:rPr>
        <w:t>.Л</w:t>
      </w:r>
      <w:proofErr w:type="gramEnd"/>
      <w:r w:rsidRPr="00790868">
        <w:rPr>
          <w:rFonts w:ascii="Times New Roman" w:eastAsia="Times New Roman" w:hAnsi="Times New Roman" w:cs="Times New Roman"/>
          <w:sz w:val="21"/>
          <w:szCs w:val="21"/>
          <w:lang w:eastAsia="ru-RU"/>
        </w:rPr>
        <w:t>ермонтова,14.</w:t>
      </w:r>
    </w:p>
    <w:p w:rsidR="00790868" w:rsidRPr="00790868" w:rsidRDefault="00790868" w:rsidP="00790868">
      <w:pPr>
        <w:numPr>
          <w:ilvl w:val="0"/>
          <w:numId w:val="18"/>
        </w:numPr>
        <w:spacing w:after="0" w:line="240" w:lineRule="auto"/>
        <w:ind w:left="1134" w:hanging="567"/>
        <w:contextualSpacing/>
        <w:jc w:val="both"/>
        <w:rPr>
          <w:rFonts w:ascii="Times New Roman" w:eastAsia="Times New Roman" w:hAnsi="Times New Roman" w:cs="Times New Roman"/>
          <w:sz w:val="21"/>
          <w:szCs w:val="21"/>
          <w:lang w:eastAsia="ru-RU"/>
        </w:rPr>
      </w:pPr>
      <w:proofErr w:type="spellStart"/>
      <w:r w:rsidRPr="00790868">
        <w:rPr>
          <w:rFonts w:ascii="Times New Roman" w:eastAsia="Times New Roman" w:hAnsi="Times New Roman" w:cs="Times New Roman"/>
          <w:sz w:val="21"/>
          <w:szCs w:val="21"/>
          <w:lang w:eastAsia="ru-RU"/>
        </w:rPr>
        <w:t>Кирнев</w:t>
      </w:r>
      <w:proofErr w:type="spellEnd"/>
      <w:r w:rsidRPr="00790868">
        <w:rPr>
          <w:rFonts w:ascii="Times New Roman" w:eastAsia="Times New Roman" w:hAnsi="Times New Roman" w:cs="Times New Roman"/>
          <w:sz w:val="21"/>
          <w:szCs w:val="21"/>
          <w:lang w:eastAsia="ru-RU"/>
        </w:rPr>
        <w:t xml:space="preserve"> Николай Николаевич, ул</w:t>
      </w:r>
      <w:proofErr w:type="gramStart"/>
      <w:r w:rsidRPr="00790868">
        <w:rPr>
          <w:rFonts w:ascii="Times New Roman" w:eastAsia="Times New Roman" w:hAnsi="Times New Roman" w:cs="Times New Roman"/>
          <w:sz w:val="21"/>
          <w:szCs w:val="21"/>
          <w:lang w:eastAsia="ru-RU"/>
        </w:rPr>
        <w:t>.Г</w:t>
      </w:r>
      <w:proofErr w:type="gramEnd"/>
      <w:r w:rsidRPr="00790868">
        <w:rPr>
          <w:rFonts w:ascii="Times New Roman" w:eastAsia="Times New Roman" w:hAnsi="Times New Roman" w:cs="Times New Roman"/>
          <w:sz w:val="21"/>
          <w:szCs w:val="21"/>
          <w:lang w:eastAsia="ru-RU"/>
        </w:rPr>
        <w:t>ен.И.Инзова,18.</w:t>
      </w:r>
    </w:p>
    <w:p w:rsidR="00790868" w:rsidRPr="00790868" w:rsidRDefault="00790868" w:rsidP="00790868">
      <w:pPr>
        <w:numPr>
          <w:ilvl w:val="0"/>
          <w:numId w:val="18"/>
        </w:numPr>
        <w:spacing w:after="0" w:line="240" w:lineRule="auto"/>
        <w:ind w:left="1134" w:hanging="567"/>
        <w:contextualSpacing/>
        <w:jc w:val="both"/>
        <w:rPr>
          <w:rFonts w:ascii="Times New Roman" w:eastAsia="Times New Roman" w:hAnsi="Times New Roman" w:cs="Times New Roman"/>
          <w:sz w:val="21"/>
          <w:szCs w:val="21"/>
          <w:lang w:eastAsia="ru-RU"/>
        </w:rPr>
      </w:pPr>
      <w:proofErr w:type="spellStart"/>
      <w:r w:rsidRPr="00790868">
        <w:rPr>
          <w:rFonts w:ascii="Times New Roman" w:eastAsia="Times New Roman" w:hAnsi="Times New Roman" w:cs="Times New Roman"/>
          <w:sz w:val="21"/>
          <w:szCs w:val="21"/>
          <w:lang w:eastAsia="ru-RU"/>
        </w:rPr>
        <w:t>Киосе</w:t>
      </w:r>
      <w:proofErr w:type="spellEnd"/>
      <w:r w:rsidRPr="00790868">
        <w:rPr>
          <w:rFonts w:ascii="Times New Roman" w:eastAsia="Times New Roman" w:hAnsi="Times New Roman" w:cs="Times New Roman"/>
          <w:sz w:val="21"/>
          <w:szCs w:val="21"/>
          <w:lang w:eastAsia="ru-RU"/>
        </w:rPr>
        <w:t xml:space="preserve"> Екатерина Георгиевна, ул</w:t>
      </w:r>
      <w:proofErr w:type="gramStart"/>
      <w:r w:rsidRPr="00790868">
        <w:rPr>
          <w:rFonts w:ascii="Times New Roman" w:eastAsia="Times New Roman" w:hAnsi="Times New Roman" w:cs="Times New Roman"/>
          <w:sz w:val="21"/>
          <w:szCs w:val="21"/>
          <w:lang w:eastAsia="ru-RU"/>
        </w:rPr>
        <w:t>.В</w:t>
      </w:r>
      <w:proofErr w:type="gramEnd"/>
      <w:r w:rsidRPr="00790868">
        <w:rPr>
          <w:rFonts w:ascii="Times New Roman" w:eastAsia="Times New Roman" w:hAnsi="Times New Roman" w:cs="Times New Roman"/>
          <w:sz w:val="21"/>
          <w:szCs w:val="21"/>
          <w:lang w:eastAsia="ru-RU"/>
        </w:rPr>
        <w:t>орошилова,10.</w:t>
      </w:r>
    </w:p>
    <w:p w:rsidR="00790868" w:rsidRPr="00790868" w:rsidRDefault="00790868" w:rsidP="00790868">
      <w:pPr>
        <w:numPr>
          <w:ilvl w:val="0"/>
          <w:numId w:val="18"/>
        </w:numPr>
        <w:spacing w:after="0" w:line="240" w:lineRule="auto"/>
        <w:ind w:left="1134" w:hanging="567"/>
        <w:contextualSpacing/>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Матюшин Владимир Дмитриевич, ул.Н.Пазарская,51.</w:t>
      </w:r>
    </w:p>
    <w:p w:rsidR="00790868" w:rsidRPr="00790868" w:rsidRDefault="00790868" w:rsidP="00790868">
      <w:pPr>
        <w:numPr>
          <w:ilvl w:val="0"/>
          <w:numId w:val="17"/>
        </w:numPr>
        <w:spacing w:after="0" w:line="240" w:lineRule="auto"/>
        <w:ind w:left="567" w:hanging="567"/>
        <w:contextualSpacing/>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 xml:space="preserve">Выделить 2 (два) </w:t>
      </w:r>
      <w:proofErr w:type="spellStart"/>
      <w:r w:rsidRPr="00790868">
        <w:rPr>
          <w:rFonts w:ascii="Times New Roman" w:eastAsia="Times New Roman" w:hAnsi="Times New Roman" w:cs="Times New Roman"/>
          <w:sz w:val="21"/>
          <w:szCs w:val="21"/>
          <w:lang w:eastAsia="ru-RU"/>
        </w:rPr>
        <w:t>складометра</w:t>
      </w:r>
      <w:proofErr w:type="spellEnd"/>
      <w:r w:rsidRPr="00790868">
        <w:rPr>
          <w:rFonts w:ascii="Times New Roman" w:eastAsia="Times New Roman" w:hAnsi="Times New Roman" w:cs="Times New Roman"/>
          <w:sz w:val="21"/>
          <w:szCs w:val="21"/>
          <w:lang w:eastAsia="ru-RU"/>
        </w:rPr>
        <w:t xml:space="preserve"> дров насосной станции подачи воды МП «</w:t>
      </w:r>
      <w:proofErr w:type="spellStart"/>
      <w:r w:rsidRPr="00790868">
        <w:rPr>
          <w:rFonts w:ascii="Times New Roman" w:eastAsia="Times New Roman" w:hAnsi="Times New Roman" w:cs="Times New Roman"/>
          <w:sz w:val="21"/>
          <w:szCs w:val="21"/>
          <w:lang w:eastAsia="ru-RU"/>
        </w:rPr>
        <w:t>Апэ</w:t>
      </w:r>
      <w:proofErr w:type="spellEnd"/>
      <w:r w:rsidRPr="00790868">
        <w:rPr>
          <w:rFonts w:ascii="Times New Roman" w:eastAsia="Times New Roman" w:hAnsi="Times New Roman" w:cs="Times New Roman"/>
          <w:sz w:val="21"/>
          <w:szCs w:val="21"/>
          <w:lang w:eastAsia="ru-RU"/>
        </w:rPr>
        <w:t>-канал» Тараклия для отопления.</w:t>
      </w:r>
    </w:p>
    <w:p w:rsidR="00790868" w:rsidRPr="00790868" w:rsidRDefault="00790868" w:rsidP="00790868">
      <w:pPr>
        <w:numPr>
          <w:ilvl w:val="0"/>
          <w:numId w:val="17"/>
        </w:numPr>
        <w:spacing w:after="0" w:line="240" w:lineRule="auto"/>
        <w:ind w:left="567" w:hanging="567"/>
        <w:contextualSpacing/>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 xml:space="preserve">Выделить 2 (два) </w:t>
      </w:r>
      <w:proofErr w:type="spellStart"/>
      <w:r w:rsidRPr="00790868">
        <w:rPr>
          <w:rFonts w:ascii="Times New Roman" w:eastAsia="Times New Roman" w:hAnsi="Times New Roman" w:cs="Times New Roman"/>
          <w:sz w:val="21"/>
          <w:szCs w:val="21"/>
          <w:lang w:eastAsia="ru-RU"/>
        </w:rPr>
        <w:t>складометра</w:t>
      </w:r>
      <w:proofErr w:type="spellEnd"/>
      <w:r w:rsidRPr="00790868">
        <w:rPr>
          <w:rFonts w:ascii="Times New Roman" w:eastAsia="Times New Roman" w:hAnsi="Times New Roman" w:cs="Times New Roman"/>
          <w:sz w:val="21"/>
          <w:szCs w:val="21"/>
          <w:lang w:eastAsia="ru-RU"/>
        </w:rPr>
        <w:t xml:space="preserve"> дров </w:t>
      </w:r>
      <w:proofErr w:type="spellStart"/>
      <w:r w:rsidRPr="00790868">
        <w:rPr>
          <w:rFonts w:ascii="Times New Roman" w:eastAsia="Times New Roman" w:hAnsi="Times New Roman" w:cs="Times New Roman"/>
          <w:sz w:val="21"/>
          <w:szCs w:val="21"/>
          <w:lang w:eastAsia="ru-RU"/>
        </w:rPr>
        <w:t>Миховой</w:t>
      </w:r>
      <w:proofErr w:type="spellEnd"/>
      <w:r w:rsidRPr="00790868">
        <w:rPr>
          <w:rFonts w:ascii="Times New Roman" w:eastAsia="Times New Roman" w:hAnsi="Times New Roman" w:cs="Times New Roman"/>
          <w:sz w:val="21"/>
          <w:szCs w:val="21"/>
          <w:lang w:eastAsia="ru-RU"/>
        </w:rPr>
        <w:t xml:space="preserve"> Татьяне </w:t>
      </w:r>
      <w:proofErr w:type="spellStart"/>
      <w:r w:rsidRPr="00790868">
        <w:rPr>
          <w:rFonts w:ascii="Times New Roman" w:eastAsia="Times New Roman" w:hAnsi="Times New Roman" w:cs="Times New Roman"/>
          <w:sz w:val="21"/>
          <w:szCs w:val="21"/>
          <w:lang w:eastAsia="ru-RU"/>
        </w:rPr>
        <w:t>Сериковне</w:t>
      </w:r>
      <w:proofErr w:type="spellEnd"/>
      <w:r w:rsidRPr="00790868">
        <w:rPr>
          <w:rFonts w:ascii="Times New Roman" w:eastAsia="Times New Roman" w:hAnsi="Times New Roman" w:cs="Times New Roman"/>
          <w:sz w:val="21"/>
          <w:szCs w:val="21"/>
          <w:lang w:eastAsia="ru-RU"/>
        </w:rPr>
        <w:t>,  ул</w:t>
      </w:r>
      <w:proofErr w:type="gramStart"/>
      <w:r w:rsidRPr="00790868">
        <w:rPr>
          <w:rFonts w:ascii="Times New Roman" w:eastAsia="Times New Roman" w:hAnsi="Times New Roman" w:cs="Times New Roman"/>
          <w:sz w:val="21"/>
          <w:szCs w:val="21"/>
          <w:lang w:eastAsia="ru-RU"/>
        </w:rPr>
        <w:t>.Л</w:t>
      </w:r>
      <w:proofErr w:type="gramEnd"/>
      <w:r w:rsidRPr="00790868">
        <w:rPr>
          <w:rFonts w:ascii="Times New Roman" w:eastAsia="Times New Roman" w:hAnsi="Times New Roman" w:cs="Times New Roman"/>
          <w:sz w:val="21"/>
          <w:szCs w:val="21"/>
          <w:lang w:eastAsia="ru-RU"/>
        </w:rPr>
        <w:t xml:space="preserve">есная,187, полученных согласно приговору судебной </w:t>
      </w:r>
      <w:proofErr w:type="spellStart"/>
      <w:r w:rsidRPr="00790868">
        <w:rPr>
          <w:rFonts w:ascii="Times New Roman" w:eastAsia="Times New Roman" w:hAnsi="Times New Roman" w:cs="Times New Roman"/>
          <w:sz w:val="21"/>
          <w:szCs w:val="21"/>
          <w:lang w:eastAsia="ru-RU"/>
        </w:rPr>
        <w:t>иснтанции</w:t>
      </w:r>
      <w:proofErr w:type="spellEnd"/>
      <w:r w:rsidRPr="00790868">
        <w:rPr>
          <w:rFonts w:ascii="Times New Roman" w:eastAsia="Times New Roman" w:hAnsi="Times New Roman" w:cs="Times New Roman"/>
          <w:sz w:val="21"/>
          <w:szCs w:val="21"/>
          <w:lang w:eastAsia="ru-RU"/>
        </w:rPr>
        <w:t xml:space="preserve"> от 12.05.2016 г.</w:t>
      </w:r>
    </w:p>
    <w:p w:rsidR="00790868" w:rsidRPr="00790868" w:rsidRDefault="00790868" w:rsidP="00790868">
      <w:pPr>
        <w:numPr>
          <w:ilvl w:val="0"/>
          <w:numId w:val="17"/>
        </w:numPr>
        <w:spacing w:after="0" w:line="240" w:lineRule="auto"/>
        <w:ind w:left="540" w:hanging="540"/>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 xml:space="preserve">В дальнейшем при проведении работ по рубке деревьев, производить </w:t>
      </w:r>
      <w:proofErr w:type="spellStart"/>
      <w:r w:rsidRPr="00790868">
        <w:rPr>
          <w:rFonts w:ascii="Times New Roman" w:eastAsia="Times New Roman" w:hAnsi="Times New Roman" w:cs="Times New Roman"/>
          <w:sz w:val="21"/>
          <w:szCs w:val="21"/>
          <w:lang w:eastAsia="ru-RU"/>
        </w:rPr>
        <w:t>скаладирование</w:t>
      </w:r>
      <w:proofErr w:type="spellEnd"/>
      <w:r w:rsidRPr="00790868">
        <w:rPr>
          <w:rFonts w:ascii="Times New Roman" w:eastAsia="Times New Roman" w:hAnsi="Times New Roman" w:cs="Times New Roman"/>
          <w:sz w:val="21"/>
          <w:szCs w:val="21"/>
          <w:lang w:eastAsia="ru-RU"/>
        </w:rPr>
        <w:t xml:space="preserve"> на территории МП «</w:t>
      </w:r>
      <w:proofErr w:type="spellStart"/>
      <w:r w:rsidRPr="00790868">
        <w:rPr>
          <w:rFonts w:ascii="Times New Roman" w:eastAsia="Times New Roman" w:hAnsi="Times New Roman" w:cs="Times New Roman"/>
          <w:sz w:val="21"/>
          <w:szCs w:val="21"/>
          <w:lang w:eastAsia="ru-RU"/>
        </w:rPr>
        <w:t>Апэ</w:t>
      </w:r>
      <w:proofErr w:type="spellEnd"/>
      <w:r w:rsidRPr="00790868">
        <w:rPr>
          <w:rFonts w:ascii="Times New Roman" w:eastAsia="Times New Roman" w:hAnsi="Times New Roman" w:cs="Times New Roman"/>
          <w:sz w:val="21"/>
          <w:szCs w:val="21"/>
          <w:lang w:eastAsia="ru-RU"/>
        </w:rPr>
        <w:t>-канал» Тараклия и производить выделение дров согласно заключению социальной комиссии по оказанию материальной помощи.</w:t>
      </w:r>
    </w:p>
    <w:p w:rsidR="00790868" w:rsidRPr="00790868" w:rsidRDefault="00790868" w:rsidP="00790868">
      <w:pPr>
        <w:numPr>
          <w:ilvl w:val="0"/>
          <w:numId w:val="17"/>
        </w:numPr>
        <w:spacing w:after="0" w:line="240" w:lineRule="auto"/>
        <w:ind w:left="540" w:hanging="540"/>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b/>
          <w:sz w:val="21"/>
          <w:szCs w:val="21"/>
          <w:lang w:eastAsia="ru-RU"/>
        </w:rPr>
        <w:t xml:space="preserve">Обратиться </w:t>
      </w:r>
      <w:r w:rsidRPr="00790868">
        <w:rPr>
          <w:rFonts w:ascii="Times New Roman" w:eastAsia="Times New Roman" w:hAnsi="Times New Roman" w:cs="Times New Roman"/>
          <w:sz w:val="21"/>
          <w:szCs w:val="21"/>
          <w:lang w:eastAsia="ru-RU"/>
        </w:rPr>
        <w:t xml:space="preserve">в </w:t>
      </w:r>
      <w:proofErr w:type="spellStart"/>
      <w:r w:rsidRPr="00790868">
        <w:rPr>
          <w:rFonts w:ascii="Times New Roman" w:eastAsia="Times New Roman" w:hAnsi="Times New Roman" w:cs="Times New Roman"/>
          <w:sz w:val="21"/>
          <w:szCs w:val="21"/>
          <w:lang w:eastAsia="ru-RU"/>
        </w:rPr>
        <w:t>в</w:t>
      </w:r>
      <w:proofErr w:type="spellEnd"/>
      <w:r w:rsidRPr="00790868">
        <w:rPr>
          <w:rFonts w:ascii="Times New Roman" w:eastAsia="Times New Roman" w:hAnsi="Times New Roman" w:cs="Times New Roman"/>
          <w:sz w:val="21"/>
          <w:szCs w:val="21"/>
          <w:lang w:eastAsia="ru-RU"/>
        </w:rPr>
        <w:t xml:space="preserve"> Территориальную экологическую инспекцию Тараклия о принятии решения о рубки лесополосы тутовых насаждений в контуре 864  предварительной площадью 0,50 га за пределами </w:t>
      </w:r>
      <w:proofErr w:type="spellStart"/>
      <w:r w:rsidRPr="00790868">
        <w:rPr>
          <w:rFonts w:ascii="Times New Roman" w:eastAsia="Times New Roman" w:hAnsi="Times New Roman" w:cs="Times New Roman"/>
          <w:sz w:val="21"/>
          <w:szCs w:val="21"/>
          <w:lang w:eastAsia="ru-RU"/>
        </w:rPr>
        <w:t>г</w:t>
      </w:r>
      <w:proofErr w:type="gramStart"/>
      <w:r w:rsidRPr="00790868">
        <w:rPr>
          <w:rFonts w:ascii="Times New Roman" w:eastAsia="Times New Roman" w:hAnsi="Times New Roman" w:cs="Times New Roman"/>
          <w:sz w:val="21"/>
          <w:szCs w:val="21"/>
          <w:lang w:eastAsia="ru-RU"/>
        </w:rPr>
        <w:t>.Т</w:t>
      </w:r>
      <w:proofErr w:type="gramEnd"/>
      <w:r w:rsidRPr="00790868">
        <w:rPr>
          <w:rFonts w:ascii="Times New Roman" w:eastAsia="Times New Roman" w:hAnsi="Times New Roman" w:cs="Times New Roman"/>
          <w:sz w:val="21"/>
          <w:szCs w:val="21"/>
          <w:lang w:eastAsia="ru-RU"/>
        </w:rPr>
        <w:t>араклия</w:t>
      </w:r>
      <w:proofErr w:type="spellEnd"/>
      <w:r w:rsidRPr="00790868">
        <w:rPr>
          <w:rFonts w:ascii="Times New Roman" w:eastAsia="Times New Roman" w:hAnsi="Times New Roman" w:cs="Times New Roman"/>
          <w:sz w:val="21"/>
          <w:szCs w:val="21"/>
          <w:lang w:eastAsia="ru-RU"/>
        </w:rPr>
        <w:t xml:space="preserve"> в районе каптажа.</w:t>
      </w:r>
    </w:p>
    <w:p w:rsidR="00790868" w:rsidRPr="00790868" w:rsidRDefault="00790868" w:rsidP="00790868">
      <w:pPr>
        <w:numPr>
          <w:ilvl w:val="0"/>
          <w:numId w:val="17"/>
        </w:numPr>
        <w:spacing w:after="0" w:line="240" w:lineRule="auto"/>
        <w:ind w:left="540" w:hanging="540"/>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Ответственность за исполнение решения  возложить на мастера ЖКХ МП «</w:t>
      </w:r>
      <w:proofErr w:type="spellStart"/>
      <w:r w:rsidRPr="00790868">
        <w:rPr>
          <w:rFonts w:ascii="Times New Roman" w:eastAsia="Times New Roman" w:hAnsi="Times New Roman" w:cs="Times New Roman"/>
          <w:sz w:val="21"/>
          <w:szCs w:val="21"/>
          <w:lang w:eastAsia="ru-RU"/>
        </w:rPr>
        <w:t>Апэ</w:t>
      </w:r>
      <w:proofErr w:type="spellEnd"/>
      <w:r w:rsidRPr="00790868">
        <w:rPr>
          <w:rFonts w:ascii="Times New Roman" w:eastAsia="Times New Roman" w:hAnsi="Times New Roman" w:cs="Times New Roman"/>
          <w:sz w:val="21"/>
          <w:szCs w:val="21"/>
          <w:lang w:eastAsia="ru-RU"/>
        </w:rPr>
        <w:t xml:space="preserve">-канал» Тараклия </w:t>
      </w:r>
      <w:proofErr w:type="spellStart"/>
      <w:r w:rsidRPr="00790868">
        <w:rPr>
          <w:rFonts w:ascii="Times New Roman" w:eastAsia="Times New Roman" w:hAnsi="Times New Roman" w:cs="Times New Roman"/>
          <w:sz w:val="21"/>
          <w:szCs w:val="21"/>
          <w:lang w:eastAsia="ru-RU"/>
        </w:rPr>
        <w:t>Бишир</w:t>
      </w:r>
      <w:proofErr w:type="spellEnd"/>
      <w:r w:rsidRPr="00790868">
        <w:rPr>
          <w:rFonts w:ascii="Times New Roman" w:eastAsia="Times New Roman" w:hAnsi="Times New Roman" w:cs="Times New Roman"/>
          <w:sz w:val="21"/>
          <w:szCs w:val="21"/>
          <w:lang w:eastAsia="ru-RU"/>
        </w:rPr>
        <w:t xml:space="preserve"> В.С.</w:t>
      </w:r>
    </w:p>
    <w:p w:rsidR="00790868" w:rsidRPr="00790868" w:rsidRDefault="00790868" w:rsidP="00790868">
      <w:pPr>
        <w:numPr>
          <w:ilvl w:val="0"/>
          <w:numId w:val="17"/>
        </w:numPr>
        <w:spacing w:after="0" w:line="240" w:lineRule="auto"/>
        <w:ind w:left="540" w:hanging="540"/>
        <w:jc w:val="both"/>
        <w:rPr>
          <w:rFonts w:ascii="Times New Roman" w:eastAsia="Times New Roman" w:hAnsi="Times New Roman" w:cs="Times New Roman"/>
          <w:sz w:val="21"/>
          <w:szCs w:val="21"/>
          <w:lang w:eastAsia="ru-RU"/>
        </w:rPr>
      </w:pPr>
      <w:r w:rsidRPr="00790868">
        <w:rPr>
          <w:rFonts w:ascii="Times New Roman" w:eastAsia="Times New Roman" w:hAnsi="Times New Roman" w:cs="Times New Roman"/>
          <w:sz w:val="21"/>
          <w:szCs w:val="21"/>
          <w:lang w:eastAsia="ru-RU"/>
        </w:rPr>
        <w:t>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Сергей </w:t>
      </w:r>
      <w:proofErr w:type="spellStart"/>
      <w:r>
        <w:rPr>
          <w:rFonts w:ascii="Times New Roman" w:eastAsia="Calibri" w:hAnsi="Times New Roman" w:cs="Times New Roman"/>
          <w:sz w:val="24"/>
          <w:szCs w:val="24"/>
          <w:lang w:eastAsia="ru-RU"/>
        </w:rPr>
        <w:t>Киосе</w:t>
      </w:r>
      <w:proofErr w:type="spellEnd"/>
      <w:r w:rsidRPr="00A758E8">
        <w:rPr>
          <w:rFonts w:ascii="Times New Roman" w:eastAsia="Calibri" w:hAnsi="Times New Roman" w:cs="Times New Roman"/>
          <w:sz w:val="24"/>
          <w:szCs w:val="24"/>
          <w:lang w:eastAsia="ru-RU"/>
        </w:rPr>
        <w:t xml:space="preserve">                                                                        </w:t>
      </w:r>
    </w:p>
    <w:p w:rsidR="00AD6BAA" w:rsidRPr="00A758E8" w:rsidRDefault="00AD6BAA" w:rsidP="00AD6BAA">
      <w:pPr>
        <w:tabs>
          <w:tab w:val="left" w:pos="4500"/>
        </w:tabs>
        <w:spacing w:after="0" w:line="240" w:lineRule="auto"/>
        <w:jc w:val="both"/>
        <w:rPr>
          <w:rFonts w:ascii="Times New Roman" w:eastAsia="Calibri" w:hAnsi="Times New Roman" w:cs="Times New Roman"/>
          <w:sz w:val="24"/>
          <w:szCs w:val="24"/>
          <w:lang w:eastAsia="ru-RU"/>
        </w:rPr>
      </w:pPr>
    </w:p>
    <w:p w:rsidR="00AD6BAA" w:rsidRDefault="00AD6BAA" w:rsidP="00932701">
      <w:pPr>
        <w:tabs>
          <w:tab w:val="left" w:pos="4500"/>
        </w:tabs>
        <w:spacing w:after="0" w:line="240" w:lineRule="auto"/>
        <w:jc w:val="both"/>
        <w:rPr>
          <w:rFonts w:ascii="Times New Roman" w:eastAsia="Calibri" w:hAnsi="Times New Roman" w:cs="Times New Roman"/>
          <w:sz w:val="24"/>
          <w:szCs w:val="24"/>
          <w:lang w:eastAsia="ru-RU"/>
        </w:rPr>
      </w:pPr>
      <w:r w:rsidRPr="00A758E8">
        <w:rPr>
          <w:rFonts w:ascii="Times New Roman" w:eastAsia="Calibri" w:hAnsi="Times New Roman" w:cs="Times New Roman"/>
          <w:sz w:val="24"/>
          <w:szCs w:val="24"/>
          <w:lang w:eastAsia="ru-RU"/>
        </w:rPr>
        <w:t>Секретарь городского совета                                     Светлана Котова</w:t>
      </w:r>
    </w:p>
    <w:p w:rsidR="000574B7" w:rsidRPr="00932701" w:rsidRDefault="000574B7" w:rsidP="00932701">
      <w:pPr>
        <w:tabs>
          <w:tab w:val="left" w:pos="4500"/>
        </w:tabs>
        <w:spacing w:after="0" w:line="240" w:lineRule="auto"/>
        <w:jc w:val="both"/>
        <w:rPr>
          <w:rFonts w:ascii="Times New Roman" w:eastAsia="Calibri" w:hAnsi="Times New Roman" w:cs="Times New Roman"/>
          <w:sz w:val="24"/>
          <w:szCs w:val="24"/>
          <w:lang w:eastAsia="ru-RU"/>
        </w:rPr>
      </w:pPr>
    </w:p>
    <w:sectPr w:rsidR="000574B7" w:rsidRPr="00932701" w:rsidSect="00AD6BAA">
      <w:footerReference w:type="default" r:id="rId9"/>
      <w:pgSz w:w="11906" w:h="16838"/>
      <w:pgMar w:top="851"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DB" w:rsidRDefault="009730DB" w:rsidP="00AD6BAA">
      <w:pPr>
        <w:spacing w:after="0" w:line="240" w:lineRule="auto"/>
      </w:pPr>
      <w:r>
        <w:separator/>
      </w:r>
    </w:p>
  </w:endnote>
  <w:endnote w:type="continuationSeparator" w:id="0">
    <w:p w:rsidR="009730DB" w:rsidRDefault="009730DB" w:rsidP="00AD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68704"/>
      <w:docPartObj>
        <w:docPartGallery w:val="Page Numbers (Bottom of Page)"/>
        <w:docPartUnique/>
      </w:docPartObj>
    </w:sdtPr>
    <w:sdtContent>
      <w:p w:rsidR="00FB1988" w:rsidRDefault="00FB1988">
        <w:pPr>
          <w:pStyle w:val="a5"/>
          <w:jc w:val="right"/>
        </w:pPr>
        <w:r>
          <w:fldChar w:fldCharType="begin"/>
        </w:r>
        <w:r>
          <w:instrText>PAGE   \* MERGEFORMAT</w:instrText>
        </w:r>
        <w:r>
          <w:fldChar w:fldCharType="separate"/>
        </w:r>
        <w:r w:rsidR="00352EC4">
          <w:rPr>
            <w:noProof/>
          </w:rPr>
          <w:t>23</w:t>
        </w:r>
        <w:r>
          <w:fldChar w:fldCharType="end"/>
        </w:r>
      </w:p>
    </w:sdtContent>
  </w:sdt>
  <w:p w:rsidR="00FB1988" w:rsidRDefault="00FB19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DB" w:rsidRDefault="009730DB" w:rsidP="00AD6BAA">
      <w:pPr>
        <w:spacing w:after="0" w:line="240" w:lineRule="auto"/>
      </w:pPr>
      <w:r>
        <w:separator/>
      </w:r>
    </w:p>
  </w:footnote>
  <w:footnote w:type="continuationSeparator" w:id="0">
    <w:p w:rsidR="009730DB" w:rsidRDefault="009730DB" w:rsidP="00AD6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70"/>
    <w:multiLevelType w:val="hybridMultilevel"/>
    <w:tmpl w:val="06B80CD0"/>
    <w:lvl w:ilvl="0" w:tplc="FEA6D662">
      <w:start w:val="1"/>
      <w:numFmt w:val="decimal"/>
      <w:lvlText w:val="%1."/>
      <w:lvlJc w:val="left"/>
      <w:pPr>
        <w:tabs>
          <w:tab w:val="num" w:pos="1680"/>
        </w:tabs>
        <w:ind w:left="1680" w:hanging="600"/>
      </w:pPr>
      <w:rPr>
        <w:rFonts w:hint="default"/>
        <w:b/>
        <w:vertAlign w:val="baseline"/>
        <w:lang w:val="ro-RO"/>
      </w:rPr>
    </w:lvl>
    <w:lvl w:ilvl="1" w:tplc="0FA2F5FC">
      <w:numFmt w:val="none"/>
      <w:lvlText w:val=""/>
      <w:lvlJc w:val="left"/>
      <w:pPr>
        <w:tabs>
          <w:tab w:val="num" w:pos="1080"/>
        </w:tabs>
      </w:pPr>
    </w:lvl>
    <w:lvl w:ilvl="2" w:tplc="654C70B6">
      <w:numFmt w:val="none"/>
      <w:lvlText w:val=""/>
      <w:lvlJc w:val="left"/>
      <w:pPr>
        <w:tabs>
          <w:tab w:val="num" w:pos="1080"/>
        </w:tabs>
      </w:pPr>
    </w:lvl>
    <w:lvl w:ilvl="3" w:tplc="58040B8E">
      <w:numFmt w:val="none"/>
      <w:lvlText w:val=""/>
      <w:lvlJc w:val="left"/>
      <w:pPr>
        <w:tabs>
          <w:tab w:val="num" w:pos="1080"/>
        </w:tabs>
      </w:pPr>
    </w:lvl>
    <w:lvl w:ilvl="4" w:tplc="920A24F0">
      <w:numFmt w:val="none"/>
      <w:lvlText w:val=""/>
      <w:lvlJc w:val="left"/>
      <w:pPr>
        <w:tabs>
          <w:tab w:val="num" w:pos="1080"/>
        </w:tabs>
      </w:pPr>
    </w:lvl>
    <w:lvl w:ilvl="5" w:tplc="93106144">
      <w:numFmt w:val="none"/>
      <w:lvlText w:val=""/>
      <w:lvlJc w:val="left"/>
      <w:pPr>
        <w:tabs>
          <w:tab w:val="num" w:pos="1080"/>
        </w:tabs>
      </w:pPr>
    </w:lvl>
    <w:lvl w:ilvl="6" w:tplc="F9E69BEA">
      <w:numFmt w:val="none"/>
      <w:lvlText w:val=""/>
      <w:lvlJc w:val="left"/>
      <w:pPr>
        <w:tabs>
          <w:tab w:val="num" w:pos="1080"/>
        </w:tabs>
      </w:pPr>
    </w:lvl>
    <w:lvl w:ilvl="7" w:tplc="D2D60A92">
      <w:numFmt w:val="none"/>
      <w:lvlText w:val=""/>
      <w:lvlJc w:val="left"/>
      <w:pPr>
        <w:tabs>
          <w:tab w:val="num" w:pos="1080"/>
        </w:tabs>
      </w:pPr>
    </w:lvl>
    <w:lvl w:ilvl="8" w:tplc="F18E63EA">
      <w:numFmt w:val="none"/>
      <w:lvlText w:val=""/>
      <w:lvlJc w:val="left"/>
      <w:pPr>
        <w:tabs>
          <w:tab w:val="num" w:pos="1080"/>
        </w:tabs>
      </w:pPr>
    </w:lvl>
  </w:abstractNum>
  <w:abstractNum w:abstractNumId="1">
    <w:nsid w:val="066C0912"/>
    <w:multiLevelType w:val="hybridMultilevel"/>
    <w:tmpl w:val="4566CC76"/>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2">
    <w:nsid w:val="1A432994"/>
    <w:multiLevelType w:val="multilevel"/>
    <w:tmpl w:val="C38676A6"/>
    <w:lvl w:ilvl="0">
      <w:start w:val="4"/>
      <w:numFmt w:val="decimal"/>
      <w:lvlText w:val="%1."/>
      <w:lvlJc w:val="left"/>
      <w:pPr>
        <w:ind w:left="360" w:hanging="360"/>
      </w:pPr>
      <w:rPr>
        <w:rFonts w:hint="default"/>
        <w:b/>
        <w:color w:val="000000"/>
        <w:vertAlign w:val="baseline"/>
      </w:rPr>
    </w:lvl>
    <w:lvl w:ilvl="1">
      <w:start w:val="2"/>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A851AE5"/>
    <w:multiLevelType w:val="hybridMultilevel"/>
    <w:tmpl w:val="61D6AFA2"/>
    <w:lvl w:ilvl="0" w:tplc="197A9DF0">
      <w:start w:val="1"/>
      <w:numFmt w:val="decimal"/>
      <w:lvlText w:val="%1."/>
      <w:lvlJc w:val="left"/>
      <w:pPr>
        <w:tabs>
          <w:tab w:val="num" w:pos="900"/>
        </w:tabs>
        <w:ind w:left="900"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DD704B8"/>
    <w:multiLevelType w:val="hybridMultilevel"/>
    <w:tmpl w:val="7892F11A"/>
    <w:lvl w:ilvl="0" w:tplc="12B87152">
      <w:start w:val="1"/>
      <w:numFmt w:val="decimal"/>
      <w:lvlText w:val="%1."/>
      <w:lvlJc w:val="left"/>
      <w:pPr>
        <w:tabs>
          <w:tab w:val="num" w:pos="780"/>
        </w:tabs>
        <w:ind w:left="780" w:hanging="360"/>
      </w:pPr>
      <w:rPr>
        <w:b/>
      </w:rPr>
    </w:lvl>
    <w:lvl w:ilvl="1" w:tplc="0419000D">
      <w:start w:val="1"/>
      <w:numFmt w:val="bullet"/>
      <w:lvlText w:val=""/>
      <w:lvlJc w:val="left"/>
      <w:pPr>
        <w:tabs>
          <w:tab w:val="num" w:pos="1500"/>
        </w:tabs>
        <w:ind w:left="150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977161"/>
    <w:multiLevelType w:val="hybridMultilevel"/>
    <w:tmpl w:val="EC2E5D5E"/>
    <w:lvl w:ilvl="0" w:tplc="C5F4DE0C">
      <w:start w:val="1"/>
      <w:numFmt w:val="decimal"/>
      <w:lvlText w:val="%1."/>
      <w:lvlJc w:val="left"/>
      <w:pPr>
        <w:ind w:left="930" w:hanging="57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079B7"/>
    <w:multiLevelType w:val="hybridMultilevel"/>
    <w:tmpl w:val="5FE2DBC4"/>
    <w:lvl w:ilvl="0" w:tplc="7D1297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65BCF"/>
    <w:multiLevelType w:val="hybridMultilevel"/>
    <w:tmpl w:val="CFD2316E"/>
    <w:lvl w:ilvl="0" w:tplc="A1D8555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85804"/>
    <w:multiLevelType w:val="multilevel"/>
    <w:tmpl w:val="641CE754"/>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
    <w:nsid w:val="28260737"/>
    <w:multiLevelType w:val="hybridMultilevel"/>
    <w:tmpl w:val="2C1A507C"/>
    <w:lvl w:ilvl="0" w:tplc="055A8C34">
      <w:start w:val="1"/>
      <w:numFmt w:val="decimal"/>
      <w:lvlText w:val="%1."/>
      <w:lvlJc w:val="left"/>
      <w:pPr>
        <w:tabs>
          <w:tab w:val="num" w:pos="720"/>
        </w:tabs>
        <w:ind w:left="720" w:hanging="360"/>
      </w:pPr>
      <w:rPr>
        <w:rFonts w:cs="Times New Roman" w:hint="default"/>
        <w:b/>
      </w:rPr>
    </w:lvl>
    <w:lvl w:ilvl="1" w:tplc="14624BE8">
      <w:numFmt w:val="none"/>
      <w:lvlText w:val=""/>
      <w:lvlJc w:val="left"/>
      <w:pPr>
        <w:tabs>
          <w:tab w:val="num" w:pos="360"/>
        </w:tabs>
      </w:pPr>
      <w:rPr>
        <w:rFonts w:cs="Times New Roman"/>
      </w:rPr>
    </w:lvl>
    <w:lvl w:ilvl="2" w:tplc="5FDAAE52">
      <w:numFmt w:val="none"/>
      <w:lvlText w:val=""/>
      <w:lvlJc w:val="left"/>
      <w:pPr>
        <w:tabs>
          <w:tab w:val="num" w:pos="360"/>
        </w:tabs>
      </w:pPr>
      <w:rPr>
        <w:rFonts w:cs="Times New Roman"/>
      </w:rPr>
    </w:lvl>
    <w:lvl w:ilvl="3" w:tplc="FAAC4C02">
      <w:numFmt w:val="none"/>
      <w:lvlText w:val=""/>
      <w:lvlJc w:val="left"/>
      <w:pPr>
        <w:tabs>
          <w:tab w:val="num" w:pos="360"/>
        </w:tabs>
      </w:pPr>
      <w:rPr>
        <w:rFonts w:cs="Times New Roman"/>
      </w:rPr>
    </w:lvl>
    <w:lvl w:ilvl="4" w:tplc="4F0E2A70">
      <w:numFmt w:val="none"/>
      <w:lvlText w:val=""/>
      <w:lvlJc w:val="left"/>
      <w:pPr>
        <w:tabs>
          <w:tab w:val="num" w:pos="360"/>
        </w:tabs>
      </w:pPr>
      <w:rPr>
        <w:rFonts w:cs="Times New Roman"/>
      </w:rPr>
    </w:lvl>
    <w:lvl w:ilvl="5" w:tplc="981CE8D0">
      <w:numFmt w:val="none"/>
      <w:lvlText w:val=""/>
      <w:lvlJc w:val="left"/>
      <w:pPr>
        <w:tabs>
          <w:tab w:val="num" w:pos="360"/>
        </w:tabs>
      </w:pPr>
      <w:rPr>
        <w:rFonts w:cs="Times New Roman"/>
      </w:rPr>
    </w:lvl>
    <w:lvl w:ilvl="6" w:tplc="0BF65848">
      <w:numFmt w:val="none"/>
      <w:lvlText w:val=""/>
      <w:lvlJc w:val="left"/>
      <w:pPr>
        <w:tabs>
          <w:tab w:val="num" w:pos="360"/>
        </w:tabs>
      </w:pPr>
      <w:rPr>
        <w:rFonts w:cs="Times New Roman"/>
      </w:rPr>
    </w:lvl>
    <w:lvl w:ilvl="7" w:tplc="4A4E2A18">
      <w:numFmt w:val="none"/>
      <w:lvlText w:val=""/>
      <w:lvlJc w:val="left"/>
      <w:pPr>
        <w:tabs>
          <w:tab w:val="num" w:pos="360"/>
        </w:tabs>
      </w:pPr>
      <w:rPr>
        <w:rFonts w:cs="Times New Roman"/>
      </w:rPr>
    </w:lvl>
    <w:lvl w:ilvl="8" w:tplc="41C8E44C">
      <w:numFmt w:val="none"/>
      <w:lvlText w:val=""/>
      <w:lvlJc w:val="left"/>
      <w:pPr>
        <w:tabs>
          <w:tab w:val="num" w:pos="360"/>
        </w:tabs>
      </w:pPr>
      <w:rPr>
        <w:rFonts w:cs="Times New Roman"/>
      </w:rPr>
    </w:lvl>
  </w:abstractNum>
  <w:abstractNum w:abstractNumId="10">
    <w:nsid w:val="2F59379C"/>
    <w:multiLevelType w:val="hybridMultilevel"/>
    <w:tmpl w:val="731095F6"/>
    <w:lvl w:ilvl="0" w:tplc="E05261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A110F"/>
    <w:multiLevelType w:val="hybridMultilevel"/>
    <w:tmpl w:val="657EEDEE"/>
    <w:lvl w:ilvl="0" w:tplc="9A7CF76A">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E3BD6"/>
    <w:multiLevelType w:val="hybridMultilevel"/>
    <w:tmpl w:val="1348037C"/>
    <w:lvl w:ilvl="0" w:tplc="E56E4D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D4145"/>
    <w:multiLevelType w:val="multilevel"/>
    <w:tmpl w:val="B5C0169E"/>
    <w:lvl w:ilvl="0">
      <w:start w:val="1"/>
      <w:numFmt w:val="decimal"/>
      <w:lvlText w:val="%1."/>
      <w:lvlJc w:val="left"/>
      <w:pPr>
        <w:ind w:left="360" w:hanging="360"/>
      </w:pPr>
      <w:rPr>
        <w:rFonts w:eastAsia="Times New Roman" w:hint="default"/>
        <w:color w:val="000000"/>
      </w:rPr>
    </w:lvl>
    <w:lvl w:ilvl="1">
      <w:start w:val="3"/>
      <w:numFmt w:val="decimal"/>
      <w:lvlText w:val="%1.%2."/>
      <w:lvlJc w:val="left"/>
      <w:pPr>
        <w:ind w:left="1287" w:hanging="360"/>
      </w:pPr>
      <w:rPr>
        <w:rFonts w:eastAsia="Times New Roman" w:hint="default"/>
        <w:b/>
        <w:color w:val="000000"/>
      </w:rPr>
    </w:lvl>
    <w:lvl w:ilvl="2">
      <w:start w:val="1"/>
      <w:numFmt w:val="decimal"/>
      <w:lvlText w:val="%1.%2.%3."/>
      <w:lvlJc w:val="left"/>
      <w:pPr>
        <w:ind w:left="2574" w:hanging="720"/>
      </w:pPr>
      <w:rPr>
        <w:rFonts w:eastAsia="Times New Roman" w:hint="default"/>
        <w:color w:val="000000"/>
      </w:rPr>
    </w:lvl>
    <w:lvl w:ilvl="3">
      <w:start w:val="1"/>
      <w:numFmt w:val="decimal"/>
      <w:lvlText w:val="%1.%2.%3.%4."/>
      <w:lvlJc w:val="left"/>
      <w:pPr>
        <w:ind w:left="3501" w:hanging="720"/>
      </w:pPr>
      <w:rPr>
        <w:rFonts w:eastAsia="Times New Roman" w:hint="default"/>
        <w:color w:val="000000"/>
      </w:rPr>
    </w:lvl>
    <w:lvl w:ilvl="4">
      <w:start w:val="1"/>
      <w:numFmt w:val="decimal"/>
      <w:lvlText w:val="%1.%2.%3.%4.%5."/>
      <w:lvlJc w:val="left"/>
      <w:pPr>
        <w:ind w:left="4788" w:hanging="1080"/>
      </w:pPr>
      <w:rPr>
        <w:rFonts w:eastAsia="Times New Roman" w:hint="default"/>
        <w:color w:val="000000"/>
      </w:rPr>
    </w:lvl>
    <w:lvl w:ilvl="5">
      <w:start w:val="1"/>
      <w:numFmt w:val="decimal"/>
      <w:lvlText w:val="%1.%2.%3.%4.%5.%6."/>
      <w:lvlJc w:val="left"/>
      <w:pPr>
        <w:ind w:left="5715" w:hanging="1080"/>
      </w:pPr>
      <w:rPr>
        <w:rFonts w:eastAsia="Times New Roman" w:hint="default"/>
        <w:color w:val="000000"/>
      </w:rPr>
    </w:lvl>
    <w:lvl w:ilvl="6">
      <w:start w:val="1"/>
      <w:numFmt w:val="decimal"/>
      <w:lvlText w:val="%1.%2.%3.%4.%5.%6.%7."/>
      <w:lvlJc w:val="left"/>
      <w:pPr>
        <w:ind w:left="6642" w:hanging="1080"/>
      </w:pPr>
      <w:rPr>
        <w:rFonts w:eastAsia="Times New Roman" w:hint="default"/>
        <w:color w:val="000000"/>
      </w:rPr>
    </w:lvl>
    <w:lvl w:ilvl="7">
      <w:start w:val="1"/>
      <w:numFmt w:val="decimal"/>
      <w:lvlText w:val="%1.%2.%3.%4.%5.%6.%7.%8."/>
      <w:lvlJc w:val="left"/>
      <w:pPr>
        <w:ind w:left="7929" w:hanging="1440"/>
      </w:pPr>
      <w:rPr>
        <w:rFonts w:eastAsia="Times New Roman" w:hint="default"/>
        <w:color w:val="000000"/>
      </w:rPr>
    </w:lvl>
    <w:lvl w:ilvl="8">
      <w:start w:val="1"/>
      <w:numFmt w:val="decimal"/>
      <w:lvlText w:val="%1.%2.%3.%4.%5.%6.%7.%8.%9."/>
      <w:lvlJc w:val="left"/>
      <w:pPr>
        <w:ind w:left="8856" w:hanging="1440"/>
      </w:pPr>
      <w:rPr>
        <w:rFonts w:eastAsia="Times New Roman" w:hint="default"/>
        <w:color w:val="000000"/>
      </w:rPr>
    </w:lvl>
  </w:abstractNum>
  <w:abstractNum w:abstractNumId="14">
    <w:nsid w:val="5BC71F25"/>
    <w:multiLevelType w:val="hybridMultilevel"/>
    <w:tmpl w:val="BF18743C"/>
    <w:lvl w:ilvl="0" w:tplc="DD8CEAA0">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61596E12"/>
    <w:multiLevelType w:val="hybridMultilevel"/>
    <w:tmpl w:val="E3188F12"/>
    <w:lvl w:ilvl="0" w:tplc="BF4685C8">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A6FC8"/>
    <w:multiLevelType w:val="hybridMultilevel"/>
    <w:tmpl w:val="1AF8EE2E"/>
    <w:lvl w:ilvl="0" w:tplc="1D6AD250">
      <w:start w:val="1"/>
      <w:numFmt w:val="decimal"/>
      <w:lvlText w:val="%1."/>
      <w:lvlJc w:val="left"/>
      <w:pPr>
        <w:tabs>
          <w:tab w:val="num" w:pos="900"/>
        </w:tabs>
        <w:ind w:left="90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8A626F"/>
    <w:multiLevelType w:val="multilevel"/>
    <w:tmpl w:val="B6B820F0"/>
    <w:lvl w:ilvl="0">
      <w:start w:val="1"/>
      <w:numFmt w:val="decimal"/>
      <w:lvlText w:val="%1."/>
      <w:lvlJc w:val="left"/>
      <w:pPr>
        <w:ind w:left="780" w:hanging="42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8">
    <w:nsid w:val="7113287B"/>
    <w:multiLevelType w:val="hybridMultilevel"/>
    <w:tmpl w:val="3C62F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1CB4948"/>
    <w:multiLevelType w:val="hybridMultilevel"/>
    <w:tmpl w:val="FDAEA8CE"/>
    <w:lvl w:ilvl="0" w:tplc="63BEF122">
      <w:start w:val="1"/>
      <w:numFmt w:val="decimal"/>
      <w:lvlText w:val="%1."/>
      <w:lvlJc w:val="left"/>
      <w:pPr>
        <w:ind w:left="502" w:hanging="360"/>
      </w:pPr>
      <w:rPr>
        <w:rFonts w:hint="default"/>
        <w:b/>
        <w:vertAlign w:val="baseli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6557A0F"/>
    <w:multiLevelType w:val="multilevel"/>
    <w:tmpl w:val="1E04ED46"/>
    <w:lvl w:ilvl="0">
      <w:start w:val="1"/>
      <w:numFmt w:val="decimal"/>
      <w:lvlText w:val="%1."/>
      <w:lvlJc w:val="left"/>
      <w:pPr>
        <w:ind w:left="720" w:hanging="360"/>
      </w:pPr>
      <w:rPr>
        <w:rFonts w:cs="Times New Roman"/>
        <w:b/>
      </w:rPr>
    </w:lvl>
    <w:lvl w:ilvl="1">
      <w:start w:val="3"/>
      <w:numFmt w:val="decimal"/>
      <w:isLgl/>
      <w:lvlText w:val="%1.%2."/>
      <w:lvlJc w:val="left"/>
      <w:pPr>
        <w:ind w:left="1440" w:hanging="720"/>
      </w:pPr>
      <w:rPr>
        <w:rFonts w:ascii="Times New Roman" w:hAnsi="Times New Roman" w:cs="Times New Roman" w:hint="default"/>
        <w:b/>
        <w:sz w:val="24"/>
      </w:rPr>
    </w:lvl>
    <w:lvl w:ilvl="2">
      <w:start w:val="1"/>
      <w:numFmt w:val="decimal"/>
      <w:isLgl/>
      <w:lvlText w:val="%1.%2.%3."/>
      <w:lvlJc w:val="left"/>
      <w:pPr>
        <w:ind w:left="1680" w:hanging="720"/>
      </w:pPr>
      <w:rPr>
        <w:rFonts w:ascii="Times New Roman" w:hAnsi="Times New Roman" w:cs="Times New Roman" w:hint="default"/>
        <w:b w:val="0"/>
        <w:sz w:val="24"/>
      </w:rPr>
    </w:lvl>
    <w:lvl w:ilvl="3">
      <w:start w:val="1"/>
      <w:numFmt w:val="decimal"/>
      <w:isLgl/>
      <w:lvlText w:val="%1.%2.%3.%4."/>
      <w:lvlJc w:val="left"/>
      <w:pPr>
        <w:ind w:left="2340" w:hanging="1080"/>
      </w:pPr>
      <w:rPr>
        <w:rFonts w:ascii="Times New Roman" w:hAnsi="Times New Roman" w:cs="Times New Roman" w:hint="default"/>
        <w:b w:val="0"/>
        <w:sz w:val="24"/>
      </w:rPr>
    </w:lvl>
    <w:lvl w:ilvl="4">
      <w:start w:val="1"/>
      <w:numFmt w:val="decimal"/>
      <w:isLgl/>
      <w:lvlText w:val="%1.%2.%3.%4.%5."/>
      <w:lvlJc w:val="left"/>
      <w:pPr>
        <w:ind w:left="2640" w:hanging="1080"/>
      </w:pPr>
      <w:rPr>
        <w:rFonts w:ascii="Times New Roman" w:hAnsi="Times New Roman" w:cs="Times New Roman" w:hint="default"/>
        <w:b w:val="0"/>
        <w:sz w:val="24"/>
      </w:rPr>
    </w:lvl>
    <w:lvl w:ilvl="5">
      <w:start w:val="1"/>
      <w:numFmt w:val="decimal"/>
      <w:isLgl/>
      <w:lvlText w:val="%1.%2.%3.%4.%5.%6."/>
      <w:lvlJc w:val="left"/>
      <w:pPr>
        <w:ind w:left="3300" w:hanging="1440"/>
      </w:pPr>
      <w:rPr>
        <w:rFonts w:ascii="Times New Roman" w:hAnsi="Times New Roman" w:cs="Times New Roman" w:hint="default"/>
        <w:b w:val="0"/>
        <w:sz w:val="24"/>
      </w:rPr>
    </w:lvl>
    <w:lvl w:ilvl="6">
      <w:start w:val="1"/>
      <w:numFmt w:val="decimal"/>
      <w:isLgl/>
      <w:lvlText w:val="%1.%2.%3.%4.%5.%6.%7."/>
      <w:lvlJc w:val="left"/>
      <w:pPr>
        <w:ind w:left="3960" w:hanging="1800"/>
      </w:pPr>
      <w:rPr>
        <w:rFonts w:ascii="Times New Roman" w:hAnsi="Times New Roman" w:cs="Times New Roman" w:hint="default"/>
        <w:b w:val="0"/>
        <w:sz w:val="24"/>
      </w:rPr>
    </w:lvl>
    <w:lvl w:ilvl="7">
      <w:start w:val="1"/>
      <w:numFmt w:val="decimal"/>
      <w:isLgl/>
      <w:lvlText w:val="%1.%2.%3.%4.%5.%6.%7.%8."/>
      <w:lvlJc w:val="left"/>
      <w:pPr>
        <w:ind w:left="4260" w:hanging="1800"/>
      </w:pPr>
      <w:rPr>
        <w:rFonts w:ascii="Times New Roman" w:hAnsi="Times New Roman" w:cs="Times New Roman" w:hint="default"/>
        <w:b w:val="0"/>
        <w:sz w:val="24"/>
      </w:rPr>
    </w:lvl>
    <w:lvl w:ilvl="8">
      <w:start w:val="1"/>
      <w:numFmt w:val="decimal"/>
      <w:isLgl/>
      <w:lvlText w:val="%1.%2.%3.%4.%5.%6.%7.%8.%9."/>
      <w:lvlJc w:val="left"/>
      <w:pPr>
        <w:ind w:left="4920" w:hanging="2160"/>
      </w:pPr>
      <w:rPr>
        <w:rFonts w:ascii="Times New Roman" w:hAnsi="Times New Roman" w:cs="Times New Roman" w:hint="default"/>
        <w:b w:val="0"/>
        <w:sz w:val="24"/>
      </w:rPr>
    </w:lvl>
  </w:abstractNum>
  <w:abstractNum w:abstractNumId="21">
    <w:nsid w:val="7C617A39"/>
    <w:multiLevelType w:val="hybridMultilevel"/>
    <w:tmpl w:val="3F80993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
  </w:num>
  <w:num w:numId="8">
    <w:abstractNumId w:val="12"/>
  </w:num>
  <w:num w:numId="9">
    <w:abstractNumId w:val="2"/>
  </w:num>
  <w:num w:numId="10">
    <w:abstractNumId w:val="0"/>
  </w:num>
  <w:num w:numId="11">
    <w:abstractNumId w:val="8"/>
  </w:num>
  <w:num w:numId="12">
    <w:abstractNumId w:val="13"/>
  </w:num>
  <w:num w:numId="13">
    <w:abstractNumId w:val="19"/>
  </w:num>
  <w:num w:numId="14">
    <w:abstractNumId w:val="3"/>
  </w:num>
  <w:num w:numId="15">
    <w:abstractNumId w:val="6"/>
  </w:num>
  <w:num w:numId="16">
    <w:abstractNumId w:val="9"/>
  </w:num>
  <w:num w:numId="17">
    <w:abstractNumId w:val="16"/>
  </w:num>
  <w:num w:numId="18">
    <w:abstractNumId w:val="18"/>
  </w:num>
  <w:num w:numId="19">
    <w:abstractNumId w:val="4"/>
  </w:num>
  <w:num w:numId="20">
    <w:abstractNumId w:val="21"/>
  </w:num>
  <w:num w:numId="21">
    <w:abstractNumId w:val="7"/>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AC"/>
    <w:rsid w:val="000145EB"/>
    <w:rsid w:val="000574B7"/>
    <w:rsid w:val="000832AC"/>
    <w:rsid w:val="000A394F"/>
    <w:rsid w:val="000B6F27"/>
    <w:rsid w:val="00142DC9"/>
    <w:rsid w:val="001516AC"/>
    <w:rsid w:val="001713DB"/>
    <w:rsid w:val="00191077"/>
    <w:rsid w:val="001B654B"/>
    <w:rsid w:val="0021454B"/>
    <w:rsid w:val="002511CC"/>
    <w:rsid w:val="003528AE"/>
    <w:rsid w:val="00352EC4"/>
    <w:rsid w:val="003607BD"/>
    <w:rsid w:val="004760CF"/>
    <w:rsid w:val="00487BDB"/>
    <w:rsid w:val="004A2F7F"/>
    <w:rsid w:val="004C4DDE"/>
    <w:rsid w:val="00570716"/>
    <w:rsid w:val="005775E4"/>
    <w:rsid w:val="005979AD"/>
    <w:rsid w:val="005B3C11"/>
    <w:rsid w:val="005C3123"/>
    <w:rsid w:val="006C6028"/>
    <w:rsid w:val="006E2400"/>
    <w:rsid w:val="006F6D22"/>
    <w:rsid w:val="00790868"/>
    <w:rsid w:val="007B4A11"/>
    <w:rsid w:val="007F43A5"/>
    <w:rsid w:val="008119FC"/>
    <w:rsid w:val="008B3DB7"/>
    <w:rsid w:val="008C6FC7"/>
    <w:rsid w:val="008D7C22"/>
    <w:rsid w:val="00932701"/>
    <w:rsid w:val="00960DBA"/>
    <w:rsid w:val="0096272C"/>
    <w:rsid w:val="00965677"/>
    <w:rsid w:val="009730DB"/>
    <w:rsid w:val="00977219"/>
    <w:rsid w:val="009B777D"/>
    <w:rsid w:val="009D7E59"/>
    <w:rsid w:val="009E6ED9"/>
    <w:rsid w:val="00A758E8"/>
    <w:rsid w:val="00AD4150"/>
    <w:rsid w:val="00AD6BAA"/>
    <w:rsid w:val="00AF0968"/>
    <w:rsid w:val="00B01523"/>
    <w:rsid w:val="00B52572"/>
    <w:rsid w:val="00B66FFE"/>
    <w:rsid w:val="00B8355F"/>
    <w:rsid w:val="00B95981"/>
    <w:rsid w:val="00BA731A"/>
    <w:rsid w:val="00C11B69"/>
    <w:rsid w:val="00C12BC5"/>
    <w:rsid w:val="00C733DF"/>
    <w:rsid w:val="00C85EB3"/>
    <w:rsid w:val="00C85FA2"/>
    <w:rsid w:val="00C865E8"/>
    <w:rsid w:val="00C96C9B"/>
    <w:rsid w:val="00CB3470"/>
    <w:rsid w:val="00CC4A20"/>
    <w:rsid w:val="00CF4C08"/>
    <w:rsid w:val="00D3035E"/>
    <w:rsid w:val="00D716A3"/>
    <w:rsid w:val="00EC489D"/>
    <w:rsid w:val="00EF40B7"/>
    <w:rsid w:val="00FB1988"/>
    <w:rsid w:val="00FB445B"/>
    <w:rsid w:val="00FD40EC"/>
    <w:rsid w:val="00FD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B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BAA"/>
  </w:style>
  <w:style w:type="paragraph" w:styleId="a5">
    <w:name w:val="footer"/>
    <w:basedOn w:val="a"/>
    <w:link w:val="a6"/>
    <w:uiPriority w:val="99"/>
    <w:unhideWhenUsed/>
    <w:rsid w:val="00AD6B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BAA"/>
  </w:style>
  <w:style w:type="paragraph" w:styleId="a7">
    <w:name w:val="List Paragraph"/>
    <w:basedOn w:val="a"/>
    <w:uiPriority w:val="34"/>
    <w:qFormat/>
    <w:rsid w:val="00AD6BAA"/>
    <w:pPr>
      <w:ind w:left="720"/>
      <w:contextualSpacing/>
    </w:pPr>
  </w:style>
  <w:style w:type="table" w:customStyle="1" w:styleId="1">
    <w:name w:val="Сетка таблицы1"/>
    <w:basedOn w:val="a1"/>
    <w:next w:val="a8"/>
    <w:uiPriority w:val="39"/>
    <w:rsid w:val="00AD6B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D6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32701"/>
  </w:style>
  <w:style w:type="character" w:customStyle="1" w:styleId="docheader">
    <w:name w:val="doc_header"/>
    <w:basedOn w:val="a0"/>
    <w:rsid w:val="00932701"/>
    <w:rPr>
      <w:rFonts w:cs="Times New Roman"/>
    </w:rPr>
  </w:style>
  <w:style w:type="paragraph" w:customStyle="1" w:styleId="10">
    <w:name w:val="Абзац списка1"/>
    <w:basedOn w:val="a"/>
    <w:rsid w:val="00932701"/>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B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BAA"/>
  </w:style>
  <w:style w:type="paragraph" w:styleId="a5">
    <w:name w:val="footer"/>
    <w:basedOn w:val="a"/>
    <w:link w:val="a6"/>
    <w:uiPriority w:val="99"/>
    <w:unhideWhenUsed/>
    <w:rsid w:val="00AD6B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BAA"/>
  </w:style>
  <w:style w:type="paragraph" w:styleId="a7">
    <w:name w:val="List Paragraph"/>
    <w:basedOn w:val="a"/>
    <w:uiPriority w:val="34"/>
    <w:qFormat/>
    <w:rsid w:val="00AD6BAA"/>
    <w:pPr>
      <w:ind w:left="720"/>
      <w:contextualSpacing/>
    </w:pPr>
  </w:style>
  <w:style w:type="table" w:customStyle="1" w:styleId="1">
    <w:name w:val="Сетка таблицы1"/>
    <w:basedOn w:val="a1"/>
    <w:next w:val="a8"/>
    <w:uiPriority w:val="39"/>
    <w:rsid w:val="00AD6B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D6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32701"/>
  </w:style>
  <w:style w:type="character" w:customStyle="1" w:styleId="docheader">
    <w:name w:val="doc_header"/>
    <w:basedOn w:val="a0"/>
    <w:rsid w:val="00932701"/>
    <w:rPr>
      <w:rFonts w:cs="Times New Roman"/>
    </w:rPr>
  </w:style>
  <w:style w:type="paragraph" w:customStyle="1" w:styleId="10">
    <w:name w:val="Абзац списка1"/>
    <w:basedOn w:val="a"/>
    <w:rsid w:val="00932701"/>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24</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27</cp:revision>
  <cp:lastPrinted>2016-12-26T06:40:00Z</cp:lastPrinted>
  <dcterms:created xsi:type="dcterms:W3CDTF">2016-12-22T12:55:00Z</dcterms:created>
  <dcterms:modified xsi:type="dcterms:W3CDTF">2017-01-05T14:55:00Z</dcterms:modified>
</cp:coreProperties>
</file>